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59" w:rsidRDefault="008F2059" w:rsidP="00212CDB"/>
    <w:p w:rsidR="00212CDB" w:rsidRDefault="00212CDB" w:rsidP="00212CDB">
      <w:r>
        <w:t>Dianne</w:t>
      </w:r>
      <w:r w:rsidR="008F2059">
        <w:t xml:space="preserve"> Theakstone</w:t>
      </w:r>
      <w:r>
        <w:t xml:space="preserve">: Hi my name is Dianne and I work </w:t>
      </w:r>
      <w:r>
        <w:t xml:space="preserve">for </w:t>
      </w:r>
      <w:proofErr w:type="spellStart"/>
      <w:r>
        <w:t>S</w:t>
      </w:r>
      <w:r w:rsidR="008F2059">
        <w:t>elf Directed</w:t>
      </w:r>
      <w:proofErr w:type="spellEnd"/>
      <w:r w:rsidR="008F2059">
        <w:t xml:space="preserve"> Support Scotland </w:t>
      </w:r>
      <w:r>
        <w:t>I'</w:t>
      </w:r>
      <w:r w:rsidR="008F2059">
        <w:t xml:space="preserve">m the User Experience Research </w:t>
      </w:r>
      <w:r>
        <w:t>Offic</w:t>
      </w:r>
      <w:r w:rsidR="008F2059">
        <w:t xml:space="preserve">er and beside me here is Merlin </w:t>
      </w:r>
      <w:r>
        <w:t xml:space="preserve">who is </w:t>
      </w:r>
      <w:r w:rsidR="008F2059">
        <w:t xml:space="preserve">my three year old black lab </w:t>
      </w:r>
      <w:r>
        <w:t>guide dog, who is an important part of the team too</w:t>
      </w:r>
      <w:r w:rsidR="008F2059">
        <w:t>.</w:t>
      </w:r>
    </w:p>
    <w:p w:rsidR="00212CDB" w:rsidRDefault="008F2059" w:rsidP="00212CDB">
      <w:r>
        <w:t xml:space="preserve">Hannah Tweed: Hi I'm Hannah and I work </w:t>
      </w:r>
      <w:r w:rsidR="00212CDB">
        <w:t>the Health and</w:t>
      </w:r>
      <w:r>
        <w:t xml:space="preserve"> Social Care Alliance </w:t>
      </w:r>
      <w:proofErr w:type="spellStart"/>
      <w:r>
        <w:t>Scotland.</w:t>
      </w:r>
      <w:r w:rsidR="00212CDB">
        <w:t>I</w:t>
      </w:r>
      <w:proofErr w:type="spellEnd"/>
      <w:r w:rsidR="00212CDB">
        <w:t xml:space="preserve"> do</w:t>
      </w:r>
      <w:r>
        <w:t xml:space="preserve">n't come with a beautiful black </w:t>
      </w:r>
      <w:r w:rsidR="00212CDB">
        <w:t>Labrador I'</w:t>
      </w:r>
      <w:r>
        <w:t xml:space="preserve">m afraid but Dianne and I along </w:t>
      </w:r>
      <w:r w:rsidR="00212CDB">
        <w:t>with the r</w:t>
      </w:r>
      <w:r>
        <w:t xml:space="preserve">est of the team are working on </w:t>
      </w:r>
      <w:r w:rsidR="00212CDB">
        <w:t>a project fu</w:t>
      </w:r>
      <w:r>
        <w:t xml:space="preserve">nded by the Scottish Government </w:t>
      </w:r>
      <w:r w:rsidR="00212CDB">
        <w:t>which is cal</w:t>
      </w:r>
      <w:r>
        <w:t xml:space="preserve">led 'My Support, My Choice User </w:t>
      </w:r>
      <w:r w:rsidR="00212CDB">
        <w:t>experiences of Self-directed Support in Scotland'</w:t>
      </w:r>
      <w:r>
        <w:t>.</w:t>
      </w:r>
      <w:bookmarkStart w:id="0" w:name="_GoBack"/>
      <w:bookmarkEnd w:id="0"/>
    </w:p>
    <w:p w:rsidR="008F2059" w:rsidRDefault="008F2059" w:rsidP="00212CDB">
      <w:r>
        <w:t xml:space="preserve">Dianne Theakstone: </w:t>
      </w:r>
      <w:r w:rsidR="00212CDB">
        <w:t>if yo</w:t>
      </w:r>
      <w:r>
        <w:t xml:space="preserve">u use social care or if you use </w:t>
      </w:r>
      <w:r w:rsidR="00212CDB">
        <w:t>Self</w:t>
      </w:r>
      <w:r>
        <w:t xml:space="preserve">-directed Support at the moment </w:t>
      </w:r>
      <w:r w:rsidR="00212CDB">
        <w:t>or if yo</w:t>
      </w:r>
      <w:r>
        <w:t xml:space="preserve">u have applied in the past year </w:t>
      </w:r>
      <w:r w:rsidR="00212CDB">
        <w:t>we woul</w:t>
      </w:r>
      <w:r>
        <w:t xml:space="preserve">d love to hear from you to know </w:t>
      </w:r>
      <w:r w:rsidR="00212CDB">
        <w:t xml:space="preserve">about </w:t>
      </w:r>
      <w:r>
        <w:t xml:space="preserve">your experiences, we would like </w:t>
      </w:r>
      <w:r w:rsidR="00212CDB">
        <w:t>to know what is working well and perhap</w:t>
      </w:r>
      <w:r>
        <w:t xml:space="preserve">s </w:t>
      </w:r>
      <w:r w:rsidR="00212CDB">
        <w:t>the thin</w:t>
      </w:r>
      <w:r>
        <w:t xml:space="preserve">gs that are not working so well </w:t>
      </w:r>
      <w:r w:rsidR="00212CDB">
        <w:t>yo</w:t>
      </w:r>
      <w:r>
        <w:t xml:space="preserve">u can share your views with our </w:t>
      </w:r>
      <w:r w:rsidR="00212CDB">
        <w:t>national su</w:t>
      </w:r>
      <w:r>
        <w:t xml:space="preserve">rvey which you can find on our website </w:t>
      </w:r>
      <w:hyperlink r:id="rId4" w:history="1">
        <w:r w:rsidRPr="00C21672">
          <w:rPr>
            <w:rStyle w:val="Hyperlink"/>
          </w:rPr>
          <w:t>www.sdsscotland.org.uk/mysupportmychoice</w:t>
        </w:r>
      </w:hyperlink>
      <w:r>
        <w:t xml:space="preserve"> </w:t>
      </w:r>
      <w:r w:rsidR="00212CDB">
        <w:t xml:space="preserve">we </w:t>
      </w:r>
      <w:r>
        <w:t xml:space="preserve">also have a helpline number for </w:t>
      </w:r>
      <w:r w:rsidR="00212CDB">
        <w:t xml:space="preserve">the survey which </w:t>
      </w:r>
      <w:r>
        <w:t xml:space="preserve">is 0800 170 1321 </w:t>
      </w:r>
      <w:r w:rsidR="00212CDB">
        <w:t>so you can giv</w:t>
      </w:r>
      <w:r>
        <w:t xml:space="preserve">e us a call if you would prefer </w:t>
      </w:r>
      <w:r w:rsidR="00212CDB">
        <w:t xml:space="preserve">the survey in a </w:t>
      </w:r>
      <w:r>
        <w:t xml:space="preserve">print format and we can post it out to you or if you would like </w:t>
      </w:r>
      <w:r w:rsidR="00212CDB">
        <w:t>assista</w:t>
      </w:r>
      <w:r>
        <w:t xml:space="preserve">nce to complete the survey over </w:t>
      </w:r>
      <w:r w:rsidR="00212CDB">
        <w:t>the te</w:t>
      </w:r>
      <w:r>
        <w:t>lephone.</w:t>
      </w:r>
    </w:p>
    <w:p w:rsidR="00212CDB" w:rsidRDefault="008F2059" w:rsidP="00212CDB">
      <w:r>
        <w:t xml:space="preserve">Hannah Tweed: We are also as part of </w:t>
      </w:r>
      <w:r w:rsidR="00212CDB">
        <w:t>this pr</w:t>
      </w:r>
      <w:r>
        <w:t xml:space="preserve">oject carrying out a series of </w:t>
      </w:r>
      <w:r w:rsidR="00212CDB">
        <w:t>i</w:t>
      </w:r>
      <w:r>
        <w:t xml:space="preserve">nterviews across Scotland to go </w:t>
      </w:r>
      <w:r w:rsidR="00212CDB">
        <w:t>a</w:t>
      </w:r>
      <w:r>
        <w:t xml:space="preserve">longside the survey that we are </w:t>
      </w:r>
      <w:r w:rsidR="00212CDB">
        <w:t>running.</w:t>
      </w:r>
      <w:r>
        <w:t xml:space="preserve"> We're still looking for people </w:t>
      </w:r>
      <w:r w:rsidR="00212CDB">
        <w:t>to be a par</w:t>
      </w:r>
      <w:r>
        <w:t xml:space="preserve">t of that so if anyone would be </w:t>
      </w:r>
      <w:r w:rsidR="00212CDB">
        <w:t xml:space="preserve">interested in speaking to us on </w:t>
      </w:r>
      <w:r>
        <w:t xml:space="preserve">a one to </w:t>
      </w:r>
      <w:r w:rsidR="00212CDB">
        <w:t>o</w:t>
      </w:r>
      <w:r>
        <w:t xml:space="preserve">ne basis that would be awesome. </w:t>
      </w:r>
      <w:r w:rsidR="00212CDB">
        <w:t>All ma</w:t>
      </w:r>
      <w:r>
        <w:t xml:space="preserve">terial is completely anonymised </w:t>
      </w:r>
      <w:r w:rsidR="00212CDB">
        <w:t>before anythi</w:t>
      </w:r>
      <w:r>
        <w:t xml:space="preserve">ng will be put forth in reports </w:t>
      </w:r>
      <w:r w:rsidR="00212CDB">
        <w:t>and no one</w:t>
      </w:r>
      <w:r>
        <w:t xml:space="preserve"> taking part will be able to be </w:t>
      </w:r>
      <w:r w:rsidR="00212CDB">
        <w:t>identifie</w:t>
      </w:r>
      <w:r>
        <w:t xml:space="preserve">d. We will then be feeding back </w:t>
      </w:r>
      <w:r w:rsidR="00212CDB">
        <w:t>the response</w:t>
      </w:r>
      <w:r>
        <w:t xml:space="preserve">s and the conclusions we can </w:t>
      </w:r>
      <w:r w:rsidR="00212CDB">
        <w:t>draw fro</w:t>
      </w:r>
      <w:r>
        <w:t xml:space="preserve">m the material back to Scottish </w:t>
      </w:r>
      <w:r w:rsidR="00212CDB">
        <w:t>Government, to L</w:t>
      </w:r>
      <w:r>
        <w:t xml:space="preserve">ocal Authorities, to the people </w:t>
      </w:r>
      <w:r w:rsidR="00212CDB">
        <w:t>w</w:t>
      </w:r>
      <w:r>
        <w:t xml:space="preserve">ho have taken part and to other </w:t>
      </w:r>
      <w:r w:rsidR="00212CDB">
        <w:t>orga</w:t>
      </w:r>
      <w:r>
        <w:t xml:space="preserve">nisations who are engaged with </w:t>
      </w:r>
      <w:r w:rsidR="00212CDB">
        <w:t>Self-directed Support and social care</w:t>
      </w:r>
      <w:r>
        <w:t>. Y</w:t>
      </w:r>
      <w:r w:rsidR="00212CDB">
        <w:t>ea</w:t>
      </w:r>
      <w:r>
        <w:t xml:space="preserve">h we really hope that this will </w:t>
      </w:r>
      <w:r w:rsidR="00212CDB">
        <w:t>actually make some sort of difference.</w:t>
      </w:r>
    </w:p>
    <w:p w:rsidR="00565AB9" w:rsidRDefault="008F2059" w:rsidP="00212CDB">
      <w:r>
        <w:t xml:space="preserve">Dianne Theakstone: </w:t>
      </w:r>
      <w:r w:rsidR="00212CDB">
        <w:t>Yeah we would love to hear from you</w:t>
      </w:r>
    </w:p>
    <w:sectPr w:rsidR="00565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DB"/>
    <w:rsid w:val="00212CDB"/>
    <w:rsid w:val="008F2059"/>
    <w:rsid w:val="009B4A97"/>
    <w:rsid w:val="00F4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FE8DB-1CAB-415F-B7A1-A2A0F5DD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29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5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85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5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86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9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4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2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5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1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3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0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0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4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2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4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47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9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8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3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1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96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9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2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sscotland.org.uk/mysupportmycho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Carr</dc:creator>
  <cp:keywords/>
  <dc:description/>
  <cp:lastModifiedBy>Anna Carr</cp:lastModifiedBy>
  <cp:revision>1</cp:revision>
  <dcterms:created xsi:type="dcterms:W3CDTF">2019-05-14T13:28:00Z</dcterms:created>
  <dcterms:modified xsi:type="dcterms:W3CDTF">2019-05-14T14:24:00Z</dcterms:modified>
</cp:coreProperties>
</file>