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370" w:rsidRDefault="00B26332" w:rsidP="00B90370">
      <w:pPr>
        <w:spacing w:after="0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2705099</wp:posOffset>
            </wp:positionH>
            <wp:positionV relativeFrom="paragraph">
              <wp:posOffset>-295275</wp:posOffset>
            </wp:positionV>
            <wp:extent cx="733425" cy="733425"/>
            <wp:effectExtent l="0" t="0" r="952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Yard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1066800</wp:posOffset>
            </wp:positionH>
            <wp:positionV relativeFrom="paragraph">
              <wp:posOffset>-325120</wp:posOffset>
            </wp:positionV>
            <wp:extent cx="1466850" cy="811140"/>
            <wp:effectExtent l="0" t="0" r="0" b="825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STCL Logo 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81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7456" behindDoc="1" locked="0" layoutInCell="1" allowOverlap="1" wp14:anchorId="0FD9441E" wp14:editId="1D16EC4C">
            <wp:simplePos x="0" y="0"/>
            <wp:positionH relativeFrom="margin">
              <wp:posOffset>3647440</wp:posOffset>
            </wp:positionH>
            <wp:positionV relativeFrom="paragraph">
              <wp:posOffset>-200025</wp:posOffset>
            </wp:positionV>
            <wp:extent cx="1398905" cy="5958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A Network Scotland 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59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60288" behindDoc="1" locked="0" layoutInCell="1" allowOverlap="1" wp14:anchorId="20B674B6" wp14:editId="12A82D7B">
            <wp:simplePos x="0" y="0"/>
            <wp:positionH relativeFrom="column">
              <wp:posOffset>5154930</wp:posOffset>
            </wp:positionH>
            <wp:positionV relativeFrom="paragraph">
              <wp:posOffset>-284209</wp:posOffset>
            </wp:positionV>
            <wp:extent cx="1800223" cy="7715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DSS 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3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-361315</wp:posOffset>
            </wp:positionH>
            <wp:positionV relativeFrom="paragraph">
              <wp:posOffset>-323850</wp:posOffset>
            </wp:positionV>
            <wp:extent cx="1371600" cy="774915"/>
            <wp:effectExtent l="0" t="0" r="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CIL Logo 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7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370" w:rsidRDefault="00B90370" w:rsidP="00B90370">
      <w:pPr>
        <w:spacing w:after="0"/>
        <w:rPr>
          <w:b/>
          <w:sz w:val="40"/>
          <w:szCs w:val="40"/>
        </w:rPr>
      </w:pPr>
      <w:r w:rsidRPr="005936B0"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0EFA8E" wp14:editId="3BAEFA05">
                <wp:simplePos x="0" y="0"/>
                <wp:positionH relativeFrom="margin">
                  <wp:posOffset>-57150</wp:posOffset>
                </wp:positionH>
                <wp:positionV relativeFrom="paragraph">
                  <wp:posOffset>265430</wp:posOffset>
                </wp:positionV>
                <wp:extent cx="6753225" cy="75247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752475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7FC8A" id="Rectangle 1" o:spid="_x0000_s1026" style="position:absolute;margin-left:-4.5pt;margin-top:20.9pt;width:531.75pt;height:5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" fillcolor="#0cf" stroked="f" strokeweight="1pt">
                <w10:wrap anchorx="margin"/>
              </v:rect>
            </w:pict>
          </mc:Fallback>
        </mc:AlternateContent>
      </w:r>
    </w:p>
    <w:p w:rsidR="00B90370" w:rsidRDefault="00B90370" w:rsidP="00B90370">
      <w:pPr>
        <w:spacing w:after="0"/>
        <w:jc w:val="center"/>
        <w:rPr>
          <w:b/>
          <w:color w:val="FFFFFF" w:themeColor="background1"/>
          <w:sz w:val="40"/>
          <w:szCs w:val="40"/>
        </w:rPr>
      </w:pPr>
      <w:r w:rsidRPr="00B90370">
        <w:rPr>
          <w:b/>
          <w:color w:val="FFFFFF" w:themeColor="background1"/>
          <w:sz w:val="40"/>
          <w:szCs w:val="40"/>
        </w:rPr>
        <w:t>Care Inspectorate SDS Themed Inspection of East Lothian</w:t>
      </w:r>
    </w:p>
    <w:p w:rsidR="00360C5A" w:rsidRPr="00360C5A" w:rsidRDefault="00360C5A" w:rsidP="00B90370">
      <w:pPr>
        <w:spacing w:after="0"/>
        <w:jc w:val="center"/>
        <w:rPr>
          <w:b/>
          <w:color w:val="FFFFFF" w:themeColor="background1"/>
          <w:sz w:val="36"/>
          <w:szCs w:val="36"/>
        </w:rPr>
      </w:pPr>
      <w:r w:rsidRPr="00360C5A">
        <w:rPr>
          <w:b/>
          <w:color w:val="FFFFFF" w:themeColor="background1"/>
          <w:sz w:val="36"/>
          <w:szCs w:val="36"/>
        </w:rPr>
        <w:t>Monday 28</w:t>
      </w:r>
      <w:r w:rsidRPr="00360C5A">
        <w:rPr>
          <w:b/>
          <w:color w:val="FFFFFF" w:themeColor="background1"/>
          <w:sz w:val="36"/>
          <w:szCs w:val="36"/>
          <w:vertAlign w:val="superscript"/>
        </w:rPr>
        <w:t>th</w:t>
      </w:r>
      <w:r w:rsidRPr="00360C5A">
        <w:rPr>
          <w:b/>
          <w:color w:val="FFFFFF" w:themeColor="background1"/>
          <w:sz w:val="36"/>
          <w:szCs w:val="36"/>
        </w:rPr>
        <w:t xml:space="preserve"> October</w:t>
      </w:r>
      <w:r w:rsidR="00B50875">
        <w:rPr>
          <w:b/>
          <w:color w:val="FFFFFF" w:themeColor="background1"/>
          <w:sz w:val="36"/>
          <w:szCs w:val="36"/>
        </w:rPr>
        <w:t xml:space="preserve">, </w:t>
      </w:r>
      <w:r w:rsidR="00B50875" w:rsidRPr="00B50875">
        <w:rPr>
          <w:b/>
          <w:color w:val="FFFFFF" w:themeColor="background1"/>
          <w:sz w:val="36"/>
          <w:szCs w:val="36"/>
        </w:rPr>
        <w:t>Musselburgh East Community Learning Centre</w:t>
      </w:r>
      <w:r w:rsidR="00B50875">
        <w:rPr>
          <w:b/>
          <w:color w:val="FFFFFF" w:themeColor="background1"/>
          <w:sz w:val="36"/>
          <w:szCs w:val="36"/>
        </w:rPr>
        <w:t xml:space="preserve"> </w:t>
      </w:r>
    </w:p>
    <w:p w:rsidR="00B90370" w:rsidRDefault="00360C5A" w:rsidP="00B90370">
      <w:pPr>
        <w:spacing w:after="0"/>
        <w:rPr>
          <w:sz w:val="28"/>
          <w:szCs w:val="28"/>
        </w:rPr>
      </w:pPr>
      <w:r>
        <w:rPr>
          <w:b/>
          <w:noProof/>
          <w:color w:val="FFFFFF" w:themeColor="background1"/>
          <w:sz w:val="36"/>
          <w:szCs w:val="36"/>
          <w:lang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5438775</wp:posOffset>
            </wp:positionH>
            <wp:positionV relativeFrom="paragraph">
              <wp:posOffset>171450</wp:posOffset>
            </wp:positionV>
            <wp:extent cx="1247775" cy="1280795"/>
            <wp:effectExtent l="0" t="0" r="9525" b="0"/>
            <wp:wrapTight wrapText="bothSides">
              <wp:wrapPolygon edited="0">
                <wp:start x="0" y="0"/>
                <wp:lineTo x="0" y="21204"/>
                <wp:lineTo x="21435" y="21204"/>
                <wp:lineTo x="21435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LCCF Logo 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370" w:rsidRPr="00C077C0" w:rsidRDefault="00F578E8" w:rsidP="00B90370">
      <w:pPr>
        <w:tabs>
          <w:tab w:val="left" w:pos="578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12 noon</w:t>
      </w:r>
      <w:r w:rsidR="00B90370" w:rsidRPr="00C077C0">
        <w:rPr>
          <w:sz w:val="28"/>
          <w:szCs w:val="28"/>
        </w:rPr>
        <w:t xml:space="preserve">: </w:t>
      </w:r>
      <w:r w:rsidR="00B90370" w:rsidRPr="00C077C0">
        <w:rPr>
          <w:b/>
          <w:sz w:val="28"/>
          <w:szCs w:val="28"/>
        </w:rPr>
        <w:t>Coffee</w:t>
      </w:r>
      <w:r w:rsidR="000D7008">
        <w:rPr>
          <w:b/>
          <w:sz w:val="28"/>
          <w:szCs w:val="28"/>
        </w:rPr>
        <w:t xml:space="preserve"> and Lunch</w:t>
      </w:r>
      <w:r w:rsidR="00B90370">
        <w:rPr>
          <w:b/>
          <w:sz w:val="28"/>
          <w:szCs w:val="28"/>
        </w:rPr>
        <w:tab/>
      </w:r>
    </w:p>
    <w:p w:rsidR="00B90370" w:rsidRPr="00C077C0" w:rsidRDefault="00B90370" w:rsidP="00B90370">
      <w:pPr>
        <w:spacing w:after="0"/>
        <w:rPr>
          <w:sz w:val="28"/>
          <w:szCs w:val="28"/>
        </w:rPr>
      </w:pPr>
    </w:p>
    <w:p w:rsidR="00B90370" w:rsidRPr="00C077C0" w:rsidRDefault="00025758" w:rsidP="00B90370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0629AA">
        <w:rPr>
          <w:sz w:val="28"/>
          <w:szCs w:val="28"/>
        </w:rPr>
        <w:t>2</w:t>
      </w:r>
      <w:r w:rsidR="00F578E8">
        <w:rPr>
          <w:sz w:val="28"/>
          <w:szCs w:val="28"/>
        </w:rPr>
        <w:t>.30pm</w:t>
      </w:r>
      <w:r w:rsidR="00B90370" w:rsidRPr="00C077C0">
        <w:rPr>
          <w:sz w:val="28"/>
          <w:szCs w:val="28"/>
        </w:rPr>
        <w:t xml:space="preserve">: </w:t>
      </w:r>
      <w:r w:rsidR="00B90370" w:rsidRPr="00C077C0">
        <w:rPr>
          <w:b/>
          <w:sz w:val="28"/>
          <w:szCs w:val="28"/>
        </w:rPr>
        <w:t>Welcome and Introductions</w:t>
      </w:r>
    </w:p>
    <w:p w:rsidR="00B90370" w:rsidRPr="00C077C0" w:rsidRDefault="00B90370" w:rsidP="00B90370">
      <w:pPr>
        <w:spacing w:after="0"/>
        <w:rPr>
          <w:sz w:val="28"/>
          <w:szCs w:val="28"/>
        </w:rPr>
      </w:pPr>
    </w:p>
    <w:p w:rsidR="00B90370" w:rsidRPr="00C077C0" w:rsidRDefault="00025758" w:rsidP="00B90370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0629AA">
        <w:rPr>
          <w:sz w:val="28"/>
          <w:szCs w:val="28"/>
        </w:rPr>
        <w:t>2</w:t>
      </w:r>
      <w:r w:rsidR="00F578E8">
        <w:rPr>
          <w:sz w:val="28"/>
          <w:szCs w:val="28"/>
        </w:rPr>
        <w:t>.4</w:t>
      </w:r>
      <w:r>
        <w:rPr>
          <w:sz w:val="28"/>
          <w:szCs w:val="28"/>
        </w:rPr>
        <w:t>0p</w:t>
      </w:r>
      <w:r w:rsidR="00B90370" w:rsidRPr="00C077C0">
        <w:rPr>
          <w:sz w:val="28"/>
          <w:szCs w:val="28"/>
        </w:rPr>
        <w:t xml:space="preserve">m: </w:t>
      </w:r>
      <w:r w:rsidR="00B90370" w:rsidRPr="00C077C0">
        <w:rPr>
          <w:b/>
          <w:sz w:val="28"/>
          <w:szCs w:val="28"/>
        </w:rPr>
        <w:t>Background to the Care Inspectorate SDS Themed Inspection:</w:t>
      </w:r>
    </w:p>
    <w:p w:rsidR="00B90370" w:rsidRPr="00C077C0" w:rsidRDefault="00B90370" w:rsidP="00B9037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4836160</wp:posOffset>
            </wp:positionH>
            <wp:positionV relativeFrom="paragraph">
              <wp:posOffset>156210</wp:posOffset>
            </wp:positionV>
            <wp:extent cx="1866900" cy="1097915"/>
            <wp:effectExtent l="0" t="0" r="0" b="6985"/>
            <wp:wrapTight wrapText="bothSides">
              <wp:wrapPolygon edited="0">
                <wp:start x="0" y="0"/>
                <wp:lineTo x="0" y="21363"/>
                <wp:lineTo x="21380" y="21363"/>
                <wp:lineTo x="2138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ast Lothian 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77C0">
        <w:rPr>
          <w:sz w:val="28"/>
          <w:szCs w:val="28"/>
        </w:rPr>
        <w:t xml:space="preserve">Why did the Care Inspectorate choose </w:t>
      </w:r>
      <w:r w:rsidR="00C969AC">
        <w:rPr>
          <w:sz w:val="28"/>
          <w:szCs w:val="28"/>
        </w:rPr>
        <w:t>East Lothian</w:t>
      </w:r>
      <w:r w:rsidRPr="00C077C0">
        <w:rPr>
          <w:sz w:val="28"/>
          <w:szCs w:val="28"/>
        </w:rPr>
        <w:t>?</w:t>
      </w:r>
    </w:p>
    <w:p w:rsidR="00B90370" w:rsidRPr="00C077C0" w:rsidRDefault="00B90370" w:rsidP="00B9037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C077C0">
        <w:rPr>
          <w:sz w:val="28"/>
          <w:szCs w:val="28"/>
        </w:rPr>
        <w:t>How was the Inspection undertaken?</w:t>
      </w:r>
    </w:p>
    <w:p w:rsidR="00B90370" w:rsidRPr="00C077C0" w:rsidRDefault="00B90370" w:rsidP="00B9037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C077C0">
        <w:rPr>
          <w:sz w:val="28"/>
          <w:szCs w:val="28"/>
        </w:rPr>
        <w:t>Who was spoken to?</w:t>
      </w:r>
    </w:p>
    <w:p w:rsidR="00B90370" w:rsidRPr="00C077C0" w:rsidRDefault="00B90370" w:rsidP="00B90370">
      <w:pPr>
        <w:spacing w:after="0"/>
        <w:rPr>
          <w:sz w:val="28"/>
          <w:szCs w:val="28"/>
        </w:rPr>
      </w:pPr>
    </w:p>
    <w:p w:rsidR="00B90370" w:rsidRPr="00C077C0" w:rsidRDefault="00025758" w:rsidP="00B90370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0629AA">
        <w:rPr>
          <w:sz w:val="28"/>
          <w:szCs w:val="28"/>
        </w:rPr>
        <w:t>2</w:t>
      </w:r>
      <w:r w:rsidR="00F578E8">
        <w:rPr>
          <w:sz w:val="28"/>
          <w:szCs w:val="28"/>
        </w:rPr>
        <w:t>.5</w:t>
      </w:r>
      <w:r w:rsidR="00B90370">
        <w:rPr>
          <w:sz w:val="28"/>
          <w:szCs w:val="28"/>
        </w:rPr>
        <w:t>0</w:t>
      </w:r>
      <w:r>
        <w:rPr>
          <w:sz w:val="28"/>
          <w:szCs w:val="28"/>
        </w:rPr>
        <w:t>p</w:t>
      </w:r>
      <w:r w:rsidR="00B90370" w:rsidRPr="00C077C0">
        <w:rPr>
          <w:sz w:val="28"/>
          <w:szCs w:val="28"/>
        </w:rPr>
        <w:t xml:space="preserve">m: </w:t>
      </w:r>
      <w:r w:rsidR="00B90370" w:rsidRPr="00C077C0">
        <w:rPr>
          <w:b/>
          <w:sz w:val="28"/>
          <w:szCs w:val="28"/>
        </w:rPr>
        <w:t>The Care Inspectorate Report:</w:t>
      </w:r>
    </w:p>
    <w:p w:rsidR="00B90370" w:rsidRPr="00C077C0" w:rsidRDefault="00B90370" w:rsidP="00B90370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C077C0">
        <w:rPr>
          <w:sz w:val="28"/>
          <w:szCs w:val="28"/>
        </w:rPr>
        <w:t>What did the Care Inspectorate find?</w:t>
      </w:r>
    </w:p>
    <w:p w:rsidR="00B90370" w:rsidRPr="00C077C0" w:rsidRDefault="00B90370" w:rsidP="00B90370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C077C0">
        <w:rPr>
          <w:sz w:val="28"/>
          <w:szCs w:val="28"/>
        </w:rPr>
        <w:t>What conclusions and recommendations did the Care Inspectorate make?</w:t>
      </w:r>
    </w:p>
    <w:p w:rsidR="00B90370" w:rsidRPr="00C077C0" w:rsidRDefault="00B90370" w:rsidP="00B90370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C077C0">
        <w:rPr>
          <w:sz w:val="28"/>
          <w:szCs w:val="28"/>
        </w:rPr>
        <w:t xml:space="preserve">What does this mean for SDS Implementation in </w:t>
      </w:r>
      <w:r w:rsidR="00C969AC">
        <w:rPr>
          <w:sz w:val="28"/>
          <w:szCs w:val="28"/>
        </w:rPr>
        <w:t>East Lothian</w:t>
      </w:r>
      <w:bookmarkStart w:id="0" w:name="_GoBack"/>
      <w:bookmarkEnd w:id="0"/>
      <w:r w:rsidRPr="00C077C0">
        <w:rPr>
          <w:sz w:val="28"/>
          <w:szCs w:val="28"/>
        </w:rPr>
        <w:t>?</w:t>
      </w:r>
    </w:p>
    <w:p w:rsidR="00B90370" w:rsidRPr="00C077C0" w:rsidRDefault="00B90370" w:rsidP="00B90370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C077C0">
        <w:rPr>
          <w:sz w:val="28"/>
          <w:szCs w:val="28"/>
        </w:rPr>
        <w:t>What does the Care Inspectorate expect the Health and Social Care Partnership to do next?</w:t>
      </w:r>
    </w:p>
    <w:p w:rsidR="00B90370" w:rsidRPr="00C077C0" w:rsidRDefault="00B90370" w:rsidP="00B90370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C077C0">
        <w:rPr>
          <w:sz w:val="28"/>
          <w:szCs w:val="28"/>
        </w:rPr>
        <w:t>How will the Care Inspectorate know if their Recommendations are implemented?</w:t>
      </w:r>
    </w:p>
    <w:p w:rsidR="00B90370" w:rsidRPr="00C077C0" w:rsidRDefault="00B90370" w:rsidP="00B90370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C077C0">
        <w:rPr>
          <w:sz w:val="28"/>
          <w:szCs w:val="28"/>
        </w:rPr>
        <w:t>What follow-up work will the Care Inspectorate do?</w:t>
      </w:r>
    </w:p>
    <w:p w:rsidR="00B90370" w:rsidRPr="00C077C0" w:rsidRDefault="00B90370" w:rsidP="00B90370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C077C0">
        <w:rPr>
          <w:sz w:val="28"/>
          <w:szCs w:val="28"/>
        </w:rPr>
        <w:t>How can local people be involved in supporting the Recommendations made?</w:t>
      </w:r>
    </w:p>
    <w:p w:rsidR="00B90370" w:rsidRPr="00C077C0" w:rsidRDefault="00B90370" w:rsidP="00B90370">
      <w:pPr>
        <w:spacing w:after="0"/>
        <w:rPr>
          <w:sz w:val="28"/>
          <w:szCs w:val="28"/>
        </w:rPr>
      </w:pPr>
    </w:p>
    <w:p w:rsidR="00B90370" w:rsidRPr="00C077C0" w:rsidRDefault="00025758" w:rsidP="00B90370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317AD5">
        <w:rPr>
          <w:sz w:val="28"/>
          <w:szCs w:val="28"/>
        </w:rPr>
        <w:t>.1</w:t>
      </w:r>
      <w:r w:rsidR="00B90370" w:rsidRPr="00C077C0">
        <w:rPr>
          <w:sz w:val="28"/>
          <w:szCs w:val="28"/>
        </w:rPr>
        <w:t>0</w:t>
      </w:r>
      <w:r>
        <w:rPr>
          <w:sz w:val="28"/>
          <w:szCs w:val="28"/>
        </w:rPr>
        <w:t>p</w:t>
      </w:r>
      <w:r w:rsidR="00B90370" w:rsidRPr="00C077C0">
        <w:rPr>
          <w:sz w:val="28"/>
          <w:szCs w:val="28"/>
        </w:rPr>
        <w:t xml:space="preserve">m: </w:t>
      </w:r>
      <w:r w:rsidR="00B90370" w:rsidRPr="00C077C0">
        <w:rPr>
          <w:b/>
          <w:sz w:val="28"/>
          <w:szCs w:val="28"/>
        </w:rPr>
        <w:t>Health and Social Care Partnership:</w:t>
      </w:r>
    </w:p>
    <w:p w:rsidR="00B90370" w:rsidRPr="00C077C0" w:rsidRDefault="00B90370" w:rsidP="00B90370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 w:rsidRPr="00C077C0">
        <w:rPr>
          <w:sz w:val="28"/>
          <w:szCs w:val="28"/>
        </w:rPr>
        <w:t>Response to the Care Inspectorate Recommendations</w:t>
      </w:r>
    </w:p>
    <w:p w:rsidR="00B90370" w:rsidRPr="00C077C0" w:rsidRDefault="00B90370" w:rsidP="00B90370">
      <w:pPr>
        <w:spacing w:after="0"/>
        <w:rPr>
          <w:sz w:val="28"/>
          <w:szCs w:val="28"/>
        </w:rPr>
      </w:pPr>
    </w:p>
    <w:p w:rsidR="00B90370" w:rsidRPr="00C077C0" w:rsidRDefault="000629AA" w:rsidP="00B90370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317AD5">
        <w:rPr>
          <w:sz w:val="28"/>
          <w:szCs w:val="28"/>
        </w:rPr>
        <w:t>.40</w:t>
      </w:r>
      <w:r w:rsidR="00025758">
        <w:rPr>
          <w:sz w:val="28"/>
          <w:szCs w:val="28"/>
        </w:rPr>
        <w:t>pm</w:t>
      </w:r>
      <w:r w:rsidR="00B90370" w:rsidRPr="00C077C0">
        <w:rPr>
          <w:sz w:val="28"/>
          <w:szCs w:val="28"/>
        </w:rPr>
        <w:t>:</w:t>
      </w:r>
      <w:r w:rsidR="00B90370" w:rsidRPr="00C077C0">
        <w:rPr>
          <w:b/>
          <w:sz w:val="28"/>
          <w:szCs w:val="28"/>
        </w:rPr>
        <w:t xml:space="preserve"> Looking at the Recommendations:</w:t>
      </w:r>
    </w:p>
    <w:p w:rsidR="00B90370" w:rsidRPr="00C077C0" w:rsidRDefault="00B90370" w:rsidP="00B90370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C077C0">
        <w:rPr>
          <w:sz w:val="28"/>
          <w:szCs w:val="28"/>
        </w:rPr>
        <w:t>Round table discussions on the Recommendations made</w:t>
      </w:r>
    </w:p>
    <w:p w:rsidR="00B90370" w:rsidRPr="00C077C0" w:rsidRDefault="00B90370" w:rsidP="00B90370">
      <w:pPr>
        <w:spacing w:after="0"/>
        <w:rPr>
          <w:sz w:val="28"/>
          <w:szCs w:val="28"/>
        </w:rPr>
      </w:pPr>
    </w:p>
    <w:p w:rsidR="00B90370" w:rsidRPr="00C077C0" w:rsidRDefault="00317AD5" w:rsidP="00B90370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B90370" w:rsidRPr="00C077C0">
        <w:rPr>
          <w:sz w:val="28"/>
          <w:szCs w:val="28"/>
        </w:rPr>
        <w:t xml:space="preserve">pm: </w:t>
      </w:r>
      <w:r w:rsidR="00B90370">
        <w:rPr>
          <w:b/>
          <w:sz w:val="28"/>
          <w:szCs w:val="28"/>
        </w:rPr>
        <w:t xml:space="preserve">Coffee </w:t>
      </w:r>
      <w:r>
        <w:rPr>
          <w:b/>
          <w:sz w:val="28"/>
          <w:szCs w:val="28"/>
        </w:rPr>
        <w:t xml:space="preserve">and comfort </w:t>
      </w:r>
      <w:r w:rsidR="00B90370">
        <w:rPr>
          <w:b/>
          <w:sz w:val="28"/>
          <w:szCs w:val="28"/>
        </w:rPr>
        <w:t>Break</w:t>
      </w:r>
    </w:p>
    <w:p w:rsidR="00B90370" w:rsidRPr="00C077C0" w:rsidRDefault="00B90370" w:rsidP="00B90370">
      <w:pPr>
        <w:spacing w:after="0"/>
        <w:rPr>
          <w:sz w:val="28"/>
          <w:szCs w:val="28"/>
        </w:rPr>
      </w:pPr>
    </w:p>
    <w:p w:rsidR="00B90370" w:rsidRPr="00C077C0" w:rsidRDefault="00317AD5" w:rsidP="00B90370">
      <w:pPr>
        <w:spacing w:after="0"/>
        <w:rPr>
          <w:sz w:val="28"/>
          <w:szCs w:val="28"/>
        </w:rPr>
      </w:pPr>
      <w:r>
        <w:rPr>
          <w:sz w:val="28"/>
          <w:szCs w:val="28"/>
        </w:rPr>
        <w:t>2.10</w:t>
      </w:r>
      <w:r w:rsidR="00B90370" w:rsidRPr="00C077C0">
        <w:rPr>
          <w:sz w:val="28"/>
          <w:szCs w:val="28"/>
        </w:rPr>
        <w:t xml:space="preserve">pm: </w:t>
      </w:r>
      <w:r w:rsidR="00B90370" w:rsidRPr="00C077C0">
        <w:rPr>
          <w:b/>
          <w:sz w:val="28"/>
          <w:szCs w:val="28"/>
        </w:rPr>
        <w:t>Recommendations – Next Steps:</w:t>
      </w:r>
    </w:p>
    <w:p w:rsidR="00B90370" w:rsidRPr="00C077C0" w:rsidRDefault="00B90370" w:rsidP="00B90370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C077C0">
        <w:rPr>
          <w:sz w:val="28"/>
          <w:szCs w:val="28"/>
        </w:rPr>
        <w:t>Responses and Ideas to the Recommendations made</w:t>
      </w:r>
    </w:p>
    <w:p w:rsidR="00B90370" w:rsidRPr="00C077C0" w:rsidRDefault="00B90370" w:rsidP="00B90370">
      <w:pPr>
        <w:spacing w:after="0"/>
        <w:rPr>
          <w:sz w:val="28"/>
          <w:szCs w:val="28"/>
        </w:rPr>
      </w:pPr>
    </w:p>
    <w:p w:rsidR="00B90370" w:rsidRPr="00C077C0" w:rsidRDefault="000629AA" w:rsidP="00B90370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317AD5">
        <w:rPr>
          <w:sz w:val="28"/>
          <w:szCs w:val="28"/>
        </w:rPr>
        <w:t>.3</w:t>
      </w:r>
      <w:r w:rsidR="00B90370">
        <w:rPr>
          <w:sz w:val="28"/>
          <w:szCs w:val="28"/>
        </w:rPr>
        <w:t>0</w:t>
      </w:r>
      <w:r w:rsidR="00B90370" w:rsidRPr="00C077C0">
        <w:rPr>
          <w:sz w:val="28"/>
          <w:szCs w:val="28"/>
        </w:rPr>
        <w:t xml:space="preserve">pm: </w:t>
      </w:r>
      <w:r w:rsidR="00B90370" w:rsidRPr="00C077C0">
        <w:rPr>
          <w:b/>
          <w:sz w:val="28"/>
          <w:szCs w:val="28"/>
        </w:rPr>
        <w:t>How you can be involved in future discussions on SDS Implementation:</w:t>
      </w:r>
    </w:p>
    <w:p w:rsidR="00B90370" w:rsidRPr="00C077C0" w:rsidRDefault="00B90370" w:rsidP="00B90370">
      <w:pPr>
        <w:spacing w:after="0"/>
        <w:rPr>
          <w:sz w:val="28"/>
          <w:szCs w:val="28"/>
        </w:rPr>
      </w:pPr>
    </w:p>
    <w:p w:rsidR="00B90370" w:rsidRPr="00C077C0" w:rsidRDefault="000629AA" w:rsidP="00B90370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B90370">
        <w:rPr>
          <w:sz w:val="28"/>
          <w:szCs w:val="28"/>
        </w:rPr>
        <w:t>.5</w:t>
      </w:r>
      <w:r w:rsidR="00B90370" w:rsidRPr="00C077C0">
        <w:rPr>
          <w:sz w:val="28"/>
          <w:szCs w:val="28"/>
        </w:rPr>
        <w:t xml:space="preserve">0pm: </w:t>
      </w:r>
      <w:r w:rsidR="00B90370" w:rsidRPr="005936B0">
        <w:rPr>
          <w:b/>
          <w:sz w:val="28"/>
          <w:szCs w:val="28"/>
        </w:rPr>
        <w:t>Recap – last questions – next steps</w:t>
      </w:r>
    </w:p>
    <w:p w:rsidR="001151F1" w:rsidRDefault="000629AA" w:rsidP="00B90370">
      <w:pPr>
        <w:spacing w:after="0"/>
      </w:pPr>
      <w:r>
        <w:rPr>
          <w:sz w:val="28"/>
          <w:szCs w:val="28"/>
        </w:rPr>
        <w:t>3</w:t>
      </w:r>
      <w:r w:rsidR="00B90370" w:rsidRPr="00C077C0">
        <w:rPr>
          <w:sz w:val="28"/>
          <w:szCs w:val="28"/>
        </w:rPr>
        <w:t xml:space="preserve">pm: </w:t>
      </w:r>
      <w:r w:rsidR="00B90370" w:rsidRPr="005936B0">
        <w:rPr>
          <w:b/>
          <w:sz w:val="28"/>
          <w:szCs w:val="28"/>
        </w:rPr>
        <w:t>Finish</w:t>
      </w:r>
    </w:p>
    <w:sectPr w:rsidR="001151F1" w:rsidSect="00C31E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B2834"/>
    <w:multiLevelType w:val="hybridMultilevel"/>
    <w:tmpl w:val="7CBE2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E2EBC"/>
    <w:multiLevelType w:val="hybridMultilevel"/>
    <w:tmpl w:val="2C4E1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D1F5D"/>
    <w:multiLevelType w:val="hybridMultilevel"/>
    <w:tmpl w:val="CB647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069AF"/>
    <w:multiLevelType w:val="hybridMultilevel"/>
    <w:tmpl w:val="357A0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17A07"/>
    <w:multiLevelType w:val="hybridMultilevel"/>
    <w:tmpl w:val="6C4C1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70"/>
    <w:rsid w:val="00025758"/>
    <w:rsid w:val="000629AA"/>
    <w:rsid w:val="000D7008"/>
    <w:rsid w:val="001151F1"/>
    <w:rsid w:val="00317AD5"/>
    <w:rsid w:val="00360C5A"/>
    <w:rsid w:val="00804E8B"/>
    <w:rsid w:val="00B26332"/>
    <w:rsid w:val="00B50875"/>
    <w:rsid w:val="00B90370"/>
    <w:rsid w:val="00C969AC"/>
    <w:rsid w:val="00F5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1F84B-DDC2-4B28-A70E-700C79E3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D46D7AEACBF47A700DD6C1811A25F" ma:contentTypeVersion="10" ma:contentTypeDescription="Create a new document." ma:contentTypeScope="" ma:versionID="bf7e03999fd48ab6af92092e83141168">
  <xsd:schema xmlns:xsd="http://www.w3.org/2001/XMLSchema" xmlns:xs="http://www.w3.org/2001/XMLSchema" xmlns:p="http://schemas.microsoft.com/office/2006/metadata/properties" xmlns:ns2="db33d827-d01e-4e3d-b6bd-3d5dcc356034" xmlns:ns3="79dc206b-eb08-4872-a990-9e31341826f2" targetNamespace="http://schemas.microsoft.com/office/2006/metadata/properties" ma:root="true" ma:fieldsID="8e6bcf18a9a3f08a7143fd5ac58851eb" ns2:_="" ns3:_="">
    <xsd:import namespace="db33d827-d01e-4e3d-b6bd-3d5dcc356034"/>
    <xsd:import namespace="79dc206b-eb08-4872-a990-9e3134182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d827-d01e-4e3d-b6bd-3d5dcc356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c206b-eb08-4872-a990-9e3134182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FF59EE-D53A-426F-B2A9-A0BF96C3D5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ABC541-925A-4F94-8ECA-4B439D1803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6D919E-A169-4CA6-8614-111AA29C7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3d827-d01e-4e3d-b6bd-3d5dcc356034"/>
    <ds:schemaRef ds:uri="79dc206b-eb08-4872-a990-9e3134182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Johnston</dc:creator>
  <cp:keywords/>
  <dc:description/>
  <cp:lastModifiedBy>Mark Johnston</cp:lastModifiedBy>
  <cp:revision>10</cp:revision>
  <dcterms:created xsi:type="dcterms:W3CDTF">2019-09-26T09:14:00Z</dcterms:created>
  <dcterms:modified xsi:type="dcterms:W3CDTF">2019-10-07T09:59:00Z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0x010100353D46D7AEACBF47A700DD6C1811A25F</vt:lpwstr>
  </property>
</Properties>
</file>