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962B" w14:textId="32FBB5B7" w:rsidR="001578BD" w:rsidRPr="00294F4B" w:rsidRDefault="001578BD" w:rsidP="001578BD">
      <w:pPr>
        <w:spacing w:after="0" w:line="240" w:lineRule="auto"/>
        <w:textAlignment w:val="baseline"/>
        <w:rPr>
          <w:rFonts w:ascii="Aptos" w:eastAsia="Times New Roman" w:hAnsi="Aptos" w:cs="Calibri"/>
          <w:b/>
          <w:bCs/>
          <w:kern w:val="0"/>
          <w:sz w:val="32"/>
          <w:szCs w:val="32"/>
          <w:lang w:val="en-US" w:eastAsia="en-GB"/>
        </w:rPr>
      </w:pPr>
      <w:r w:rsidRPr="00294F4B">
        <w:rPr>
          <w:rFonts w:ascii="Aptos" w:eastAsia="Times New Roman" w:hAnsi="Aptos" w:cs="Calibri"/>
          <w:b/>
          <w:bCs/>
          <w:kern w:val="0"/>
          <w:sz w:val="32"/>
          <w:szCs w:val="32"/>
          <w:lang w:val="en-US" w:eastAsia="en-GB"/>
        </w:rPr>
        <w:t>PA Training Framework</w:t>
      </w:r>
      <w:r w:rsidR="00901CA4" w:rsidRPr="00294F4B">
        <w:rPr>
          <w:rFonts w:ascii="Aptos" w:eastAsia="Times New Roman" w:hAnsi="Aptos" w:cs="Calibri"/>
          <w:b/>
          <w:bCs/>
          <w:kern w:val="0"/>
          <w:sz w:val="32"/>
          <w:szCs w:val="32"/>
          <w:lang w:val="en-US" w:eastAsia="en-GB"/>
        </w:rPr>
        <w:t xml:space="preserve"> s</w:t>
      </w:r>
      <w:r w:rsidRPr="001578BD">
        <w:rPr>
          <w:rFonts w:ascii="Aptos" w:eastAsia="Times New Roman" w:hAnsi="Aptos" w:cs="Calibri"/>
          <w:b/>
          <w:bCs/>
          <w:kern w:val="0"/>
          <w:sz w:val="32"/>
          <w:szCs w:val="32"/>
          <w:lang w:val="en-US" w:eastAsia="en-GB"/>
        </w:rPr>
        <w:t xml:space="preserve">urvey </w:t>
      </w:r>
      <w:r w:rsidRPr="00294F4B">
        <w:rPr>
          <w:rFonts w:ascii="Aptos" w:eastAsia="Times New Roman" w:hAnsi="Aptos" w:cs="Calibri"/>
          <w:b/>
          <w:bCs/>
          <w:kern w:val="0"/>
          <w:sz w:val="32"/>
          <w:szCs w:val="32"/>
          <w:lang w:val="en-US" w:eastAsia="en-GB"/>
        </w:rPr>
        <w:t>September 2023</w:t>
      </w:r>
    </w:p>
    <w:p w14:paraId="3B3EED0A" w14:textId="6362B4AA" w:rsidR="001578BD" w:rsidRPr="001578BD" w:rsidRDefault="009727AE" w:rsidP="001578BD">
      <w:pPr>
        <w:spacing w:after="0" w:line="240" w:lineRule="auto"/>
        <w:textAlignment w:val="baseline"/>
        <w:rPr>
          <w:rFonts w:ascii="Aptos" w:eastAsia="Times New Roman" w:hAnsi="Aptos" w:cs="Segoe UI"/>
          <w:kern w:val="0"/>
          <w:sz w:val="32"/>
          <w:szCs w:val="32"/>
          <w:lang w:eastAsia="en-GB"/>
        </w:rPr>
      </w:pPr>
      <w:r w:rsidRPr="00294F4B">
        <w:rPr>
          <w:rFonts w:ascii="Aptos" w:eastAsia="Times New Roman" w:hAnsi="Aptos" w:cs="Calibri"/>
          <w:b/>
          <w:bCs/>
          <w:kern w:val="0"/>
          <w:sz w:val="32"/>
          <w:szCs w:val="32"/>
          <w:lang w:val="en-US" w:eastAsia="en-GB"/>
        </w:rPr>
        <w:t>A</w:t>
      </w:r>
      <w:r w:rsidR="001578BD" w:rsidRPr="001578BD">
        <w:rPr>
          <w:rFonts w:ascii="Aptos" w:eastAsia="Times New Roman" w:hAnsi="Aptos" w:cs="Calibri"/>
          <w:b/>
          <w:bCs/>
          <w:kern w:val="0"/>
          <w:sz w:val="32"/>
          <w:szCs w:val="32"/>
          <w:lang w:val="en-US" w:eastAsia="en-GB"/>
        </w:rPr>
        <w:t>nalysis</w:t>
      </w:r>
      <w:r w:rsidR="001578BD" w:rsidRPr="001578BD">
        <w:rPr>
          <w:rFonts w:ascii="Aptos" w:eastAsia="Times New Roman" w:hAnsi="Aptos" w:cs="Calibri"/>
          <w:kern w:val="0"/>
          <w:sz w:val="32"/>
          <w:szCs w:val="32"/>
          <w:lang w:eastAsia="en-GB"/>
        </w:rPr>
        <w:t> </w:t>
      </w:r>
    </w:p>
    <w:p w14:paraId="781879A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5E005136"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val="en-US" w:eastAsia="en-GB"/>
        </w:rPr>
        <w:t>Background </w:t>
      </w:r>
      <w:r w:rsidRPr="001578BD">
        <w:rPr>
          <w:rFonts w:ascii="Aptos" w:eastAsia="Times New Roman" w:hAnsi="Aptos" w:cs="Calibri"/>
          <w:color w:val="7030A0"/>
          <w:kern w:val="0"/>
          <w:sz w:val="32"/>
          <w:szCs w:val="32"/>
          <w:lang w:eastAsia="en-GB"/>
        </w:rPr>
        <w:t> </w:t>
      </w:r>
    </w:p>
    <w:p w14:paraId="4D38788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F36E466" w14:textId="77777777" w:rsidR="00294F4B"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The National Training Framework for personal assistants (PAs) was an initiative in response to recommendation 48 in the Independent Review of Adult Social Care. It followed acknowledgement that </w:t>
      </w:r>
      <w:r w:rsidR="00294F4B">
        <w:rPr>
          <w:rFonts w:ascii="Aptos" w:eastAsia="Times New Roman" w:hAnsi="Aptos" w:cs="Calibri"/>
          <w:kern w:val="0"/>
          <w:szCs w:val="28"/>
          <w:lang w:val="en-US" w:eastAsia="en-GB"/>
        </w:rPr>
        <w:t>P</w:t>
      </w:r>
      <w:r w:rsidRPr="001578BD">
        <w:rPr>
          <w:rFonts w:ascii="Aptos" w:eastAsia="Times New Roman" w:hAnsi="Aptos" w:cs="Calibri"/>
          <w:kern w:val="0"/>
          <w:szCs w:val="28"/>
          <w:lang w:val="en-US" w:eastAsia="en-GB"/>
        </w:rPr>
        <w:t xml:space="preserve">ersonal </w:t>
      </w:r>
      <w:r w:rsidR="00294F4B">
        <w:rPr>
          <w:rFonts w:ascii="Aptos" w:eastAsia="Times New Roman" w:hAnsi="Aptos" w:cs="Calibri"/>
          <w:kern w:val="0"/>
          <w:szCs w:val="28"/>
          <w:lang w:val="en-US" w:eastAsia="en-GB"/>
        </w:rPr>
        <w:t>A</w:t>
      </w:r>
      <w:r w:rsidRPr="001578BD">
        <w:rPr>
          <w:rFonts w:ascii="Aptos" w:eastAsia="Times New Roman" w:hAnsi="Aptos" w:cs="Calibri"/>
          <w:kern w:val="0"/>
          <w:szCs w:val="28"/>
          <w:lang w:val="en-US" w:eastAsia="en-GB"/>
        </w:rPr>
        <w:t xml:space="preserve">ssistants did not have the same opportunities as social care workers. </w:t>
      </w:r>
    </w:p>
    <w:p w14:paraId="2F042FE2" w14:textId="77777777" w:rsidR="00294F4B" w:rsidRDefault="00294F4B" w:rsidP="001578BD">
      <w:pPr>
        <w:spacing w:after="0" w:line="240" w:lineRule="auto"/>
        <w:textAlignment w:val="baseline"/>
        <w:rPr>
          <w:rFonts w:ascii="Aptos" w:eastAsia="Times New Roman" w:hAnsi="Aptos" w:cs="Calibri"/>
          <w:kern w:val="0"/>
          <w:szCs w:val="28"/>
          <w:lang w:val="en-US" w:eastAsia="en-GB"/>
        </w:rPr>
      </w:pPr>
    </w:p>
    <w:p w14:paraId="0A74D32D" w14:textId="60FF612C"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PA </w:t>
      </w:r>
      <w:proofErr w:type="spellStart"/>
      <w:r w:rsidRPr="001578BD">
        <w:rPr>
          <w:rFonts w:ascii="Aptos" w:eastAsia="Times New Roman" w:hAnsi="Aptos" w:cs="Calibri"/>
          <w:kern w:val="0"/>
          <w:szCs w:val="28"/>
          <w:lang w:val="en-US" w:eastAsia="en-GB"/>
        </w:rPr>
        <w:t>Programme</w:t>
      </w:r>
      <w:proofErr w:type="spellEnd"/>
      <w:r w:rsidRPr="001578BD">
        <w:rPr>
          <w:rFonts w:ascii="Aptos" w:eastAsia="Times New Roman" w:hAnsi="Aptos" w:cs="Calibri"/>
          <w:kern w:val="0"/>
          <w:szCs w:val="28"/>
          <w:lang w:val="en-US" w:eastAsia="en-GB"/>
        </w:rPr>
        <w:t xml:space="preserve"> Board subgroup on training secured funding to develop a National Training Framework (NTF) for PAs. From the outset the subgroup expressed the intention to prevent turning the PA role into a social care worker role to extend the social care workforce. They agreed the value of PAs goes </w:t>
      </w:r>
      <w:proofErr w:type="spellStart"/>
      <w:r w:rsidRPr="001578BD">
        <w:rPr>
          <w:rFonts w:ascii="Aptos" w:eastAsia="Times New Roman" w:hAnsi="Aptos" w:cs="Calibri"/>
          <w:kern w:val="0"/>
          <w:szCs w:val="28"/>
          <w:lang w:val="en-US" w:eastAsia="en-GB"/>
        </w:rPr>
        <w:t>unrecognised</w:t>
      </w:r>
      <w:proofErr w:type="spellEnd"/>
      <w:r w:rsidRPr="001578BD">
        <w:rPr>
          <w:rFonts w:ascii="Aptos" w:eastAsia="Times New Roman" w:hAnsi="Aptos" w:cs="Calibri"/>
          <w:kern w:val="0"/>
          <w:szCs w:val="28"/>
          <w:lang w:val="en-US" w:eastAsia="en-GB"/>
        </w:rPr>
        <w:t xml:space="preserve"> and that training opportunities and available funding </w:t>
      </w:r>
      <w:proofErr w:type="gramStart"/>
      <w:r w:rsidRPr="001578BD">
        <w:rPr>
          <w:rFonts w:ascii="Aptos" w:eastAsia="Times New Roman" w:hAnsi="Aptos" w:cs="Calibri"/>
          <w:kern w:val="0"/>
          <w:szCs w:val="28"/>
          <w:lang w:val="en-US" w:eastAsia="en-GB"/>
        </w:rPr>
        <w:t>was</w:t>
      </w:r>
      <w:proofErr w:type="gramEnd"/>
      <w:r w:rsidRPr="001578BD">
        <w:rPr>
          <w:rFonts w:ascii="Aptos" w:eastAsia="Times New Roman" w:hAnsi="Aptos" w:cs="Calibri"/>
          <w:kern w:val="0"/>
          <w:szCs w:val="28"/>
          <w:lang w:val="en-US" w:eastAsia="en-GB"/>
        </w:rPr>
        <w:t xml:space="preserve"> variable across the country since many </w:t>
      </w:r>
      <w:proofErr w:type="spellStart"/>
      <w:r w:rsidR="00294F4B">
        <w:rPr>
          <w:rFonts w:ascii="Aptos" w:eastAsia="Times New Roman" w:hAnsi="Aptos" w:cs="Calibri"/>
          <w:kern w:val="0"/>
          <w:szCs w:val="28"/>
          <w:lang w:val="en-US" w:eastAsia="en-GB"/>
        </w:rPr>
        <w:t>C</w:t>
      </w:r>
      <w:r w:rsidRPr="001578BD">
        <w:rPr>
          <w:rFonts w:ascii="Aptos" w:eastAsia="Times New Roman" w:hAnsi="Aptos" w:cs="Calibri"/>
          <w:kern w:val="0"/>
          <w:szCs w:val="28"/>
          <w:lang w:val="en-US" w:eastAsia="en-GB"/>
        </w:rPr>
        <w:t>entres</w:t>
      </w:r>
      <w:proofErr w:type="spellEnd"/>
      <w:r w:rsidRPr="001578BD">
        <w:rPr>
          <w:rFonts w:ascii="Aptos" w:eastAsia="Times New Roman" w:hAnsi="Aptos" w:cs="Calibri"/>
          <w:kern w:val="0"/>
          <w:szCs w:val="28"/>
          <w:lang w:val="en-US" w:eastAsia="en-GB"/>
        </w:rPr>
        <w:t xml:space="preserve"> for </w:t>
      </w:r>
      <w:r w:rsidR="00294F4B">
        <w:rPr>
          <w:rFonts w:ascii="Aptos" w:eastAsia="Times New Roman" w:hAnsi="Aptos" w:cs="Calibri"/>
          <w:kern w:val="0"/>
          <w:szCs w:val="28"/>
          <w:lang w:val="en-US" w:eastAsia="en-GB"/>
        </w:rPr>
        <w:t>I</w:t>
      </w:r>
      <w:r w:rsidRPr="001578BD">
        <w:rPr>
          <w:rFonts w:ascii="Aptos" w:eastAsia="Times New Roman" w:hAnsi="Aptos" w:cs="Calibri"/>
          <w:kern w:val="0"/>
          <w:szCs w:val="28"/>
          <w:lang w:val="en-US" w:eastAsia="en-GB"/>
        </w:rPr>
        <w:t xml:space="preserve">nclusive </w:t>
      </w:r>
      <w:r w:rsidR="00294F4B">
        <w:rPr>
          <w:rFonts w:ascii="Aptos" w:eastAsia="Times New Roman" w:hAnsi="Aptos" w:cs="Calibri"/>
          <w:kern w:val="0"/>
          <w:szCs w:val="28"/>
          <w:lang w:val="en-US" w:eastAsia="en-GB"/>
        </w:rPr>
        <w:t>L</w:t>
      </w:r>
      <w:r w:rsidRPr="001578BD">
        <w:rPr>
          <w:rFonts w:ascii="Aptos" w:eastAsia="Times New Roman" w:hAnsi="Aptos" w:cs="Calibri"/>
          <w:kern w:val="0"/>
          <w:szCs w:val="28"/>
          <w:lang w:val="en-US" w:eastAsia="en-GB"/>
        </w:rPr>
        <w:t>iving had training budgets significantly reduced over previous years. </w:t>
      </w:r>
      <w:r w:rsidRPr="001578BD">
        <w:rPr>
          <w:rFonts w:ascii="Aptos" w:eastAsia="Times New Roman" w:hAnsi="Aptos" w:cs="Calibri"/>
          <w:kern w:val="0"/>
          <w:szCs w:val="28"/>
          <w:lang w:eastAsia="en-GB"/>
        </w:rPr>
        <w:t> </w:t>
      </w:r>
    </w:p>
    <w:p w14:paraId="3ED609B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43E8273"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val="en-US" w:eastAsia="en-GB"/>
        </w:rPr>
        <w:t>Introduction</w:t>
      </w:r>
      <w:r w:rsidRPr="001578BD">
        <w:rPr>
          <w:rFonts w:ascii="Aptos" w:eastAsia="Times New Roman" w:hAnsi="Aptos" w:cs="Calibri"/>
          <w:color w:val="7030A0"/>
          <w:kern w:val="0"/>
          <w:sz w:val="32"/>
          <w:szCs w:val="32"/>
          <w:lang w:eastAsia="en-GB"/>
        </w:rPr>
        <w:t> </w:t>
      </w:r>
    </w:p>
    <w:p w14:paraId="5D1F43A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530A7FCC" w14:textId="77777777" w:rsidR="00247630"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The development of the NTF focuses on the two strands of training which require consideration from the PA </w:t>
      </w:r>
      <w:proofErr w:type="spellStart"/>
      <w:r w:rsidRPr="001578BD">
        <w:rPr>
          <w:rFonts w:ascii="Aptos" w:eastAsia="Times New Roman" w:hAnsi="Aptos" w:cs="Calibri"/>
          <w:kern w:val="0"/>
          <w:szCs w:val="28"/>
          <w:lang w:val="en-US" w:eastAsia="en-GB"/>
        </w:rPr>
        <w:t>Programme</w:t>
      </w:r>
      <w:proofErr w:type="spellEnd"/>
      <w:r w:rsidRPr="001578BD">
        <w:rPr>
          <w:rFonts w:ascii="Aptos" w:eastAsia="Times New Roman" w:hAnsi="Aptos" w:cs="Calibri"/>
          <w:kern w:val="0"/>
          <w:szCs w:val="28"/>
          <w:lang w:val="en-US" w:eastAsia="en-GB"/>
        </w:rPr>
        <w:t xml:space="preserve"> Board training subgroup. The first relates to PA employers and PAs focusing on the uniqueness of the employer/PA relationship and the training required for the PA to support their employer and vice versa. </w:t>
      </w:r>
    </w:p>
    <w:p w14:paraId="2004F003" w14:textId="77777777" w:rsidR="00247630" w:rsidRDefault="00247630" w:rsidP="001578BD">
      <w:pPr>
        <w:spacing w:after="0" w:line="240" w:lineRule="auto"/>
        <w:textAlignment w:val="baseline"/>
        <w:rPr>
          <w:rFonts w:ascii="Aptos" w:eastAsia="Times New Roman" w:hAnsi="Aptos" w:cs="Calibri"/>
          <w:kern w:val="0"/>
          <w:szCs w:val="28"/>
          <w:lang w:val="en-US" w:eastAsia="en-GB"/>
        </w:rPr>
      </w:pPr>
    </w:p>
    <w:p w14:paraId="3DC89163" w14:textId="77777777" w:rsidR="00247630"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The second is the training opportunities PAs may access if they chose to widen their employment options should they wish to take up a different role in social care or health. </w:t>
      </w:r>
    </w:p>
    <w:p w14:paraId="137246C4" w14:textId="78786506"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lastRenderedPageBreak/>
        <w:t>Likewise, PA training should be available to social care workers who may wish to move into a PA role. To explore these strands a project plan was developed that included consultation with a full range of stakeholders, followed by a training survey for Employers and PAs. </w:t>
      </w:r>
      <w:r w:rsidRPr="001578BD">
        <w:rPr>
          <w:rFonts w:ascii="Aptos" w:eastAsia="Times New Roman" w:hAnsi="Aptos" w:cs="Calibri"/>
          <w:kern w:val="0"/>
          <w:szCs w:val="28"/>
          <w:lang w:eastAsia="en-GB"/>
        </w:rPr>
        <w:t> </w:t>
      </w:r>
    </w:p>
    <w:p w14:paraId="2211876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1585193F" w14:textId="0A27B8EC"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consultation involved 34 online meetings with relevant stakeholders. The stakeholders included PA employers, </w:t>
      </w:r>
      <w:proofErr w:type="spellStart"/>
      <w:r w:rsidR="00247630">
        <w:rPr>
          <w:rFonts w:ascii="Aptos" w:eastAsia="Times New Roman" w:hAnsi="Aptos" w:cs="Calibri"/>
          <w:kern w:val="0"/>
          <w:szCs w:val="28"/>
          <w:lang w:val="en-US" w:eastAsia="en-GB"/>
        </w:rPr>
        <w:t>C</w:t>
      </w:r>
      <w:r w:rsidRPr="001578BD">
        <w:rPr>
          <w:rFonts w:ascii="Aptos" w:eastAsia="Times New Roman" w:hAnsi="Aptos" w:cs="Calibri"/>
          <w:kern w:val="0"/>
          <w:szCs w:val="28"/>
          <w:lang w:val="en-US" w:eastAsia="en-GB"/>
        </w:rPr>
        <w:t>entres</w:t>
      </w:r>
      <w:proofErr w:type="spellEnd"/>
      <w:r w:rsidRPr="001578BD">
        <w:rPr>
          <w:rFonts w:ascii="Aptos" w:eastAsia="Times New Roman" w:hAnsi="Aptos" w:cs="Calibri"/>
          <w:kern w:val="0"/>
          <w:szCs w:val="28"/>
          <w:lang w:val="en-US" w:eastAsia="en-GB"/>
        </w:rPr>
        <w:t xml:space="preserve"> for </w:t>
      </w:r>
      <w:r w:rsidR="00247630">
        <w:rPr>
          <w:rFonts w:ascii="Aptos" w:eastAsia="Times New Roman" w:hAnsi="Aptos" w:cs="Calibri"/>
          <w:kern w:val="0"/>
          <w:szCs w:val="28"/>
          <w:lang w:val="en-US" w:eastAsia="en-GB"/>
        </w:rPr>
        <w:t>I</w:t>
      </w:r>
      <w:r w:rsidRPr="001578BD">
        <w:rPr>
          <w:rFonts w:ascii="Aptos" w:eastAsia="Times New Roman" w:hAnsi="Aptos" w:cs="Calibri"/>
          <w:kern w:val="0"/>
          <w:szCs w:val="28"/>
          <w:lang w:val="en-US" w:eastAsia="en-GB"/>
        </w:rPr>
        <w:t xml:space="preserve">nclusive </w:t>
      </w:r>
      <w:r w:rsidR="00247630">
        <w:rPr>
          <w:rFonts w:ascii="Aptos" w:eastAsia="Times New Roman" w:hAnsi="Aptos" w:cs="Calibri"/>
          <w:kern w:val="0"/>
          <w:szCs w:val="28"/>
          <w:lang w:val="en-US" w:eastAsia="en-GB"/>
        </w:rPr>
        <w:t>L</w:t>
      </w:r>
      <w:r w:rsidRPr="001578BD">
        <w:rPr>
          <w:rFonts w:ascii="Aptos" w:eastAsia="Times New Roman" w:hAnsi="Aptos" w:cs="Calibri"/>
          <w:kern w:val="0"/>
          <w:szCs w:val="28"/>
          <w:lang w:val="en-US" w:eastAsia="en-GB"/>
        </w:rPr>
        <w:t xml:space="preserve">iving, </w:t>
      </w:r>
      <w:r w:rsidR="00247630">
        <w:rPr>
          <w:rFonts w:ascii="Aptos" w:eastAsia="Times New Roman" w:hAnsi="Aptos" w:cs="Calibri"/>
          <w:kern w:val="0"/>
          <w:szCs w:val="28"/>
          <w:lang w:val="en-US" w:eastAsia="en-GB"/>
        </w:rPr>
        <w:t>I</w:t>
      </w:r>
      <w:r w:rsidRPr="001578BD">
        <w:rPr>
          <w:rFonts w:ascii="Aptos" w:eastAsia="Times New Roman" w:hAnsi="Aptos" w:cs="Calibri"/>
          <w:kern w:val="0"/>
          <w:szCs w:val="28"/>
          <w:lang w:val="en-US" w:eastAsia="en-GB"/>
        </w:rPr>
        <w:t xml:space="preserve">ndependent </w:t>
      </w:r>
      <w:r w:rsidR="00247630">
        <w:rPr>
          <w:rFonts w:ascii="Aptos" w:eastAsia="Times New Roman" w:hAnsi="Aptos" w:cs="Calibri"/>
          <w:kern w:val="0"/>
          <w:szCs w:val="28"/>
          <w:lang w:val="en-US" w:eastAsia="en-GB"/>
        </w:rPr>
        <w:t>S</w:t>
      </w:r>
      <w:r w:rsidRPr="001578BD">
        <w:rPr>
          <w:rFonts w:ascii="Aptos" w:eastAsia="Times New Roman" w:hAnsi="Aptos" w:cs="Calibri"/>
          <w:kern w:val="0"/>
          <w:szCs w:val="28"/>
          <w:lang w:val="en-US" w:eastAsia="en-GB"/>
        </w:rPr>
        <w:t xml:space="preserve">upport </w:t>
      </w:r>
      <w:proofErr w:type="spellStart"/>
      <w:r w:rsidR="00247630">
        <w:rPr>
          <w:rFonts w:ascii="Aptos" w:eastAsia="Times New Roman" w:hAnsi="Aptos" w:cs="Calibri"/>
          <w:kern w:val="0"/>
          <w:szCs w:val="28"/>
          <w:lang w:val="en-US" w:eastAsia="en-GB"/>
        </w:rPr>
        <w:t>O</w:t>
      </w:r>
      <w:r w:rsidRPr="001578BD">
        <w:rPr>
          <w:rFonts w:ascii="Aptos" w:eastAsia="Times New Roman" w:hAnsi="Aptos" w:cs="Calibri"/>
          <w:kern w:val="0"/>
          <w:szCs w:val="28"/>
          <w:lang w:val="en-US" w:eastAsia="en-GB"/>
        </w:rPr>
        <w:t>rganisations</w:t>
      </w:r>
      <w:proofErr w:type="spellEnd"/>
      <w:r w:rsidRPr="001578BD">
        <w:rPr>
          <w:rFonts w:ascii="Aptos" w:eastAsia="Times New Roman" w:hAnsi="Aptos" w:cs="Calibri"/>
          <w:kern w:val="0"/>
          <w:szCs w:val="28"/>
          <w:lang w:val="en-US" w:eastAsia="en-GB"/>
        </w:rPr>
        <w:t xml:space="preserve"> in receipt of </w:t>
      </w:r>
      <w:proofErr w:type="spellStart"/>
      <w:r w:rsidRPr="001578BD">
        <w:rPr>
          <w:rFonts w:ascii="Aptos" w:eastAsia="Times New Roman" w:hAnsi="Aptos" w:cs="Calibri"/>
          <w:kern w:val="0"/>
          <w:szCs w:val="28"/>
          <w:lang w:val="en-US" w:eastAsia="en-GB"/>
        </w:rPr>
        <w:t>SiRD</w:t>
      </w:r>
      <w:proofErr w:type="spellEnd"/>
      <w:r w:rsidRPr="001578BD">
        <w:rPr>
          <w:rFonts w:ascii="Aptos" w:eastAsia="Times New Roman" w:hAnsi="Aptos" w:cs="Calibri"/>
          <w:kern w:val="0"/>
          <w:szCs w:val="28"/>
          <w:lang w:val="en-US" w:eastAsia="en-GB"/>
        </w:rPr>
        <w:t xml:space="preserve"> (Support in the </w:t>
      </w:r>
      <w:r w:rsidR="00247630">
        <w:rPr>
          <w:rFonts w:ascii="Aptos" w:eastAsia="Times New Roman" w:hAnsi="Aptos" w:cs="Calibri"/>
          <w:kern w:val="0"/>
          <w:szCs w:val="28"/>
          <w:lang w:val="en-US" w:eastAsia="en-GB"/>
        </w:rPr>
        <w:t>R</w:t>
      </w:r>
      <w:r w:rsidRPr="001578BD">
        <w:rPr>
          <w:rFonts w:ascii="Aptos" w:eastAsia="Times New Roman" w:hAnsi="Aptos" w:cs="Calibri"/>
          <w:kern w:val="0"/>
          <w:szCs w:val="28"/>
          <w:lang w:val="en-US" w:eastAsia="en-GB"/>
        </w:rPr>
        <w:t xml:space="preserve">ight </w:t>
      </w:r>
      <w:r w:rsidR="00247630">
        <w:rPr>
          <w:rFonts w:ascii="Aptos" w:eastAsia="Times New Roman" w:hAnsi="Aptos" w:cs="Calibri"/>
          <w:kern w:val="0"/>
          <w:szCs w:val="28"/>
          <w:lang w:val="en-US" w:eastAsia="en-GB"/>
        </w:rPr>
        <w:t>D</w:t>
      </w:r>
      <w:r w:rsidRPr="001578BD">
        <w:rPr>
          <w:rFonts w:ascii="Aptos" w:eastAsia="Times New Roman" w:hAnsi="Aptos" w:cs="Calibri"/>
          <w:kern w:val="0"/>
          <w:szCs w:val="28"/>
          <w:lang w:val="en-US" w:eastAsia="en-GB"/>
        </w:rPr>
        <w:t>irection) funding, SSSC, Local Authorities, Social Work Scotland, Skills for Care, Highland peer support group, Mark Bates Insurance, I</w:t>
      </w:r>
      <w:r w:rsidR="000F7FC5">
        <w:rPr>
          <w:rFonts w:ascii="Aptos" w:eastAsia="Times New Roman" w:hAnsi="Aptos" w:cs="Calibri"/>
          <w:kern w:val="0"/>
          <w:szCs w:val="28"/>
          <w:lang w:val="en-US" w:eastAsia="en-GB"/>
        </w:rPr>
        <w:t>ndependent Living Fund Scotland</w:t>
      </w:r>
      <w:r w:rsidRPr="001578BD">
        <w:rPr>
          <w:rFonts w:ascii="Aptos" w:eastAsia="Times New Roman" w:hAnsi="Aptos" w:cs="Calibri"/>
          <w:kern w:val="0"/>
          <w:szCs w:val="28"/>
          <w:lang w:val="en-US" w:eastAsia="en-GB"/>
        </w:rPr>
        <w:t xml:space="preserve">, PAMIS, In Control </w:t>
      </w:r>
      <w:r w:rsidR="000F7FC5">
        <w:rPr>
          <w:rFonts w:ascii="Aptos" w:eastAsia="Times New Roman" w:hAnsi="Aptos" w:cs="Calibri"/>
          <w:kern w:val="0"/>
          <w:szCs w:val="28"/>
          <w:lang w:val="en-US" w:eastAsia="en-GB"/>
        </w:rPr>
        <w:t xml:space="preserve">Scotland, </w:t>
      </w:r>
      <w:r w:rsidRPr="001578BD">
        <w:rPr>
          <w:rFonts w:ascii="Aptos" w:eastAsia="Times New Roman" w:hAnsi="Aptos" w:cs="Calibri"/>
          <w:kern w:val="0"/>
          <w:szCs w:val="28"/>
          <w:lang w:val="en-US" w:eastAsia="en-GB"/>
        </w:rPr>
        <w:t>Inclusion Scotland, Partners in Personalisation and PA employers. A template was used to give consistency to the type of information gathered and keep the focus of conversation on topic. The semi structured conversations gathered information relating to the following areas:</w:t>
      </w:r>
      <w:r w:rsidRPr="001578BD">
        <w:rPr>
          <w:rFonts w:ascii="Aptos" w:eastAsia="Times New Roman" w:hAnsi="Aptos" w:cs="Calibri"/>
          <w:kern w:val="0"/>
          <w:szCs w:val="28"/>
          <w:lang w:eastAsia="en-GB"/>
        </w:rPr>
        <w:t> </w:t>
      </w:r>
    </w:p>
    <w:p w14:paraId="2E2645A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D4AE140" w14:textId="77777777"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What should be in the </w:t>
      </w:r>
      <w:proofErr w:type="gramStart"/>
      <w:r w:rsidRPr="001578BD">
        <w:rPr>
          <w:rFonts w:ascii="Aptos" w:eastAsia="Times New Roman" w:hAnsi="Aptos" w:cs="Calibri"/>
          <w:kern w:val="0"/>
          <w:szCs w:val="28"/>
          <w:lang w:val="en-US" w:eastAsia="en-GB"/>
        </w:rPr>
        <w:t>framework</w:t>
      </w:r>
      <w:proofErr w:type="gramEnd"/>
      <w:r w:rsidRPr="001578BD">
        <w:rPr>
          <w:rFonts w:ascii="Aptos" w:eastAsia="Times New Roman" w:hAnsi="Aptos" w:cs="Calibri"/>
          <w:kern w:val="0"/>
          <w:szCs w:val="28"/>
          <w:lang w:eastAsia="en-GB"/>
        </w:rPr>
        <w:t> </w:t>
      </w:r>
    </w:p>
    <w:p w14:paraId="0CB015F7" w14:textId="3004C637"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Hurdles/</w:t>
      </w:r>
      <w:r w:rsidR="000F7FC5">
        <w:rPr>
          <w:rFonts w:ascii="Aptos" w:eastAsia="Times New Roman" w:hAnsi="Aptos" w:cs="Calibri"/>
          <w:kern w:val="0"/>
          <w:szCs w:val="28"/>
          <w:lang w:val="en-US" w:eastAsia="en-GB"/>
        </w:rPr>
        <w:t>b</w:t>
      </w:r>
      <w:r w:rsidRPr="001578BD">
        <w:rPr>
          <w:rFonts w:ascii="Aptos" w:eastAsia="Times New Roman" w:hAnsi="Aptos" w:cs="Calibri"/>
          <w:kern w:val="0"/>
          <w:szCs w:val="28"/>
          <w:lang w:val="en-US" w:eastAsia="en-GB"/>
        </w:rPr>
        <w:t>arriers (current &amp; potential), </w:t>
      </w:r>
      <w:r w:rsidRPr="001578BD">
        <w:rPr>
          <w:rFonts w:ascii="Aptos" w:eastAsia="Times New Roman" w:hAnsi="Aptos" w:cs="Calibri"/>
          <w:kern w:val="0"/>
          <w:szCs w:val="28"/>
          <w:lang w:eastAsia="en-GB"/>
        </w:rPr>
        <w:t> </w:t>
      </w:r>
    </w:p>
    <w:p w14:paraId="5A4763AB" w14:textId="77777777"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What was working </w:t>
      </w:r>
      <w:proofErr w:type="gramStart"/>
      <w:r w:rsidRPr="001578BD">
        <w:rPr>
          <w:rFonts w:ascii="Aptos" w:eastAsia="Times New Roman" w:hAnsi="Aptos" w:cs="Calibri"/>
          <w:kern w:val="0"/>
          <w:szCs w:val="28"/>
          <w:lang w:val="en-US" w:eastAsia="en-GB"/>
        </w:rPr>
        <w:t>well</w:t>
      </w:r>
      <w:proofErr w:type="gramEnd"/>
      <w:r w:rsidRPr="001578BD">
        <w:rPr>
          <w:rFonts w:ascii="Aptos" w:eastAsia="Times New Roman" w:hAnsi="Aptos" w:cs="Calibri"/>
          <w:kern w:val="0"/>
          <w:szCs w:val="28"/>
          <w:lang w:eastAsia="en-GB"/>
        </w:rPr>
        <w:t> </w:t>
      </w:r>
    </w:p>
    <w:p w14:paraId="7FC78723" w14:textId="42350080"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Pathways for PAs</w:t>
      </w:r>
      <w:r w:rsidRPr="001578BD">
        <w:rPr>
          <w:rFonts w:ascii="Aptos" w:eastAsia="Times New Roman" w:hAnsi="Aptos" w:cs="Calibri"/>
          <w:kern w:val="0"/>
          <w:szCs w:val="28"/>
          <w:lang w:eastAsia="en-GB"/>
        </w:rPr>
        <w:t> </w:t>
      </w:r>
    </w:p>
    <w:p w14:paraId="249838C3" w14:textId="06610426"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Foundational levels of training</w:t>
      </w:r>
      <w:r w:rsidRPr="001578BD">
        <w:rPr>
          <w:rFonts w:ascii="Aptos" w:eastAsia="Times New Roman" w:hAnsi="Aptos" w:cs="Calibri"/>
          <w:kern w:val="0"/>
          <w:szCs w:val="28"/>
          <w:lang w:eastAsia="en-GB"/>
        </w:rPr>
        <w:t> </w:t>
      </w:r>
    </w:p>
    <w:p w14:paraId="7EC64BCE" w14:textId="77777777"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Advice </w:t>
      </w:r>
      <w:r w:rsidRPr="001578BD">
        <w:rPr>
          <w:rFonts w:ascii="Aptos" w:eastAsia="Times New Roman" w:hAnsi="Aptos" w:cs="Calibri"/>
          <w:kern w:val="0"/>
          <w:szCs w:val="28"/>
          <w:lang w:eastAsia="en-GB"/>
        </w:rPr>
        <w:t> </w:t>
      </w:r>
    </w:p>
    <w:p w14:paraId="18571C2B" w14:textId="77777777"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Contacts </w:t>
      </w:r>
      <w:r w:rsidRPr="001578BD">
        <w:rPr>
          <w:rFonts w:ascii="Aptos" w:eastAsia="Times New Roman" w:hAnsi="Aptos" w:cs="Calibri"/>
          <w:kern w:val="0"/>
          <w:szCs w:val="28"/>
          <w:lang w:eastAsia="en-GB"/>
        </w:rPr>
        <w:t> </w:t>
      </w:r>
    </w:p>
    <w:p w14:paraId="60E05AB0" w14:textId="47AE2A4E" w:rsidR="001578BD" w:rsidRPr="001578BD" w:rsidRDefault="001578BD" w:rsidP="001578BD">
      <w:pPr>
        <w:numPr>
          <w:ilvl w:val="0"/>
          <w:numId w:val="13"/>
        </w:numPr>
        <w:spacing w:after="0" w:line="240" w:lineRule="auto"/>
        <w:ind w:left="1080" w:firstLine="0"/>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Other information</w:t>
      </w:r>
      <w:r w:rsidR="000F7FC5">
        <w:rPr>
          <w:rFonts w:ascii="Aptos" w:eastAsia="Times New Roman" w:hAnsi="Aptos" w:cs="Calibri"/>
          <w:kern w:val="0"/>
          <w:szCs w:val="28"/>
          <w:lang w:eastAsia="en-GB"/>
        </w:rPr>
        <w:t>.</w:t>
      </w:r>
    </w:p>
    <w:p w14:paraId="1A03ED3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3AFA082" w14:textId="3906AD83"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themes generated from collating this data along with the information from the PA </w:t>
      </w:r>
      <w:proofErr w:type="spellStart"/>
      <w:r w:rsidRPr="001578BD">
        <w:rPr>
          <w:rFonts w:ascii="Aptos" w:eastAsia="Times New Roman" w:hAnsi="Aptos" w:cs="Calibri"/>
          <w:kern w:val="0"/>
          <w:szCs w:val="28"/>
          <w:lang w:val="en-US" w:eastAsia="en-GB"/>
        </w:rPr>
        <w:t>Programme</w:t>
      </w:r>
      <w:proofErr w:type="spellEnd"/>
      <w:r w:rsidRPr="001578BD">
        <w:rPr>
          <w:rFonts w:ascii="Aptos" w:eastAsia="Times New Roman" w:hAnsi="Aptos" w:cs="Calibri"/>
          <w:kern w:val="0"/>
          <w:szCs w:val="28"/>
          <w:lang w:val="en-US" w:eastAsia="en-GB"/>
        </w:rPr>
        <w:t xml:space="preserve"> Board training subgroup were used to design the training survey questions and the optional responses plus free text opportunities offered within it. The survey was to gather a snapshot of views from PA employers and</w:t>
      </w:r>
      <w:r w:rsidR="0021642A">
        <w:rPr>
          <w:rFonts w:ascii="Aptos" w:eastAsia="Times New Roman" w:hAnsi="Aptos" w:cs="Calibri"/>
          <w:kern w:val="0"/>
          <w:szCs w:val="28"/>
          <w:lang w:val="en-US" w:eastAsia="en-GB"/>
        </w:rPr>
        <w:t>,</w:t>
      </w:r>
      <w:r w:rsidRPr="001578BD">
        <w:rPr>
          <w:rFonts w:ascii="Aptos" w:eastAsia="Times New Roman" w:hAnsi="Aptos" w:cs="Calibri"/>
          <w:kern w:val="0"/>
          <w:szCs w:val="28"/>
          <w:lang w:val="en-US" w:eastAsia="en-GB"/>
        </w:rPr>
        <w:t xml:space="preserve"> with their support</w:t>
      </w:r>
      <w:r w:rsidR="0021642A">
        <w:rPr>
          <w:rFonts w:ascii="Aptos" w:eastAsia="Times New Roman" w:hAnsi="Aptos" w:cs="Calibri"/>
          <w:kern w:val="0"/>
          <w:szCs w:val="28"/>
          <w:lang w:val="en-US" w:eastAsia="en-GB"/>
        </w:rPr>
        <w:t>,</w:t>
      </w:r>
      <w:r w:rsidRPr="001578BD">
        <w:rPr>
          <w:rFonts w:ascii="Aptos" w:eastAsia="Times New Roman" w:hAnsi="Aptos" w:cs="Calibri"/>
          <w:kern w:val="0"/>
          <w:szCs w:val="28"/>
          <w:lang w:val="en-US" w:eastAsia="en-GB"/>
        </w:rPr>
        <w:t xml:space="preserve"> the views of the staff they employed. </w:t>
      </w:r>
      <w:r w:rsidRPr="001578BD">
        <w:rPr>
          <w:rFonts w:ascii="Aptos" w:eastAsia="Times New Roman" w:hAnsi="Aptos" w:cs="Calibri"/>
          <w:kern w:val="0"/>
          <w:szCs w:val="28"/>
          <w:lang w:eastAsia="en-GB"/>
        </w:rPr>
        <w:t> </w:t>
      </w:r>
    </w:p>
    <w:p w14:paraId="50234257" w14:textId="74A538A9"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eastAsia="en-GB"/>
        </w:rPr>
        <w:lastRenderedPageBreak/>
        <w:t>Who answered the Survey?</w:t>
      </w:r>
      <w:r w:rsidRPr="001578BD">
        <w:rPr>
          <w:rFonts w:ascii="Aptos" w:eastAsia="Times New Roman" w:hAnsi="Aptos" w:cs="Calibri"/>
          <w:color w:val="7030A0"/>
          <w:kern w:val="0"/>
          <w:sz w:val="32"/>
          <w:szCs w:val="32"/>
          <w:lang w:eastAsia="en-GB"/>
        </w:rPr>
        <w:t> </w:t>
      </w:r>
    </w:p>
    <w:p w14:paraId="73B4D92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7BFC577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Context</w:t>
      </w:r>
      <w:r w:rsidRPr="001578BD">
        <w:rPr>
          <w:rFonts w:ascii="Aptos" w:eastAsia="Times New Roman" w:hAnsi="Aptos" w:cs="Calibri"/>
          <w:kern w:val="0"/>
          <w:szCs w:val="28"/>
          <w:lang w:eastAsia="en-GB"/>
        </w:rPr>
        <w:t> </w:t>
      </w:r>
    </w:p>
    <w:p w14:paraId="1AB401B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The aim was to glean snapshot information directly from Employers and PAs to assist in consolidating the themes emerging from the consultations and other considerations for the framework. To ensure there was no undermining of the employer role and support employer autonomy the survey link was circulated to employers who were invited to email it to their PAs should they wish their participation. </w:t>
      </w:r>
    </w:p>
    <w:p w14:paraId="06B1A33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7CF4C7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Results</w:t>
      </w:r>
      <w:r w:rsidRPr="001578BD">
        <w:rPr>
          <w:rFonts w:ascii="Aptos" w:eastAsia="Times New Roman" w:hAnsi="Aptos" w:cs="Calibri"/>
          <w:kern w:val="0"/>
          <w:szCs w:val="28"/>
          <w:lang w:eastAsia="en-GB"/>
        </w:rPr>
        <w:t> </w:t>
      </w:r>
    </w:p>
    <w:p w14:paraId="16B683F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215 people responded to the survey between 1</w:t>
      </w:r>
      <w:r w:rsidRPr="001578BD">
        <w:rPr>
          <w:rFonts w:ascii="Aptos" w:eastAsia="Times New Roman" w:hAnsi="Aptos" w:cs="Calibri"/>
          <w:kern w:val="0"/>
          <w:szCs w:val="28"/>
          <w:vertAlign w:val="superscript"/>
          <w:lang w:val="en-US" w:eastAsia="en-GB"/>
        </w:rPr>
        <w:t>st</w:t>
      </w:r>
      <w:r w:rsidRPr="001578BD">
        <w:rPr>
          <w:rFonts w:ascii="Aptos" w:eastAsia="Times New Roman" w:hAnsi="Aptos" w:cs="Calibri"/>
          <w:kern w:val="0"/>
          <w:szCs w:val="28"/>
          <w:lang w:val="en-US" w:eastAsia="en-GB"/>
        </w:rPr>
        <w:t xml:space="preserve"> and 24</w:t>
      </w:r>
      <w:r w:rsidRPr="001578BD">
        <w:rPr>
          <w:rFonts w:ascii="Aptos" w:eastAsia="Times New Roman" w:hAnsi="Aptos" w:cs="Calibri"/>
          <w:kern w:val="0"/>
          <w:szCs w:val="28"/>
          <w:vertAlign w:val="superscript"/>
          <w:lang w:val="en-US" w:eastAsia="en-GB"/>
        </w:rPr>
        <w:t>th</w:t>
      </w:r>
      <w:r w:rsidRPr="001578BD">
        <w:rPr>
          <w:rFonts w:ascii="Aptos" w:eastAsia="Times New Roman" w:hAnsi="Aptos" w:cs="Calibri"/>
          <w:kern w:val="0"/>
          <w:szCs w:val="28"/>
          <w:lang w:val="en-US" w:eastAsia="en-GB"/>
        </w:rPr>
        <w:t xml:space="preserve"> September 2023.  They were made up of </w:t>
      </w:r>
      <w:r w:rsidRPr="001578BD">
        <w:rPr>
          <w:rFonts w:ascii="Aptos" w:eastAsia="Times New Roman" w:hAnsi="Aptos" w:cs="Calibri"/>
          <w:kern w:val="0"/>
          <w:szCs w:val="28"/>
          <w:lang w:eastAsia="en-GB"/>
        </w:rPr>
        <w:t>106 Employers and 109 PAs. </w:t>
      </w:r>
    </w:p>
    <w:p w14:paraId="72F1A72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BA61F6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What does it mean?</w:t>
      </w:r>
      <w:r w:rsidRPr="001578BD">
        <w:rPr>
          <w:rFonts w:ascii="Aptos" w:eastAsia="Times New Roman" w:hAnsi="Aptos" w:cs="Calibri"/>
          <w:kern w:val="0"/>
          <w:szCs w:val="28"/>
          <w:lang w:eastAsia="en-GB"/>
        </w:rPr>
        <w:t> </w:t>
      </w:r>
    </w:p>
    <w:p w14:paraId="6F1011C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We have the views of those that responded which can assist in the development of the framework. We anticipated a higher number of PAs to Employer responses as 64% of the respondents employ more than one PA, however this is not our main line of enquiry at this stage and reasons are speculative.  </w:t>
      </w:r>
    </w:p>
    <w:p w14:paraId="5686EB3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10F97FDC"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eastAsia="en-GB"/>
        </w:rPr>
        <w:t>Employment of PAs &amp; hours</w:t>
      </w:r>
      <w:r w:rsidRPr="001578BD">
        <w:rPr>
          <w:rFonts w:ascii="Aptos" w:eastAsia="Times New Roman" w:hAnsi="Aptos" w:cs="Calibri"/>
          <w:color w:val="7030A0"/>
          <w:kern w:val="0"/>
          <w:sz w:val="32"/>
          <w:szCs w:val="32"/>
          <w:lang w:eastAsia="en-GB"/>
        </w:rPr>
        <w:t> </w:t>
      </w:r>
    </w:p>
    <w:p w14:paraId="4EAAD23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A4F8A2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Context</w:t>
      </w:r>
      <w:r w:rsidRPr="001578BD">
        <w:rPr>
          <w:rFonts w:ascii="Aptos" w:eastAsia="Times New Roman" w:hAnsi="Aptos" w:cs="Calibri"/>
          <w:b/>
          <w:bCs/>
          <w:kern w:val="0"/>
          <w:szCs w:val="28"/>
          <w:lang w:val="en-US" w:eastAsia="en-GB"/>
        </w:rPr>
        <w:t> </w:t>
      </w:r>
      <w:r w:rsidRPr="001578BD">
        <w:rPr>
          <w:rFonts w:ascii="Aptos" w:eastAsia="Times New Roman" w:hAnsi="Aptos" w:cs="Calibri"/>
          <w:kern w:val="0"/>
          <w:szCs w:val="28"/>
          <w:lang w:eastAsia="en-GB"/>
        </w:rPr>
        <w:t> </w:t>
      </w:r>
    </w:p>
    <w:p w14:paraId="2873016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Within the consultation the number of hours a PA worked was highlighted as an important factor. It stated that there is such a wide variety of contracts and hours worked in the PA population that designing a framework which would equally suit someone who works 5hrs/week and someone who works full-time is difficult. Their priorities will be very different. Additionally, the smaller the PA team, the harder it can be to </w:t>
      </w:r>
      <w:r w:rsidRPr="001578BD">
        <w:rPr>
          <w:rFonts w:ascii="Aptos" w:eastAsia="Times New Roman" w:hAnsi="Aptos" w:cs="Calibri"/>
          <w:kern w:val="0"/>
          <w:szCs w:val="28"/>
          <w:lang w:val="en-US" w:eastAsia="en-GB"/>
        </w:rPr>
        <w:lastRenderedPageBreak/>
        <w:t>release that person for training. It was also identified that some employers have many PAs and provide a 24/7 service. We wanted to try and capture this variance and diversity in employment relationships by asking about how many PAs were employed and for how many hours. This would then provide a context for interpreting the rest of the results.</w:t>
      </w:r>
      <w:r w:rsidRPr="001578BD">
        <w:rPr>
          <w:rFonts w:ascii="Aptos" w:eastAsia="Times New Roman" w:hAnsi="Aptos" w:cs="Calibri"/>
          <w:kern w:val="0"/>
          <w:szCs w:val="28"/>
          <w:lang w:eastAsia="en-GB"/>
        </w:rPr>
        <w:t> </w:t>
      </w:r>
    </w:p>
    <w:p w14:paraId="5F08EDE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Segoe UI"/>
          <w:kern w:val="0"/>
          <w:szCs w:val="28"/>
          <w:lang w:eastAsia="en-GB"/>
        </w:rPr>
        <w:t> </w:t>
      </w:r>
    </w:p>
    <w:p w14:paraId="749CC1C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Results</w:t>
      </w:r>
      <w:r w:rsidRPr="001578BD">
        <w:rPr>
          <w:rFonts w:ascii="Aptos" w:eastAsia="Times New Roman" w:hAnsi="Aptos" w:cs="Calibri"/>
          <w:kern w:val="0"/>
          <w:szCs w:val="28"/>
          <w:lang w:eastAsia="en-GB"/>
        </w:rPr>
        <w:t> </w:t>
      </w:r>
    </w:p>
    <w:p w14:paraId="3CC345AA" w14:textId="31CF351F"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45% employ 3 or more PAs</w:t>
      </w:r>
      <w:r w:rsidR="00334C30">
        <w:rPr>
          <w:rFonts w:ascii="Aptos" w:eastAsia="Times New Roman" w:hAnsi="Aptos" w:cs="Calibri"/>
          <w:kern w:val="0"/>
          <w:szCs w:val="28"/>
          <w:lang w:eastAsia="en-GB"/>
        </w:rPr>
        <w:t>;</w:t>
      </w:r>
      <w:r w:rsidRPr="001578BD">
        <w:rPr>
          <w:rFonts w:ascii="Aptos" w:eastAsia="Times New Roman" w:hAnsi="Aptos" w:cs="Calibri"/>
          <w:kern w:val="0"/>
          <w:szCs w:val="28"/>
          <w:lang w:eastAsia="en-GB"/>
        </w:rPr>
        <w:t xml:space="preserve"> 19% 2 PAs</w:t>
      </w:r>
      <w:r w:rsidR="00334C30">
        <w:rPr>
          <w:rFonts w:ascii="Aptos" w:eastAsia="Times New Roman" w:hAnsi="Aptos" w:cs="Calibri"/>
          <w:kern w:val="0"/>
          <w:szCs w:val="28"/>
          <w:lang w:eastAsia="en-GB"/>
        </w:rPr>
        <w:t xml:space="preserve">; </w:t>
      </w:r>
      <w:r w:rsidRPr="001578BD">
        <w:rPr>
          <w:rFonts w:ascii="Aptos" w:eastAsia="Times New Roman" w:hAnsi="Aptos" w:cs="Calibri"/>
          <w:kern w:val="0"/>
          <w:szCs w:val="28"/>
          <w:lang w:eastAsia="en-GB"/>
        </w:rPr>
        <w:t>31% 1 PA</w:t>
      </w:r>
      <w:r w:rsidR="00334C30">
        <w:rPr>
          <w:rFonts w:ascii="Aptos" w:eastAsia="Times New Roman" w:hAnsi="Aptos" w:cs="Calibri"/>
          <w:kern w:val="0"/>
          <w:szCs w:val="28"/>
          <w:lang w:eastAsia="en-GB"/>
        </w:rPr>
        <w:t>;</w:t>
      </w:r>
      <w:r w:rsidRPr="001578BD">
        <w:rPr>
          <w:rFonts w:ascii="Aptos" w:eastAsia="Times New Roman" w:hAnsi="Aptos" w:cs="Calibri"/>
          <w:kern w:val="0"/>
          <w:szCs w:val="28"/>
          <w:lang w:eastAsia="en-GB"/>
        </w:rPr>
        <w:t xml:space="preserve"> 5% 0 </w:t>
      </w:r>
      <w:proofErr w:type="gramStart"/>
      <w:r w:rsidRPr="001578BD">
        <w:rPr>
          <w:rFonts w:ascii="Aptos" w:eastAsia="Times New Roman" w:hAnsi="Aptos" w:cs="Calibri"/>
          <w:kern w:val="0"/>
          <w:szCs w:val="28"/>
          <w:lang w:eastAsia="en-GB"/>
        </w:rPr>
        <w:t>PAs</w:t>
      </w:r>
      <w:proofErr w:type="gramEnd"/>
      <w:r w:rsidRPr="001578BD">
        <w:rPr>
          <w:rFonts w:ascii="Aptos" w:eastAsia="Times New Roman" w:hAnsi="Aptos" w:cs="Calibri"/>
          <w:kern w:val="0"/>
          <w:szCs w:val="28"/>
          <w:lang w:eastAsia="en-GB"/>
        </w:rPr>
        <w:t> </w:t>
      </w:r>
    </w:p>
    <w:p w14:paraId="2A54582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0C6E8BA" w14:textId="29DB19D6"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21% work 10 hours or less, 34% 11-20 hrs</w:t>
      </w:r>
      <w:r w:rsidR="00334C30">
        <w:rPr>
          <w:rFonts w:ascii="Aptos" w:eastAsia="Times New Roman" w:hAnsi="Aptos" w:cs="Calibri"/>
          <w:kern w:val="0"/>
          <w:szCs w:val="28"/>
          <w:lang w:eastAsia="en-GB"/>
        </w:rPr>
        <w:t>;</w:t>
      </w:r>
      <w:r w:rsidRPr="001578BD">
        <w:rPr>
          <w:rFonts w:ascii="Aptos" w:eastAsia="Times New Roman" w:hAnsi="Aptos" w:cs="Calibri"/>
          <w:kern w:val="0"/>
          <w:szCs w:val="28"/>
          <w:lang w:eastAsia="en-GB"/>
        </w:rPr>
        <w:t xml:space="preserve"> </w:t>
      </w:r>
      <w:proofErr w:type="gramStart"/>
      <w:r w:rsidRPr="001578BD">
        <w:rPr>
          <w:rFonts w:ascii="Aptos" w:eastAsia="Times New Roman" w:hAnsi="Aptos" w:cs="Calibri"/>
          <w:kern w:val="0"/>
          <w:szCs w:val="28"/>
          <w:lang w:eastAsia="en-GB"/>
        </w:rPr>
        <w:t>so</w:t>
      </w:r>
      <w:proofErr w:type="gramEnd"/>
      <w:r w:rsidRPr="001578BD">
        <w:rPr>
          <w:rFonts w:ascii="Aptos" w:eastAsia="Times New Roman" w:hAnsi="Aptos" w:cs="Calibri"/>
          <w:kern w:val="0"/>
          <w:szCs w:val="28"/>
          <w:lang w:eastAsia="en-GB"/>
        </w:rPr>
        <w:t xml:space="preserve"> 45% more than 20 hours. </w:t>
      </w:r>
    </w:p>
    <w:p w14:paraId="69DAD42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B09B8E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What does it mean?</w:t>
      </w:r>
      <w:r w:rsidRPr="001578BD">
        <w:rPr>
          <w:rFonts w:ascii="Aptos" w:eastAsia="Times New Roman" w:hAnsi="Aptos" w:cs="Calibri"/>
          <w:kern w:val="0"/>
          <w:szCs w:val="28"/>
          <w:lang w:eastAsia="en-GB"/>
        </w:rPr>
        <w:t> </w:t>
      </w:r>
    </w:p>
    <w:p w14:paraId="5D2DACC3" w14:textId="77777777" w:rsidR="00F44CC8"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These stat</w:t>
      </w:r>
      <w:r w:rsidR="00F44CC8">
        <w:rPr>
          <w:rFonts w:ascii="Aptos" w:eastAsia="Times New Roman" w:hAnsi="Aptos" w:cs="Calibri"/>
          <w:kern w:val="0"/>
          <w:szCs w:val="28"/>
          <w:lang w:eastAsia="en-GB"/>
        </w:rPr>
        <w:t>istics</w:t>
      </w:r>
      <w:r w:rsidRPr="001578BD">
        <w:rPr>
          <w:rFonts w:ascii="Aptos" w:eastAsia="Times New Roman" w:hAnsi="Aptos" w:cs="Calibri"/>
          <w:kern w:val="0"/>
          <w:szCs w:val="28"/>
          <w:lang w:eastAsia="en-GB"/>
        </w:rPr>
        <w:t xml:space="preserve"> inform us of two characteristics of the Employer </w:t>
      </w:r>
      <w:r w:rsidR="00F44CC8">
        <w:rPr>
          <w:rFonts w:ascii="Aptos" w:eastAsia="Times New Roman" w:hAnsi="Aptos" w:cs="Calibri"/>
          <w:kern w:val="0"/>
          <w:szCs w:val="28"/>
          <w:lang w:eastAsia="en-GB"/>
        </w:rPr>
        <w:t xml:space="preserve">and </w:t>
      </w:r>
      <w:r w:rsidRPr="001578BD">
        <w:rPr>
          <w:rFonts w:ascii="Aptos" w:eastAsia="Times New Roman" w:hAnsi="Aptos" w:cs="Calibri"/>
          <w:kern w:val="0"/>
          <w:szCs w:val="28"/>
          <w:lang w:eastAsia="en-GB"/>
        </w:rPr>
        <w:t xml:space="preserve">PA contracts and consolidate the theme from the consultation that a National Training Framework must take account of the diversity in these relationships.  The variation of people having 0 PAs to more than 10 PAs, shows a spectrum from those potential employers being stuck at the recruitment stage to others who employ and manage 10+ staff. Therefore, there will be different amounts of time spent on management and training of PAs depending on how many you employ and for how long. </w:t>
      </w:r>
    </w:p>
    <w:p w14:paraId="6CAB9E1D" w14:textId="77777777" w:rsidR="00F44CC8" w:rsidRDefault="00F44CC8" w:rsidP="001578BD">
      <w:pPr>
        <w:spacing w:after="0" w:line="240" w:lineRule="auto"/>
        <w:textAlignment w:val="baseline"/>
        <w:rPr>
          <w:rFonts w:ascii="Aptos" w:eastAsia="Times New Roman" w:hAnsi="Aptos" w:cs="Calibri"/>
          <w:kern w:val="0"/>
          <w:szCs w:val="28"/>
          <w:lang w:eastAsia="en-GB"/>
        </w:rPr>
      </w:pPr>
    </w:p>
    <w:p w14:paraId="0F0862D2" w14:textId="3C498CCE"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The framework must include guidance for all the types of contracts, varying levels of skill and knowledge on both sides and appreciate motivations for training will vary. PAs may also have other jobs where they are accessing training. We need to cater for the full spectrum of employment relationships and provide a menu of learning opportunities. It also highlights the staff management role of employers and the need to support this particularly with larger numbers. </w:t>
      </w:r>
    </w:p>
    <w:p w14:paraId="4FC3DC6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1B2B4622" w14:textId="77777777" w:rsidR="00760DA5" w:rsidRDefault="00760DA5" w:rsidP="001578BD">
      <w:pPr>
        <w:spacing w:after="0" w:line="240" w:lineRule="auto"/>
        <w:textAlignment w:val="baseline"/>
        <w:rPr>
          <w:rFonts w:ascii="Aptos" w:eastAsia="Times New Roman" w:hAnsi="Aptos" w:cs="Calibri"/>
          <w:b/>
          <w:bCs/>
          <w:kern w:val="0"/>
          <w:szCs w:val="28"/>
          <w:u w:val="single"/>
          <w:lang w:eastAsia="en-GB"/>
        </w:rPr>
      </w:pPr>
    </w:p>
    <w:p w14:paraId="197568C6" w14:textId="77777777" w:rsidR="00760DA5" w:rsidRDefault="00760DA5" w:rsidP="001578BD">
      <w:pPr>
        <w:spacing w:after="0" w:line="240" w:lineRule="auto"/>
        <w:textAlignment w:val="baseline"/>
        <w:rPr>
          <w:rFonts w:ascii="Aptos" w:eastAsia="Times New Roman" w:hAnsi="Aptos" w:cs="Calibri"/>
          <w:b/>
          <w:bCs/>
          <w:kern w:val="0"/>
          <w:szCs w:val="28"/>
          <w:u w:val="single"/>
          <w:lang w:eastAsia="en-GB"/>
        </w:rPr>
      </w:pPr>
    </w:p>
    <w:p w14:paraId="27EADAD2" w14:textId="7CD0E7DB" w:rsidR="001578BD" w:rsidRPr="001578BD" w:rsidRDefault="00760DA5" w:rsidP="001578BD">
      <w:pPr>
        <w:spacing w:after="0" w:line="240" w:lineRule="auto"/>
        <w:textAlignment w:val="baseline"/>
        <w:rPr>
          <w:rFonts w:ascii="Aptos" w:eastAsia="Times New Roman" w:hAnsi="Aptos" w:cs="Segoe UI"/>
          <w:color w:val="7030A0"/>
          <w:kern w:val="0"/>
          <w:sz w:val="32"/>
          <w:szCs w:val="32"/>
          <w:lang w:eastAsia="en-GB"/>
        </w:rPr>
      </w:pPr>
      <w:r>
        <w:rPr>
          <w:rFonts w:ascii="Aptos" w:eastAsia="Times New Roman" w:hAnsi="Aptos" w:cs="Calibri"/>
          <w:b/>
          <w:bCs/>
          <w:color w:val="7030A0"/>
          <w:kern w:val="0"/>
          <w:sz w:val="32"/>
          <w:szCs w:val="32"/>
          <w:lang w:eastAsia="en-GB"/>
        </w:rPr>
        <w:lastRenderedPageBreak/>
        <w:t xml:space="preserve">What training would be </w:t>
      </w:r>
      <w:r w:rsidR="001578BD" w:rsidRPr="001578BD">
        <w:rPr>
          <w:rFonts w:ascii="Aptos" w:eastAsia="Times New Roman" w:hAnsi="Aptos" w:cs="Calibri"/>
          <w:b/>
          <w:bCs/>
          <w:color w:val="7030A0"/>
          <w:kern w:val="0"/>
          <w:sz w:val="32"/>
          <w:szCs w:val="32"/>
          <w:lang w:eastAsia="en-GB"/>
        </w:rPr>
        <w:t>most useful</w:t>
      </w:r>
      <w:r>
        <w:rPr>
          <w:rFonts w:ascii="Aptos" w:eastAsia="Times New Roman" w:hAnsi="Aptos" w:cs="Calibri"/>
          <w:b/>
          <w:bCs/>
          <w:color w:val="7030A0"/>
          <w:kern w:val="0"/>
          <w:sz w:val="32"/>
          <w:szCs w:val="32"/>
          <w:lang w:eastAsia="en-GB"/>
        </w:rPr>
        <w:t>?</w:t>
      </w:r>
    </w:p>
    <w:p w14:paraId="77D972B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C13D5A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Context</w:t>
      </w:r>
      <w:r w:rsidRPr="001578BD">
        <w:rPr>
          <w:rFonts w:ascii="Aptos" w:eastAsia="Times New Roman" w:hAnsi="Aptos" w:cs="Calibri"/>
          <w:kern w:val="0"/>
          <w:szCs w:val="28"/>
          <w:lang w:eastAsia="en-GB"/>
        </w:rPr>
        <w:t> </w:t>
      </w:r>
    </w:p>
    <w:p w14:paraId="4FF8B14D" w14:textId="5C28CDCB"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This question and its closed responses were designed from what was discussed in the consultations as methods that were working well or from the hurdles encountered. It captures views on training delivery and participants could tick all the boxes they agreed with. It also allows us to obtain views regarding the PA training subgroup supported principle that</w:t>
      </w:r>
      <w:r w:rsidR="00760DA5">
        <w:rPr>
          <w:rFonts w:ascii="Aptos" w:eastAsia="Times New Roman" w:hAnsi="Aptos" w:cs="Calibri"/>
          <w:kern w:val="0"/>
          <w:szCs w:val="28"/>
          <w:lang w:eastAsia="en-GB"/>
        </w:rPr>
        <w:t>:</w:t>
      </w:r>
      <w:r w:rsidRPr="001578BD">
        <w:rPr>
          <w:rFonts w:ascii="Aptos" w:eastAsia="Times New Roman" w:hAnsi="Aptos" w:cs="Calibri"/>
          <w:kern w:val="0"/>
          <w:szCs w:val="28"/>
          <w:lang w:eastAsia="en-GB"/>
        </w:rPr>
        <w:t> </w:t>
      </w:r>
    </w:p>
    <w:p w14:paraId="12B6A906"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47EFAB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w:t>
      </w:r>
      <w:r w:rsidRPr="001578BD">
        <w:rPr>
          <w:rFonts w:ascii="Aptos" w:eastAsia="Times New Roman" w:hAnsi="Aptos" w:cs="Calibri"/>
          <w:i/>
          <w:iCs/>
          <w:kern w:val="0"/>
          <w:szCs w:val="28"/>
          <w:lang w:eastAsia="en-GB"/>
        </w:rPr>
        <w:t>PA and PA</w:t>
      </w:r>
      <w:r w:rsidRPr="001578BD">
        <w:rPr>
          <w:rFonts w:ascii="Aptos" w:eastAsia="Times New Roman" w:hAnsi="Aptos" w:cs="Times New Roman"/>
          <w:i/>
          <w:iCs/>
          <w:kern w:val="0"/>
          <w:szCs w:val="28"/>
          <w:lang w:eastAsia="en-GB"/>
        </w:rPr>
        <w:t xml:space="preserve"> </w:t>
      </w:r>
      <w:r w:rsidRPr="001578BD">
        <w:rPr>
          <w:rFonts w:ascii="Aptos" w:eastAsia="Times New Roman" w:hAnsi="Aptos" w:cs="Calibri"/>
          <w:i/>
          <w:iCs/>
          <w:kern w:val="0"/>
          <w:szCs w:val="28"/>
          <w:lang w:eastAsia="en-GB"/>
        </w:rPr>
        <w:t>employer should train and learn together as much as is possible in flexible and supportive ways.”</w:t>
      </w:r>
      <w:r w:rsidRPr="001578BD">
        <w:rPr>
          <w:rFonts w:ascii="Aptos" w:eastAsia="Times New Roman" w:hAnsi="Aptos" w:cs="Calibri"/>
          <w:kern w:val="0"/>
          <w:szCs w:val="28"/>
          <w:lang w:eastAsia="en-GB"/>
        </w:rPr>
        <w:t>  </w:t>
      </w:r>
    </w:p>
    <w:p w14:paraId="1663EB8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12509A9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The consultation and the PA training subgroup also highlighted the use of specific training from a specialist worker, so, it was also included as a response option. Reflective practice is a tool used widely within </w:t>
      </w:r>
      <w:proofErr w:type="gramStart"/>
      <w:r w:rsidRPr="001578BD">
        <w:rPr>
          <w:rFonts w:ascii="Aptos" w:eastAsia="Times New Roman" w:hAnsi="Aptos" w:cs="Calibri"/>
          <w:kern w:val="0"/>
          <w:szCs w:val="28"/>
          <w:lang w:eastAsia="en-GB"/>
        </w:rPr>
        <w:t>SSSC</w:t>
      </w:r>
      <w:proofErr w:type="gramEnd"/>
      <w:r w:rsidRPr="001578BD">
        <w:rPr>
          <w:rFonts w:ascii="Aptos" w:eastAsia="Times New Roman" w:hAnsi="Aptos" w:cs="Calibri"/>
          <w:kern w:val="0"/>
          <w:szCs w:val="28"/>
          <w:lang w:eastAsia="en-GB"/>
        </w:rPr>
        <w:t xml:space="preserve"> so it seemed useful to explore this option. </w:t>
      </w:r>
    </w:p>
    <w:p w14:paraId="3946DA2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E2B374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Results</w:t>
      </w:r>
      <w:r w:rsidRPr="001578BD">
        <w:rPr>
          <w:rFonts w:ascii="Aptos" w:eastAsia="Times New Roman" w:hAnsi="Aptos" w:cs="Calibri"/>
          <w:kern w:val="0"/>
          <w:szCs w:val="28"/>
          <w:lang w:eastAsia="en-GB"/>
        </w:rPr>
        <w:t> </w:t>
      </w:r>
    </w:p>
    <w:p w14:paraId="0AF53C8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u w:val="single"/>
          <w:lang w:eastAsia="en-GB"/>
        </w:rPr>
        <w:t>Answers from employers were (in order of popularity):</w:t>
      </w:r>
      <w:r w:rsidRPr="001578BD">
        <w:rPr>
          <w:rFonts w:ascii="Aptos" w:eastAsia="Times New Roman" w:hAnsi="Aptos" w:cs="Calibri"/>
          <w:kern w:val="0"/>
          <w:szCs w:val="28"/>
          <w:lang w:eastAsia="en-GB"/>
        </w:rPr>
        <w:t> </w:t>
      </w:r>
    </w:p>
    <w:p w14:paraId="7D1E9E8A" w14:textId="3B36C056"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41.50% Employer &amp; PA training together,  </w:t>
      </w:r>
    </w:p>
    <w:p w14:paraId="1AB4FC2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40.56% online self-directed learning,  </w:t>
      </w:r>
    </w:p>
    <w:p w14:paraId="2C3982B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28.30% shadowing and  </w:t>
      </w:r>
    </w:p>
    <w:p w14:paraId="355767B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25.47% F2F in a group  </w:t>
      </w:r>
    </w:p>
    <w:p w14:paraId="75329FC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Specialist in </w:t>
      </w:r>
      <w:proofErr w:type="gramStart"/>
      <w:r w:rsidRPr="001578BD">
        <w:rPr>
          <w:rFonts w:ascii="Aptos" w:eastAsia="Times New Roman" w:hAnsi="Aptos" w:cs="Calibri"/>
          <w:kern w:val="0"/>
          <w:szCs w:val="28"/>
          <w:lang w:eastAsia="en-GB"/>
        </w:rPr>
        <w:t>employers</w:t>
      </w:r>
      <w:proofErr w:type="gramEnd"/>
      <w:r w:rsidRPr="001578BD">
        <w:rPr>
          <w:rFonts w:ascii="Aptos" w:eastAsia="Times New Roman" w:hAnsi="Aptos" w:cs="Calibri"/>
          <w:kern w:val="0"/>
          <w:szCs w:val="28"/>
          <w:lang w:eastAsia="en-GB"/>
        </w:rPr>
        <w:t xml:space="preserve"> home was given 22.64% </w:t>
      </w:r>
    </w:p>
    <w:p w14:paraId="3228C6B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Employer and specialist together 22.64% </w:t>
      </w:r>
    </w:p>
    <w:p w14:paraId="615C85D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Reflective practice 11.32% </w:t>
      </w:r>
    </w:p>
    <w:p w14:paraId="358772C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84A344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u w:val="single"/>
          <w:lang w:val="en-US" w:eastAsia="en-GB"/>
        </w:rPr>
        <w:t>Answers from PAs were:</w:t>
      </w:r>
      <w:r w:rsidRPr="001578BD">
        <w:rPr>
          <w:rFonts w:ascii="Aptos" w:eastAsia="Times New Roman" w:hAnsi="Aptos" w:cs="Calibri"/>
          <w:kern w:val="0"/>
          <w:szCs w:val="28"/>
          <w:lang w:eastAsia="en-GB"/>
        </w:rPr>
        <w:t> </w:t>
      </w:r>
    </w:p>
    <w:p w14:paraId="41C52DD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49.54% online self-directed,  </w:t>
      </w:r>
    </w:p>
    <w:p w14:paraId="447B551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40.36% F2F in a group,  </w:t>
      </w:r>
    </w:p>
    <w:p w14:paraId="4A7CF72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31.19% Employer &amp; PA train together and  </w:t>
      </w:r>
    </w:p>
    <w:p w14:paraId="37216C4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lastRenderedPageBreak/>
        <w:t>28.30% shadowing.  </w:t>
      </w:r>
    </w:p>
    <w:p w14:paraId="1844B27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Specialist in employers home 27.52% </w:t>
      </w:r>
    </w:p>
    <w:p w14:paraId="1E7F800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Employer and specialist together 16.51% </w:t>
      </w:r>
    </w:p>
    <w:p w14:paraId="1C5F95F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Reflective practice 13.76% </w:t>
      </w:r>
    </w:p>
    <w:p w14:paraId="1A08DD2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118F263" w14:textId="77777777" w:rsidR="001578BD" w:rsidRPr="001578BD" w:rsidRDefault="001578BD" w:rsidP="001578BD">
      <w:pPr>
        <w:spacing w:after="0" w:line="240" w:lineRule="auto"/>
        <w:textAlignment w:val="baseline"/>
        <w:rPr>
          <w:rFonts w:ascii="Aptos" w:eastAsia="Times New Roman" w:hAnsi="Aptos" w:cs="Segoe UI"/>
          <w:b/>
          <w:bCs/>
          <w:kern w:val="0"/>
          <w:szCs w:val="28"/>
          <w:lang w:eastAsia="en-GB"/>
        </w:rPr>
      </w:pPr>
      <w:r w:rsidRPr="001578BD">
        <w:rPr>
          <w:rFonts w:ascii="Aptos" w:eastAsia="Times New Roman" w:hAnsi="Aptos" w:cs="Calibri"/>
          <w:b/>
          <w:bCs/>
          <w:i/>
          <w:iCs/>
          <w:kern w:val="0"/>
          <w:szCs w:val="28"/>
          <w:lang w:val="en-US" w:eastAsia="en-GB"/>
        </w:rPr>
        <w:t>What does it mean?</w:t>
      </w:r>
      <w:r w:rsidRPr="001578BD">
        <w:rPr>
          <w:rFonts w:ascii="Aptos" w:eastAsia="Times New Roman" w:hAnsi="Aptos" w:cs="Calibri"/>
          <w:b/>
          <w:bCs/>
          <w:kern w:val="0"/>
          <w:szCs w:val="28"/>
          <w:lang w:eastAsia="en-GB"/>
        </w:rPr>
        <w:t> </w:t>
      </w:r>
    </w:p>
    <w:p w14:paraId="015642C8" w14:textId="77777777" w:rsidR="003941D1" w:rsidRDefault="003941D1" w:rsidP="001578BD">
      <w:pPr>
        <w:spacing w:after="0" w:line="240" w:lineRule="auto"/>
        <w:textAlignment w:val="baseline"/>
        <w:rPr>
          <w:rFonts w:ascii="Aptos" w:eastAsia="Times New Roman" w:hAnsi="Aptos" w:cs="Calibri"/>
          <w:kern w:val="0"/>
          <w:szCs w:val="28"/>
          <w:lang w:eastAsia="en-GB"/>
        </w:rPr>
      </w:pPr>
      <w:r>
        <w:rPr>
          <w:rFonts w:ascii="Aptos" w:eastAsia="Times New Roman" w:hAnsi="Aptos" w:cs="Calibri"/>
          <w:kern w:val="0"/>
          <w:szCs w:val="28"/>
          <w:lang w:eastAsia="en-GB"/>
        </w:rPr>
        <w:t xml:space="preserve">The </w:t>
      </w:r>
      <w:r w:rsidR="001578BD" w:rsidRPr="001578BD">
        <w:rPr>
          <w:rFonts w:ascii="Aptos" w:eastAsia="Times New Roman" w:hAnsi="Aptos" w:cs="Calibri"/>
          <w:kern w:val="0"/>
          <w:szCs w:val="28"/>
          <w:lang w:eastAsia="en-GB"/>
        </w:rPr>
        <w:t xml:space="preserve">Framework must include guidance on how to access training </w:t>
      </w:r>
      <w:r w:rsidR="001578BD" w:rsidRPr="001578BD">
        <w:rPr>
          <w:rFonts w:ascii="Aptos" w:eastAsia="Times New Roman" w:hAnsi="Aptos" w:cs="Calibri"/>
          <w:b/>
          <w:bCs/>
          <w:kern w:val="0"/>
          <w:szCs w:val="28"/>
          <w:lang w:eastAsia="en-GB"/>
        </w:rPr>
        <w:t>in all the formats</w:t>
      </w:r>
      <w:r w:rsidR="001578BD" w:rsidRPr="001578BD">
        <w:rPr>
          <w:rFonts w:ascii="Aptos" w:eastAsia="Times New Roman" w:hAnsi="Aptos" w:cs="Calibri"/>
          <w:kern w:val="0"/>
          <w:szCs w:val="28"/>
          <w:lang w:eastAsia="en-GB"/>
        </w:rPr>
        <w:t xml:space="preserve"> with a particular focus on the top answers and to meet the needs and provide a person-centred approach consistent with the Scottish Approach to Service Design. </w:t>
      </w:r>
    </w:p>
    <w:p w14:paraId="484EFADF" w14:textId="77777777" w:rsidR="003941D1" w:rsidRDefault="003941D1" w:rsidP="001578BD">
      <w:pPr>
        <w:spacing w:after="0" w:line="240" w:lineRule="auto"/>
        <w:textAlignment w:val="baseline"/>
        <w:rPr>
          <w:rFonts w:ascii="Aptos" w:eastAsia="Times New Roman" w:hAnsi="Aptos" w:cs="Calibri"/>
          <w:kern w:val="0"/>
          <w:szCs w:val="28"/>
          <w:lang w:eastAsia="en-GB"/>
        </w:rPr>
      </w:pPr>
    </w:p>
    <w:p w14:paraId="27D89C98" w14:textId="77777777" w:rsidR="00146DAE"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 xml:space="preserve">Further work and resources are required for exploring, </w:t>
      </w:r>
      <w:proofErr w:type="gramStart"/>
      <w:r w:rsidRPr="001578BD">
        <w:rPr>
          <w:rFonts w:ascii="Aptos" w:eastAsia="Times New Roman" w:hAnsi="Aptos" w:cs="Calibri"/>
          <w:kern w:val="0"/>
          <w:szCs w:val="28"/>
          <w:lang w:eastAsia="en-GB"/>
        </w:rPr>
        <w:t>identifying</w:t>
      </w:r>
      <w:proofErr w:type="gramEnd"/>
      <w:r w:rsidRPr="001578BD">
        <w:rPr>
          <w:rFonts w:ascii="Aptos" w:eastAsia="Times New Roman" w:hAnsi="Aptos" w:cs="Calibri"/>
          <w:kern w:val="0"/>
          <w:szCs w:val="28"/>
          <w:lang w:eastAsia="en-GB"/>
        </w:rPr>
        <w:t xml:space="preserve"> and creating opportunities for Employer </w:t>
      </w:r>
      <w:r w:rsidR="00146DAE">
        <w:rPr>
          <w:rFonts w:ascii="Aptos" w:eastAsia="Times New Roman" w:hAnsi="Aptos" w:cs="Calibri"/>
          <w:kern w:val="0"/>
          <w:szCs w:val="28"/>
          <w:lang w:eastAsia="en-GB"/>
        </w:rPr>
        <w:t xml:space="preserve">and </w:t>
      </w:r>
      <w:r w:rsidRPr="001578BD">
        <w:rPr>
          <w:rFonts w:ascii="Aptos" w:eastAsia="Times New Roman" w:hAnsi="Aptos" w:cs="Calibri"/>
          <w:kern w:val="0"/>
          <w:szCs w:val="28"/>
          <w:lang w:eastAsia="en-GB"/>
        </w:rPr>
        <w:t xml:space="preserve">PA training together and preparing for delivery.  Employers training together ensures the autonomy, relevance, and transference of the training. It is healthy, can build the communication within the relationship and it is transparent if doing it together. </w:t>
      </w:r>
    </w:p>
    <w:p w14:paraId="5941C8D4" w14:textId="77777777" w:rsidR="00146DAE" w:rsidRDefault="00146DAE" w:rsidP="001578BD">
      <w:pPr>
        <w:spacing w:after="0" w:line="240" w:lineRule="auto"/>
        <w:textAlignment w:val="baseline"/>
        <w:rPr>
          <w:rFonts w:ascii="Aptos" w:eastAsia="Times New Roman" w:hAnsi="Aptos" w:cs="Calibri"/>
          <w:kern w:val="0"/>
          <w:szCs w:val="28"/>
          <w:lang w:eastAsia="en-GB"/>
        </w:rPr>
      </w:pPr>
    </w:p>
    <w:p w14:paraId="1517BC46" w14:textId="1E203D5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It is important to recognise where specialist training is needed and to provide guidance on how this can be delivered. Delegation of Health-Related Tasks needs to be certified for competence and insurance. Currently it is not straight forward who provides this, who is responsible </w:t>
      </w:r>
      <w:r w:rsidR="00146DAE">
        <w:rPr>
          <w:rFonts w:ascii="Aptos" w:eastAsia="Times New Roman" w:hAnsi="Aptos" w:cs="Calibri"/>
          <w:kern w:val="0"/>
          <w:szCs w:val="28"/>
          <w:lang w:eastAsia="en-GB"/>
        </w:rPr>
        <w:t xml:space="preserve">overall </w:t>
      </w:r>
      <w:r w:rsidRPr="001578BD">
        <w:rPr>
          <w:rFonts w:ascii="Aptos" w:eastAsia="Times New Roman" w:hAnsi="Aptos" w:cs="Calibri"/>
          <w:kern w:val="0"/>
          <w:szCs w:val="28"/>
          <w:lang w:eastAsia="en-GB"/>
        </w:rPr>
        <w:t>and how it is certified and reviewed. The popularity of self-directed learning supports the PA training subgroup</w:t>
      </w:r>
      <w:r w:rsidR="00146DAE">
        <w:rPr>
          <w:rFonts w:ascii="Aptos" w:eastAsia="Times New Roman" w:hAnsi="Aptos" w:cs="Calibri"/>
          <w:kern w:val="0"/>
          <w:szCs w:val="28"/>
          <w:lang w:eastAsia="en-GB"/>
        </w:rPr>
        <w:t>’</w:t>
      </w:r>
      <w:r w:rsidRPr="001578BD">
        <w:rPr>
          <w:rFonts w:ascii="Aptos" w:eastAsia="Times New Roman" w:hAnsi="Aptos" w:cs="Calibri"/>
          <w:kern w:val="0"/>
          <w:szCs w:val="28"/>
          <w:lang w:eastAsia="en-GB"/>
        </w:rPr>
        <w:t>s position that</w:t>
      </w:r>
      <w:r w:rsidR="00146DAE">
        <w:rPr>
          <w:rFonts w:ascii="Aptos" w:eastAsia="Times New Roman" w:hAnsi="Aptos" w:cs="Calibri"/>
          <w:kern w:val="0"/>
          <w:szCs w:val="28"/>
          <w:lang w:eastAsia="en-GB"/>
        </w:rPr>
        <w:t>:</w:t>
      </w:r>
      <w:r w:rsidRPr="001578BD">
        <w:rPr>
          <w:rFonts w:ascii="Aptos" w:eastAsia="Times New Roman" w:hAnsi="Aptos" w:cs="Calibri"/>
          <w:kern w:val="0"/>
          <w:szCs w:val="28"/>
          <w:lang w:eastAsia="en-GB"/>
        </w:rPr>
        <w:t> </w:t>
      </w:r>
    </w:p>
    <w:p w14:paraId="4A9E8A0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F21AB5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eastAsia="en-GB"/>
        </w:rPr>
        <w:t>“Learning can be done on a flexible basis with participants working at their own pace at a time and place that suits them.”</w:t>
      </w:r>
      <w:r w:rsidRPr="001578BD">
        <w:rPr>
          <w:rFonts w:ascii="Aptos" w:eastAsia="Times New Roman" w:hAnsi="Aptos" w:cs="Calibri"/>
          <w:kern w:val="0"/>
          <w:szCs w:val="28"/>
          <w:lang w:eastAsia="en-GB"/>
        </w:rPr>
        <w:t> </w:t>
      </w:r>
    </w:p>
    <w:p w14:paraId="09B649E6"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4017DF8A" w14:textId="77777777" w:rsidR="00146DAE" w:rsidRDefault="00146DAE" w:rsidP="001578BD">
      <w:pPr>
        <w:spacing w:after="0" w:line="240" w:lineRule="auto"/>
        <w:textAlignment w:val="baseline"/>
        <w:rPr>
          <w:rFonts w:ascii="Aptos" w:eastAsia="Times New Roman" w:hAnsi="Aptos" w:cs="Calibri"/>
          <w:b/>
          <w:bCs/>
          <w:kern w:val="0"/>
          <w:szCs w:val="28"/>
          <w:u w:val="single"/>
          <w:lang w:eastAsia="en-GB"/>
        </w:rPr>
      </w:pPr>
    </w:p>
    <w:p w14:paraId="419D9D38" w14:textId="77777777" w:rsidR="00146DAE" w:rsidRDefault="00146DAE" w:rsidP="001578BD">
      <w:pPr>
        <w:spacing w:after="0" w:line="240" w:lineRule="auto"/>
        <w:textAlignment w:val="baseline"/>
        <w:rPr>
          <w:rFonts w:ascii="Aptos" w:eastAsia="Times New Roman" w:hAnsi="Aptos" w:cs="Calibri"/>
          <w:b/>
          <w:bCs/>
          <w:kern w:val="0"/>
          <w:szCs w:val="28"/>
          <w:u w:val="single"/>
          <w:lang w:eastAsia="en-GB"/>
        </w:rPr>
      </w:pPr>
    </w:p>
    <w:p w14:paraId="1CABB321" w14:textId="77777777" w:rsidR="00146DAE" w:rsidRDefault="00146DAE" w:rsidP="001578BD">
      <w:pPr>
        <w:spacing w:after="0" w:line="240" w:lineRule="auto"/>
        <w:textAlignment w:val="baseline"/>
        <w:rPr>
          <w:rFonts w:ascii="Aptos" w:eastAsia="Times New Roman" w:hAnsi="Aptos" w:cs="Calibri"/>
          <w:b/>
          <w:bCs/>
          <w:kern w:val="0"/>
          <w:szCs w:val="28"/>
          <w:u w:val="single"/>
          <w:lang w:eastAsia="en-GB"/>
        </w:rPr>
      </w:pPr>
    </w:p>
    <w:p w14:paraId="6485C5AC" w14:textId="77777777" w:rsidR="00146DAE" w:rsidRDefault="00146DAE" w:rsidP="001578BD">
      <w:pPr>
        <w:spacing w:after="0" w:line="240" w:lineRule="auto"/>
        <w:textAlignment w:val="baseline"/>
        <w:rPr>
          <w:rFonts w:ascii="Aptos" w:eastAsia="Times New Roman" w:hAnsi="Aptos" w:cs="Calibri"/>
          <w:b/>
          <w:bCs/>
          <w:kern w:val="0"/>
          <w:szCs w:val="28"/>
          <w:u w:val="single"/>
          <w:lang w:eastAsia="en-GB"/>
        </w:rPr>
      </w:pPr>
    </w:p>
    <w:p w14:paraId="313DBF9E" w14:textId="0203BD6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eastAsia="en-GB"/>
        </w:rPr>
        <w:lastRenderedPageBreak/>
        <w:t>When is it best to do training?</w:t>
      </w:r>
      <w:r w:rsidRPr="001578BD">
        <w:rPr>
          <w:rFonts w:ascii="Aptos" w:eastAsia="Times New Roman" w:hAnsi="Aptos" w:cs="Calibri"/>
          <w:color w:val="7030A0"/>
          <w:kern w:val="0"/>
          <w:sz w:val="32"/>
          <w:szCs w:val="32"/>
          <w:lang w:eastAsia="en-GB"/>
        </w:rPr>
        <w:t> </w:t>
      </w:r>
    </w:p>
    <w:p w14:paraId="28ECD9A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167B46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Context</w:t>
      </w:r>
      <w:r w:rsidRPr="001578BD">
        <w:rPr>
          <w:rFonts w:ascii="Aptos" w:eastAsia="Times New Roman" w:hAnsi="Aptos" w:cs="Calibri"/>
          <w:kern w:val="0"/>
          <w:szCs w:val="28"/>
          <w:lang w:eastAsia="en-GB"/>
        </w:rPr>
        <w:t> </w:t>
      </w:r>
    </w:p>
    <w:p w14:paraId="228115E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Through the consultation it was apparent that support and training traditionally occurs at the beginning stages and that there should be training considerations to maintain and develop the relationship. It is important that training does not interfere with the employer living their full life. </w:t>
      </w:r>
    </w:p>
    <w:p w14:paraId="4D3339F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65A5D01" w14:textId="77777777" w:rsidR="00146DAE" w:rsidRDefault="00146DAE" w:rsidP="001578BD">
      <w:pPr>
        <w:spacing w:after="0" w:line="240" w:lineRule="auto"/>
        <w:textAlignment w:val="baseline"/>
        <w:rPr>
          <w:rFonts w:ascii="Aptos" w:eastAsia="Times New Roman" w:hAnsi="Aptos" w:cs="Calibri"/>
          <w:kern w:val="0"/>
          <w:szCs w:val="28"/>
          <w:lang w:eastAsia="en-GB"/>
        </w:rPr>
      </w:pPr>
      <w:r>
        <w:rPr>
          <w:rFonts w:ascii="Aptos" w:eastAsia="Times New Roman" w:hAnsi="Aptos" w:cs="Calibri"/>
          <w:kern w:val="0"/>
          <w:szCs w:val="28"/>
          <w:lang w:eastAsia="en-GB"/>
        </w:rPr>
        <w:t>O</w:t>
      </w:r>
      <w:r w:rsidR="001578BD" w:rsidRPr="001578BD">
        <w:rPr>
          <w:rFonts w:ascii="Aptos" w:eastAsia="Times New Roman" w:hAnsi="Aptos" w:cs="Calibri"/>
          <w:kern w:val="0"/>
          <w:szCs w:val="28"/>
          <w:lang w:eastAsia="en-GB"/>
        </w:rPr>
        <w:t xml:space="preserve">ver 70% of Employers </w:t>
      </w:r>
      <w:r>
        <w:rPr>
          <w:rFonts w:ascii="Aptos" w:eastAsia="Times New Roman" w:hAnsi="Aptos" w:cs="Calibri"/>
          <w:kern w:val="0"/>
          <w:szCs w:val="28"/>
          <w:lang w:eastAsia="en-GB"/>
        </w:rPr>
        <w:t xml:space="preserve">and </w:t>
      </w:r>
      <w:r w:rsidR="001578BD" w:rsidRPr="001578BD">
        <w:rPr>
          <w:rFonts w:ascii="Aptos" w:eastAsia="Times New Roman" w:hAnsi="Aptos" w:cs="Calibri"/>
          <w:kern w:val="0"/>
          <w:szCs w:val="28"/>
          <w:lang w:eastAsia="en-GB"/>
        </w:rPr>
        <w:t xml:space="preserve">PAs chose </w:t>
      </w:r>
      <w:r>
        <w:rPr>
          <w:rFonts w:ascii="Aptos" w:eastAsia="Times New Roman" w:hAnsi="Aptos" w:cs="Calibri"/>
          <w:kern w:val="0"/>
          <w:szCs w:val="28"/>
          <w:lang w:eastAsia="en-GB"/>
        </w:rPr>
        <w:t>“ad hoc” as their preferred option for when training should take place.</w:t>
      </w:r>
    </w:p>
    <w:p w14:paraId="6EE3D92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60E961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What does it mean?</w:t>
      </w:r>
      <w:r w:rsidRPr="001578BD">
        <w:rPr>
          <w:rFonts w:ascii="Aptos" w:eastAsia="Times New Roman" w:hAnsi="Aptos" w:cs="Calibri"/>
          <w:kern w:val="0"/>
          <w:szCs w:val="28"/>
          <w:lang w:eastAsia="en-GB"/>
        </w:rPr>
        <w:t> </w:t>
      </w:r>
    </w:p>
    <w:p w14:paraId="689FEF67" w14:textId="6632C64D"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It demonstrates the importance of being able to access training as and when you need it.  It requires a flexible training framework providing a menu of stand-alone topics which can be accessed depending on what is currently relevant in their relationship and then training on it together, through online study or any other chosen format. It also highlights the importance of being able to identify training needs for Employer </w:t>
      </w:r>
      <w:r w:rsidR="00977629">
        <w:rPr>
          <w:rFonts w:ascii="Aptos" w:eastAsia="Times New Roman" w:hAnsi="Aptos" w:cs="Calibri"/>
          <w:kern w:val="0"/>
          <w:szCs w:val="28"/>
          <w:lang w:eastAsia="en-GB"/>
        </w:rPr>
        <w:t xml:space="preserve">and </w:t>
      </w:r>
      <w:r w:rsidRPr="001578BD">
        <w:rPr>
          <w:rFonts w:ascii="Aptos" w:eastAsia="Times New Roman" w:hAnsi="Aptos" w:cs="Calibri"/>
          <w:kern w:val="0"/>
          <w:szCs w:val="28"/>
          <w:lang w:eastAsia="en-GB"/>
        </w:rPr>
        <w:t>PA, to have communication structures to discuss such matters and a budget to pay for it.  </w:t>
      </w:r>
    </w:p>
    <w:p w14:paraId="5AB02B7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380676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Doing training </w:t>
      </w:r>
      <w:r w:rsidRPr="001578BD">
        <w:rPr>
          <w:rFonts w:ascii="Aptos" w:eastAsia="Times New Roman" w:hAnsi="Aptos" w:cs="Calibri"/>
          <w:b/>
          <w:bCs/>
          <w:kern w:val="0"/>
          <w:szCs w:val="28"/>
          <w:lang w:eastAsia="en-GB"/>
        </w:rPr>
        <w:t xml:space="preserve">at start </w:t>
      </w:r>
      <w:r w:rsidRPr="001578BD">
        <w:rPr>
          <w:rFonts w:ascii="Aptos" w:eastAsia="Times New Roman" w:hAnsi="Aptos" w:cs="Calibri"/>
          <w:kern w:val="0"/>
          <w:szCs w:val="28"/>
          <w:lang w:eastAsia="en-GB"/>
        </w:rPr>
        <w:t>of the role</w:t>
      </w:r>
      <w:r w:rsidRPr="001578BD">
        <w:rPr>
          <w:rFonts w:ascii="Aptos" w:eastAsia="Times New Roman" w:hAnsi="Aptos" w:cs="Calibri"/>
          <w:b/>
          <w:bCs/>
          <w:kern w:val="0"/>
          <w:szCs w:val="28"/>
          <w:lang w:eastAsia="en-GB"/>
        </w:rPr>
        <w:t xml:space="preserve"> - </w:t>
      </w:r>
      <w:r w:rsidRPr="001578BD">
        <w:rPr>
          <w:rFonts w:ascii="Aptos" w:eastAsia="Times New Roman" w:hAnsi="Aptos" w:cs="Calibri"/>
          <w:kern w:val="0"/>
          <w:szCs w:val="28"/>
          <w:lang w:eastAsia="en-GB"/>
        </w:rPr>
        <w:t>over 50% or Employers and PAs chose this next. </w:t>
      </w:r>
    </w:p>
    <w:p w14:paraId="600B6E7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19AF20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val="en-US" w:eastAsia="en-GB"/>
        </w:rPr>
        <w:t>What does it mean?</w:t>
      </w:r>
      <w:r w:rsidRPr="001578BD">
        <w:rPr>
          <w:rFonts w:ascii="Aptos" w:eastAsia="Times New Roman" w:hAnsi="Aptos" w:cs="Calibri"/>
          <w:kern w:val="0"/>
          <w:szCs w:val="28"/>
          <w:lang w:eastAsia="en-GB"/>
        </w:rPr>
        <w:t> </w:t>
      </w:r>
    </w:p>
    <w:p w14:paraId="2044B67D" w14:textId="3AA1D6F3" w:rsidR="001578BD" w:rsidRDefault="00977629" w:rsidP="001578BD">
      <w:pPr>
        <w:spacing w:after="0" w:line="240" w:lineRule="auto"/>
        <w:textAlignment w:val="baseline"/>
        <w:rPr>
          <w:rFonts w:ascii="Aptos" w:eastAsia="Times New Roman" w:hAnsi="Aptos" w:cs="Calibri"/>
          <w:kern w:val="0"/>
          <w:szCs w:val="28"/>
          <w:lang w:eastAsia="en-GB"/>
        </w:rPr>
      </w:pPr>
      <w:r>
        <w:rPr>
          <w:rFonts w:ascii="Aptos" w:eastAsia="Times New Roman" w:hAnsi="Aptos" w:cs="Calibri"/>
          <w:kern w:val="0"/>
          <w:szCs w:val="28"/>
          <w:lang w:eastAsia="en-GB"/>
        </w:rPr>
        <w:t>This c</w:t>
      </w:r>
      <w:r w:rsidR="001578BD" w:rsidRPr="001578BD">
        <w:rPr>
          <w:rFonts w:ascii="Aptos" w:eastAsia="Times New Roman" w:hAnsi="Aptos" w:cs="Calibri"/>
          <w:kern w:val="0"/>
          <w:szCs w:val="28"/>
          <w:lang w:eastAsia="en-GB"/>
        </w:rPr>
        <w:t xml:space="preserve">onfirms the importance of an Employer being equipped to provide such induction training or know how to access support if needed. It also confirms that PAs report to need training </w:t>
      </w:r>
      <w:proofErr w:type="gramStart"/>
      <w:r w:rsidR="001578BD" w:rsidRPr="001578BD">
        <w:rPr>
          <w:rFonts w:ascii="Aptos" w:eastAsia="Times New Roman" w:hAnsi="Aptos" w:cs="Calibri"/>
          <w:kern w:val="0"/>
          <w:szCs w:val="28"/>
          <w:lang w:eastAsia="en-GB"/>
        </w:rPr>
        <w:t>at this time</w:t>
      </w:r>
      <w:proofErr w:type="gramEnd"/>
      <w:r w:rsidR="001578BD" w:rsidRPr="001578BD">
        <w:rPr>
          <w:rFonts w:ascii="Aptos" w:eastAsia="Times New Roman" w:hAnsi="Aptos" w:cs="Calibri"/>
          <w:kern w:val="0"/>
          <w:szCs w:val="28"/>
          <w:lang w:eastAsia="en-GB"/>
        </w:rPr>
        <w:t>. </w:t>
      </w:r>
    </w:p>
    <w:p w14:paraId="0B378B84" w14:textId="77777777" w:rsidR="00977629" w:rsidRDefault="00977629" w:rsidP="001578BD">
      <w:pPr>
        <w:spacing w:after="0" w:line="240" w:lineRule="auto"/>
        <w:textAlignment w:val="baseline"/>
        <w:rPr>
          <w:rFonts w:ascii="Aptos" w:eastAsia="Times New Roman" w:hAnsi="Aptos" w:cs="Calibri"/>
          <w:kern w:val="0"/>
          <w:szCs w:val="28"/>
          <w:lang w:eastAsia="en-GB"/>
        </w:rPr>
      </w:pPr>
    </w:p>
    <w:p w14:paraId="4CC34701" w14:textId="77777777" w:rsidR="00977629" w:rsidRPr="001578BD" w:rsidRDefault="00977629" w:rsidP="001578BD">
      <w:pPr>
        <w:spacing w:after="0" w:line="240" w:lineRule="auto"/>
        <w:textAlignment w:val="baseline"/>
        <w:rPr>
          <w:rFonts w:ascii="Aptos" w:eastAsia="Times New Roman" w:hAnsi="Aptos" w:cs="Segoe UI"/>
          <w:kern w:val="0"/>
          <w:szCs w:val="28"/>
          <w:lang w:eastAsia="en-GB"/>
        </w:rPr>
      </w:pPr>
    </w:p>
    <w:p w14:paraId="7DB9CA0B" w14:textId="77FCAB98"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kern w:val="0"/>
          <w:szCs w:val="28"/>
          <w:lang w:eastAsia="en-GB"/>
        </w:rPr>
        <w:lastRenderedPageBreak/>
        <w:t> </w:t>
      </w:r>
      <w:r w:rsidR="00977629">
        <w:rPr>
          <w:rFonts w:ascii="Aptos" w:eastAsia="Times New Roman" w:hAnsi="Aptos" w:cs="Calibri"/>
          <w:b/>
          <w:bCs/>
          <w:color w:val="7030A0"/>
          <w:kern w:val="0"/>
          <w:sz w:val="32"/>
          <w:szCs w:val="32"/>
          <w:lang w:eastAsia="en-GB"/>
        </w:rPr>
        <w:t>What training t</w:t>
      </w:r>
      <w:r w:rsidRPr="001578BD">
        <w:rPr>
          <w:rFonts w:ascii="Aptos" w:eastAsia="Times New Roman" w:hAnsi="Aptos" w:cs="Calibri"/>
          <w:b/>
          <w:bCs/>
          <w:color w:val="7030A0"/>
          <w:kern w:val="0"/>
          <w:sz w:val="32"/>
          <w:szCs w:val="32"/>
          <w:lang w:eastAsia="en-GB"/>
        </w:rPr>
        <w:t>opics would be useful?</w:t>
      </w:r>
      <w:r w:rsidRPr="001578BD">
        <w:rPr>
          <w:rFonts w:ascii="Aptos" w:eastAsia="Times New Roman" w:hAnsi="Aptos" w:cs="Calibri"/>
          <w:color w:val="7030A0"/>
          <w:kern w:val="0"/>
          <w:sz w:val="32"/>
          <w:szCs w:val="32"/>
          <w:lang w:eastAsia="en-GB"/>
        </w:rPr>
        <w:t> </w:t>
      </w:r>
    </w:p>
    <w:p w14:paraId="5B88FC3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14072F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Context</w:t>
      </w:r>
      <w:r w:rsidRPr="001578BD">
        <w:rPr>
          <w:rFonts w:ascii="Aptos" w:eastAsia="Times New Roman" w:hAnsi="Aptos" w:cs="Calibri"/>
          <w:kern w:val="0"/>
          <w:szCs w:val="28"/>
          <w:lang w:eastAsia="en-GB"/>
        </w:rPr>
        <w:t> </w:t>
      </w:r>
    </w:p>
    <w:p w14:paraId="1087554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The list of 13 topics for the survey was generated from the recommendations from the PA training subgroup and the consultations. The PA training subgroup had highlighted the following:  </w:t>
      </w:r>
    </w:p>
    <w:p w14:paraId="32DF860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44263A8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w:t>
      </w:r>
      <w:r w:rsidRPr="001578BD">
        <w:rPr>
          <w:rFonts w:ascii="Aptos" w:eastAsia="Times New Roman" w:hAnsi="Aptos" w:cs="Calibri"/>
          <w:i/>
          <w:iCs/>
          <w:kern w:val="0"/>
          <w:szCs w:val="28"/>
          <w:lang w:eastAsia="en-GB"/>
        </w:rPr>
        <w:t>Key principles of Human Rights and Citizenship must be embedded within the foundation training; the PA learns what a good relationship looks like and what the characteristics of that are when it works well.</w:t>
      </w:r>
      <w:r w:rsidRPr="001578BD">
        <w:rPr>
          <w:rFonts w:ascii="Aptos" w:eastAsia="Times New Roman" w:hAnsi="Aptos" w:cs="Times New Roman"/>
          <w:i/>
          <w:iCs/>
          <w:kern w:val="0"/>
          <w:szCs w:val="28"/>
          <w:lang w:eastAsia="en-GB"/>
        </w:rPr>
        <w:t xml:space="preserve"> </w:t>
      </w:r>
      <w:r w:rsidRPr="001578BD">
        <w:rPr>
          <w:rFonts w:ascii="Aptos" w:eastAsia="Times New Roman" w:hAnsi="Aptos" w:cs="Calibri"/>
          <w:i/>
          <w:iCs/>
          <w:kern w:val="0"/>
          <w:szCs w:val="28"/>
          <w:lang w:eastAsia="en-GB"/>
        </w:rPr>
        <w:t>Understanding boundaries is integral to good support and must feature in the training. Trainers must have knowledge of disability equality, the history and philosophy of the Independent Living Movement and personal assistance. As much as possible trainers should have lived/living experience of independent living and managing personal assistants. Training for PAs and PA employers must include diversity and anti-discrimination training to ensure good practice is developed.” </w:t>
      </w:r>
      <w:r w:rsidRPr="001578BD">
        <w:rPr>
          <w:rFonts w:ascii="Aptos" w:eastAsia="Times New Roman" w:hAnsi="Aptos" w:cs="Calibri"/>
          <w:kern w:val="0"/>
          <w:szCs w:val="28"/>
          <w:lang w:eastAsia="en-GB"/>
        </w:rPr>
        <w:t> </w:t>
      </w:r>
    </w:p>
    <w:p w14:paraId="099F069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4CB6F6C"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Other topics came from the consultations. </w:t>
      </w:r>
    </w:p>
    <w:p w14:paraId="19248EA2" w14:textId="77777777" w:rsidR="00876B79" w:rsidRPr="001578BD" w:rsidRDefault="00876B79" w:rsidP="001578BD">
      <w:pPr>
        <w:spacing w:after="0" w:line="240" w:lineRule="auto"/>
        <w:textAlignment w:val="baseline"/>
        <w:rPr>
          <w:rFonts w:ascii="Aptos" w:eastAsia="Times New Roman" w:hAnsi="Aptos" w:cs="Segoe UI"/>
          <w:kern w:val="0"/>
          <w:szCs w:val="28"/>
          <w:lang w:eastAsia="en-GB"/>
        </w:rPr>
      </w:pPr>
    </w:p>
    <w:p w14:paraId="7B7E430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eastAsia="en-GB"/>
        </w:rPr>
        <w:t>Results </w:t>
      </w:r>
      <w:r w:rsidRPr="001578BD">
        <w:rPr>
          <w:rFonts w:ascii="Aptos" w:eastAsia="Times New Roman" w:hAnsi="Aptos" w:cs="Calibri"/>
          <w:kern w:val="0"/>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4610"/>
        <w:gridCol w:w="1223"/>
        <w:gridCol w:w="1237"/>
        <w:gridCol w:w="1237"/>
      </w:tblGrid>
      <w:tr w:rsidR="00294F4B" w:rsidRPr="001578BD" w14:paraId="4AC8A275" w14:textId="77777777" w:rsidTr="001578BD">
        <w:trPr>
          <w:trHeight w:val="630"/>
        </w:trPr>
        <w:tc>
          <w:tcPr>
            <w:tcW w:w="720" w:type="dxa"/>
            <w:tcBorders>
              <w:top w:val="single" w:sz="6" w:space="0" w:color="auto"/>
              <w:left w:val="single" w:sz="6" w:space="0" w:color="auto"/>
              <w:bottom w:val="single" w:sz="6" w:space="0" w:color="000000"/>
              <w:right w:val="single" w:sz="6" w:space="0" w:color="000000"/>
            </w:tcBorders>
            <w:shd w:val="clear" w:color="auto" w:fill="auto"/>
            <w:hideMark/>
          </w:tcPr>
          <w:p w14:paraId="35DF01C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Ref</w:t>
            </w:r>
            <w:r w:rsidRPr="001578BD">
              <w:rPr>
                <w:rFonts w:ascii="Aptos" w:eastAsia="Times New Roman" w:hAnsi="Aptos" w:cs="Calibri"/>
                <w:kern w:val="0"/>
                <w:szCs w:val="28"/>
                <w:lang w:eastAsia="en-GB"/>
              </w:rPr>
              <w:t> </w:t>
            </w:r>
          </w:p>
        </w:tc>
        <w:tc>
          <w:tcPr>
            <w:tcW w:w="4845" w:type="dxa"/>
            <w:tcBorders>
              <w:top w:val="single" w:sz="6" w:space="0" w:color="auto"/>
              <w:left w:val="single" w:sz="6" w:space="0" w:color="000000"/>
              <w:bottom w:val="single" w:sz="6" w:space="0" w:color="000000"/>
              <w:right w:val="single" w:sz="6" w:space="0" w:color="000000"/>
            </w:tcBorders>
            <w:shd w:val="clear" w:color="auto" w:fill="auto"/>
            <w:hideMark/>
          </w:tcPr>
          <w:p w14:paraId="4753B74F"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Topic</w:t>
            </w:r>
            <w:r w:rsidRPr="001578BD">
              <w:rPr>
                <w:rFonts w:ascii="Aptos" w:eastAsia="Times New Roman" w:hAnsi="Aptos" w:cs="Calibri"/>
                <w:kern w:val="0"/>
                <w:szCs w:val="28"/>
                <w:lang w:eastAsia="en-GB"/>
              </w:rPr>
              <w:t> </w:t>
            </w:r>
          </w:p>
        </w:tc>
        <w:tc>
          <w:tcPr>
            <w:tcW w:w="1245" w:type="dxa"/>
            <w:tcBorders>
              <w:top w:val="single" w:sz="6" w:space="0" w:color="auto"/>
              <w:left w:val="single" w:sz="6" w:space="0" w:color="000000"/>
              <w:bottom w:val="single" w:sz="6" w:space="0" w:color="000000"/>
              <w:right w:val="single" w:sz="6" w:space="0" w:color="000000"/>
            </w:tcBorders>
            <w:shd w:val="clear" w:color="auto" w:fill="auto"/>
            <w:hideMark/>
          </w:tcPr>
          <w:p w14:paraId="71AC3C3F"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 DON’T KNOW</w:t>
            </w:r>
            <w:r w:rsidRPr="001578BD">
              <w:rPr>
                <w:rFonts w:ascii="Aptos" w:eastAsia="Times New Roman" w:hAnsi="Aptos" w:cs="Calibri"/>
                <w:kern w:val="0"/>
                <w:szCs w:val="28"/>
                <w:lang w:eastAsia="en-GB"/>
              </w:rPr>
              <w:t> </w:t>
            </w:r>
          </w:p>
        </w:tc>
        <w:tc>
          <w:tcPr>
            <w:tcW w:w="1260" w:type="dxa"/>
            <w:tcBorders>
              <w:top w:val="single" w:sz="6" w:space="0" w:color="auto"/>
              <w:left w:val="single" w:sz="6" w:space="0" w:color="000000"/>
              <w:bottom w:val="single" w:sz="6" w:space="0" w:color="000000"/>
              <w:right w:val="single" w:sz="6" w:space="0" w:color="000000"/>
            </w:tcBorders>
            <w:shd w:val="clear" w:color="auto" w:fill="auto"/>
            <w:hideMark/>
          </w:tcPr>
          <w:p w14:paraId="779021F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 NO </w:t>
            </w:r>
            <w:r w:rsidRPr="001578BD">
              <w:rPr>
                <w:rFonts w:ascii="Aptos" w:eastAsia="Times New Roman" w:hAnsi="Aptos" w:cs="Calibri"/>
                <w:kern w:val="0"/>
                <w:szCs w:val="28"/>
                <w:lang w:eastAsia="en-GB"/>
              </w:rPr>
              <w:t> </w:t>
            </w:r>
          </w:p>
        </w:tc>
        <w:tc>
          <w:tcPr>
            <w:tcW w:w="1260" w:type="dxa"/>
            <w:tcBorders>
              <w:top w:val="single" w:sz="6" w:space="0" w:color="auto"/>
              <w:left w:val="single" w:sz="6" w:space="0" w:color="000000"/>
              <w:bottom w:val="single" w:sz="6" w:space="0" w:color="000000"/>
              <w:right w:val="single" w:sz="6" w:space="0" w:color="auto"/>
            </w:tcBorders>
            <w:shd w:val="clear" w:color="auto" w:fill="auto"/>
            <w:hideMark/>
          </w:tcPr>
          <w:p w14:paraId="6F73DBEA"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 YES</w:t>
            </w:r>
            <w:r w:rsidRPr="001578BD">
              <w:rPr>
                <w:rFonts w:ascii="Aptos" w:eastAsia="Times New Roman" w:hAnsi="Aptos" w:cs="Calibri"/>
                <w:kern w:val="0"/>
                <w:szCs w:val="28"/>
                <w:lang w:eastAsia="en-GB"/>
              </w:rPr>
              <w:t> </w:t>
            </w:r>
          </w:p>
        </w:tc>
      </w:tr>
      <w:tr w:rsidR="00294F4B" w:rsidRPr="001578BD" w14:paraId="747F14CC"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0E0D457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1</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E2F7DD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Adult &amp; Child Protection – keeping people safe from harm</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EFC5CA0"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6.05%</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27A620E"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6.97%</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0C109DB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86.98%</w:t>
            </w:r>
            <w:r w:rsidRPr="001578BD">
              <w:rPr>
                <w:rFonts w:ascii="Aptos" w:eastAsia="Times New Roman" w:hAnsi="Aptos" w:cs="Calibri"/>
                <w:kern w:val="0"/>
                <w:szCs w:val="28"/>
                <w:lang w:eastAsia="en-GB"/>
              </w:rPr>
              <w:t> </w:t>
            </w:r>
          </w:p>
        </w:tc>
      </w:tr>
      <w:tr w:rsidR="00294F4B" w:rsidRPr="001578BD" w14:paraId="12A10625"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4A4DD377"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2</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6B651BA"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Confidentiality – how to protect your employer’s privacy</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B6A09B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5.58%</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E036D58"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9.30%</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1486CE3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85.11%</w:t>
            </w:r>
            <w:r w:rsidRPr="001578BD">
              <w:rPr>
                <w:rFonts w:ascii="Aptos" w:eastAsia="Times New Roman" w:hAnsi="Aptos" w:cs="Calibri"/>
                <w:kern w:val="0"/>
                <w:szCs w:val="28"/>
                <w:lang w:eastAsia="en-GB"/>
              </w:rPr>
              <w:t> </w:t>
            </w:r>
          </w:p>
        </w:tc>
      </w:tr>
      <w:tr w:rsidR="00294F4B" w:rsidRPr="001578BD" w14:paraId="5E57042C"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467572D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3</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2C35AD4" w14:textId="40642C2C"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 xml:space="preserve">History of Independent Living Movement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B803DC0"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22.33%</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1CDB43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27.90%</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0B873DB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49.77%</w:t>
            </w:r>
            <w:r w:rsidRPr="001578BD">
              <w:rPr>
                <w:rFonts w:ascii="Aptos" w:eastAsia="Times New Roman" w:hAnsi="Aptos" w:cs="Calibri"/>
                <w:kern w:val="0"/>
                <w:szCs w:val="28"/>
                <w:lang w:eastAsia="en-GB"/>
              </w:rPr>
              <w:t> </w:t>
            </w:r>
          </w:p>
        </w:tc>
      </w:tr>
      <w:tr w:rsidR="00294F4B" w:rsidRPr="001578BD" w14:paraId="14802A62"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4B47E76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lastRenderedPageBreak/>
              <w:t>4</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084FE9C"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How to have a healthy employer/PA relationship – good communication</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928763F"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3.25%</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04D24FC"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6.51%</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7A907FB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90.23%</w:t>
            </w:r>
            <w:r w:rsidRPr="001578BD">
              <w:rPr>
                <w:rFonts w:ascii="Aptos" w:eastAsia="Times New Roman" w:hAnsi="Aptos" w:cs="Calibri"/>
                <w:kern w:val="0"/>
                <w:szCs w:val="28"/>
                <w:lang w:eastAsia="en-GB"/>
              </w:rPr>
              <w:t> </w:t>
            </w:r>
          </w:p>
        </w:tc>
      </w:tr>
      <w:tr w:rsidR="00294F4B" w:rsidRPr="001578BD" w14:paraId="7DD9B26A"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13E6AD2C"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5</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138E33F9" w14:textId="7BC7F8A2"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Induction into the role of PA - what is a PA, difference with a care worker</w:t>
            </w:r>
            <w:r w:rsidR="00013BCE">
              <w:rPr>
                <w:rFonts w:ascii="Aptos" w:eastAsia="Times New Roman" w:hAnsi="Aptos" w:cs="Calibri"/>
                <w:kern w:val="0"/>
                <w:szCs w:val="28"/>
                <w:lang w:val="en-US" w:eastAsia="en-GB"/>
              </w:rPr>
              <w:t xml:space="preserve"> </w:t>
            </w:r>
            <w:proofErr w:type="spellStart"/>
            <w:r w:rsidR="00013BCE">
              <w:rPr>
                <w:rFonts w:ascii="Aptos" w:eastAsia="Times New Roman" w:hAnsi="Aptos" w:cs="Calibri"/>
                <w:kern w:val="0"/>
                <w:szCs w:val="28"/>
                <w:lang w:val="en-US" w:eastAsia="en-GB"/>
              </w:rPr>
              <w:t>etc</w:t>
            </w:r>
            <w:proofErr w:type="spellEnd"/>
            <w:r w:rsidRPr="001578BD">
              <w:rPr>
                <w:rFonts w:ascii="Aptos" w:eastAsia="Times New Roman" w:hAnsi="Aptos" w:cs="Calibri"/>
                <w:kern w:val="0"/>
                <w:szCs w:val="28"/>
                <w:lang w:val="en-US" w:eastAsia="en-GB"/>
              </w:rPr>
              <w:t> </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16C99C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1.86%</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E53EAE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5.58%</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0466FBE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92.55%</w:t>
            </w:r>
            <w:r w:rsidRPr="001578BD">
              <w:rPr>
                <w:rFonts w:ascii="Aptos" w:eastAsia="Times New Roman" w:hAnsi="Aptos" w:cs="Calibri"/>
                <w:kern w:val="0"/>
                <w:szCs w:val="28"/>
                <w:lang w:eastAsia="en-GB"/>
              </w:rPr>
              <w:t> </w:t>
            </w:r>
          </w:p>
        </w:tc>
      </w:tr>
      <w:tr w:rsidR="00294F4B" w:rsidRPr="001578BD" w14:paraId="07C210E1"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239E77E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6</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1169D7D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Information and resources – accessing support and other services</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489480A"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7.44%</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19D7CA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8.83%</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51C4D8E8"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83.72%</w:t>
            </w:r>
            <w:r w:rsidRPr="001578BD">
              <w:rPr>
                <w:rFonts w:ascii="Aptos" w:eastAsia="Times New Roman" w:hAnsi="Aptos" w:cs="Calibri"/>
                <w:kern w:val="0"/>
                <w:szCs w:val="28"/>
                <w:lang w:eastAsia="en-GB"/>
              </w:rPr>
              <w:t> </w:t>
            </w:r>
          </w:p>
        </w:tc>
      </w:tr>
      <w:tr w:rsidR="00294F4B" w:rsidRPr="001578BD" w14:paraId="2A2ED676"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3B0E3DF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7</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C6CD9DE" w14:textId="59BC13BA"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Managing conflict – how best to prevent and resolve issues between employer and</w:t>
            </w:r>
            <w:r w:rsidRPr="001578BD">
              <w:rPr>
                <w:rFonts w:ascii="Aptos" w:eastAsia="Times New Roman" w:hAnsi="Aptos" w:cs="Calibri"/>
                <w:kern w:val="0"/>
                <w:szCs w:val="28"/>
                <w:lang w:eastAsia="en-GB"/>
              </w:rPr>
              <w:t> </w:t>
            </w:r>
            <w:r w:rsidR="00013BCE">
              <w:rPr>
                <w:rFonts w:ascii="Aptos" w:eastAsia="Times New Roman" w:hAnsi="Aptos" w:cs="Calibri"/>
                <w:kern w:val="0"/>
                <w:szCs w:val="28"/>
                <w:lang w:eastAsia="en-GB"/>
              </w:rPr>
              <w:t>PA</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6EEF403"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7.90%</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813F32C"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5.58%</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3064E841"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86.51%</w:t>
            </w:r>
            <w:r w:rsidRPr="001578BD">
              <w:rPr>
                <w:rFonts w:ascii="Aptos" w:eastAsia="Times New Roman" w:hAnsi="Aptos" w:cs="Calibri"/>
                <w:kern w:val="0"/>
                <w:szCs w:val="28"/>
                <w:lang w:eastAsia="en-GB"/>
              </w:rPr>
              <w:t> </w:t>
            </w:r>
          </w:p>
        </w:tc>
      </w:tr>
      <w:tr w:rsidR="00294F4B" w:rsidRPr="001578BD" w14:paraId="357F080A"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61E6465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8</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5A250012" w14:textId="73E028E9"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 xml:space="preserve">Managing endings and transitions – leaving a job, bereavement, </w:t>
            </w:r>
            <w:proofErr w:type="spellStart"/>
            <w:r w:rsidR="00013BCE">
              <w:rPr>
                <w:rFonts w:ascii="Aptos" w:eastAsia="Times New Roman" w:hAnsi="Aptos" w:cs="Calibri"/>
                <w:kern w:val="0"/>
                <w:szCs w:val="28"/>
                <w:lang w:val="en-US" w:eastAsia="en-GB"/>
              </w:rPr>
              <w:t>etc</w:t>
            </w:r>
            <w:proofErr w:type="spellEnd"/>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880A088"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9.77%</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99B741F"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15.35%</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3BC2A69F"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74.88%</w:t>
            </w:r>
            <w:r w:rsidRPr="001578BD">
              <w:rPr>
                <w:rFonts w:ascii="Aptos" w:eastAsia="Times New Roman" w:hAnsi="Aptos" w:cs="Calibri"/>
                <w:kern w:val="0"/>
                <w:szCs w:val="28"/>
                <w:lang w:eastAsia="en-GB"/>
              </w:rPr>
              <w:t> </w:t>
            </w:r>
          </w:p>
        </w:tc>
      </w:tr>
      <w:tr w:rsidR="00294F4B" w:rsidRPr="001578BD" w14:paraId="501D53ED"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65643F2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9</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51D774A3"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Person centred practice – assisting individuals according to their preferences</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1A2774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5.11%</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0C654A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3.72%</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33AB5D0C"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91.16%</w:t>
            </w:r>
            <w:r w:rsidRPr="001578BD">
              <w:rPr>
                <w:rFonts w:ascii="Aptos" w:eastAsia="Times New Roman" w:hAnsi="Aptos" w:cs="Calibri"/>
                <w:kern w:val="0"/>
                <w:szCs w:val="28"/>
                <w:lang w:eastAsia="en-GB"/>
              </w:rPr>
              <w:t> </w:t>
            </w:r>
          </w:p>
        </w:tc>
      </w:tr>
      <w:tr w:rsidR="00294F4B" w:rsidRPr="001578BD" w14:paraId="510A1C01"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10297847"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10</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21F7F2B8" w14:textId="4E902DBB"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 xml:space="preserve">Professionalism &amp; Boundaries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402735CA"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6.51%</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B47620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7.90%</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3C883947"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85.58%</w:t>
            </w:r>
            <w:r w:rsidRPr="001578BD">
              <w:rPr>
                <w:rFonts w:ascii="Aptos" w:eastAsia="Times New Roman" w:hAnsi="Aptos" w:cs="Calibri"/>
                <w:kern w:val="0"/>
                <w:szCs w:val="28"/>
                <w:lang w:eastAsia="en-GB"/>
              </w:rPr>
              <w:t> </w:t>
            </w:r>
          </w:p>
        </w:tc>
      </w:tr>
      <w:tr w:rsidR="00294F4B" w:rsidRPr="001578BD" w14:paraId="12A4EB6C"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0BE12995"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11</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5804FD1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Risk Enablement – supporting people to take risks safely</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26E2B87"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6.97%</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788C18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5.12%</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0474DF3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87.90%</w:t>
            </w:r>
            <w:r w:rsidRPr="001578BD">
              <w:rPr>
                <w:rFonts w:ascii="Aptos" w:eastAsia="Times New Roman" w:hAnsi="Aptos" w:cs="Calibri"/>
                <w:kern w:val="0"/>
                <w:szCs w:val="28"/>
                <w:lang w:eastAsia="en-GB"/>
              </w:rPr>
              <w:t> </w:t>
            </w:r>
          </w:p>
        </w:tc>
      </w:tr>
      <w:tr w:rsidR="00294F4B" w:rsidRPr="001578BD" w14:paraId="1C67F4C4" w14:textId="77777777" w:rsidTr="001578BD">
        <w:trPr>
          <w:trHeight w:val="630"/>
        </w:trPr>
        <w:tc>
          <w:tcPr>
            <w:tcW w:w="720" w:type="dxa"/>
            <w:tcBorders>
              <w:top w:val="single" w:sz="6" w:space="0" w:color="000000"/>
              <w:left w:val="single" w:sz="6" w:space="0" w:color="auto"/>
              <w:bottom w:val="single" w:sz="6" w:space="0" w:color="000000"/>
              <w:right w:val="single" w:sz="6" w:space="0" w:color="000000"/>
            </w:tcBorders>
            <w:shd w:val="clear" w:color="auto" w:fill="auto"/>
            <w:hideMark/>
          </w:tcPr>
          <w:p w14:paraId="5BE853EB"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12</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000000"/>
              <w:right w:val="single" w:sz="6" w:space="0" w:color="000000"/>
            </w:tcBorders>
            <w:shd w:val="clear" w:color="auto" w:fill="auto"/>
            <w:hideMark/>
          </w:tcPr>
          <w:p w14:paraId="7AE8355C" w14:textId="16C3EDB4"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Values &amp; Principles (</w:t>
            </w:r>
            <w:proofErr w:type="spellStart"/>
            <w:r w:rsidRPr="001578BD">
              <w:rPr>
                <w:rFonts w:ascii="Aptos" w:eastAsia="Times New Roman" w:hAnsi="Aptos" w:cs="Calibri"/>
                <w:kern w:val="0"/>
                <w:szCs w:val="28"/>
                <w:lang w:val="en-US" w:eastAsia="en-GB"/>
              </w:rPr>
              <w:t>eg.</w:t>
            </w:r>
            <w:proofErr w:type="spellEnd"/>
            <w:r w:rsidRPr="001578BD">
              <w:rPr>
                <w:rFonts w:ascii="Aptos" w:eastAsia="Times New Roman" w:hAnsi="Aptos" w:cs="Calibri"/>
                <w:kern w:val="0"/>
                <w:szCs w:val="28"/>
                <w:lang w:val="en-US" w:eastAsia="en-GB"/>
              </w:rPr>
              <w:t xml:space="preserve"> dignity, respect, inclusion, citizenship, independence</w:t>
            </w:r>
            <w:r w:rsidR="00D23B44">
              <w:rPr>
                <w:rFonts w:ascii="Aptos" w:eastAsia="Times New Roman" w:hAnsi="Aptos" w:cs="Calibri"/>
                <w:kern w:val="0"/>
                <w:szCs w:val="28"/>
                <w:lang w:val="en-US" w:eastAsia="en-GB"/>
              </w:rPr>
              <w:t>)</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954063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4.19%</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677ED56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5.12%</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000000"/>
              <w:right w:val="single" w:sz="6" w:space="0" w:color="auto"/>
            </w:tcBorders>
            <w:shd w:val="clear" w:color="auto" w:fill="auto"/>
            <w:hideMark/>
          </w:tcPr>
          <w:p w14:paraId="07CE9CF4"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90.70%</w:t>
            </w:r>
            <w:r w:rsidRPr="001578BD">
              <w:rPr>
                <w:rFonts w:ascii="Aptos" w:eastAsia="Times New Roman" w:hAnsi="Aptos" w:cs="Calibri"/>
                <w:kern w:val="0"/>
                <w:szCs w:val="28"/>
                <w:lang w:eastAsia="en-GB"/>
              </w:rPr>
              <w:t> </w:t>
            </w:r>
          </w:p>
        </w:tc>
      </w:tr>
      <w:tr w:rsidR="00294F4B" w:rsidRPr="001578BD" w14:paraId="5BAE64C0" w14:textId="77777777" w:rsidTr="001578BD">
        <w:trPr>
          <w:trHeight w:val="975"/>
        </w:trPr>
        <w:tc>
          <w:tcPr>
            <w:tcW w:w="720" w:type="dxa"/>
            <w:tcBorders>
              <w:top w:val="single" w:sz="6" w:space="0" w:color="000000"/>
              <w:left w:val="single" w:sz="6" w:space="0" w:color="auto"/>
              <w:bottom w:val="single" w:sz="6" w:space="0" w:color="auto"/>
              <w:right w:val="single" w:sz="6" w:space="0" w:color="000000"/>
            </w:tcBorders>
            <w:shd w:val="clear" w:color="auto" w:fill="auto"/>
            <w:hideMark/>
          </w:tcPr>
          <w:p w14:paraId="5B25B88D"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b/>
                <w:bCs/>
                <w:kern w:val="0"/>
                <w:szCs w:val="28"/>
                <w:lang w:val="en-US" w:eastAsia="en-GB"/>
              </w:rPr>
              <w:t>13</w:t>
            </w:r>
            <w:r w:rsidRPr="001578BD">
              <w:rPr>
                <w:rFonts w:ascii="Aptos" w:eastAsia="Times New Roman" w:hAnsi="Aptos" w:cs="Calibri"/>
                <w:kern w:val="0"/>
                <w:szCs w:val="28"/>
                <w:lang w:eastAsia="en-GB"/>
              </w:rPr>
              <w:t> </w:t>
            </w:r>
          </w:p>
        </w:tc>
        <w:tc>
          <w:tcPr>
            <w:tcW w:w="4845" w:type="dxa"/>
            <w:tcBorders>
              <w:top w:val="single" w:sz="6" w:space="0" w:color="000000"/>
              <w:left w:val="single" w:sz="6" w:space="0" w:color="000000"/>
              <w:bottom w:val="single" w:sz="6" w:space="0" w:color="auto"/>
              <w:right w:val="single" w:sz="6" w:space="0" w:color="000000"/>
            </w:tcBorders>
            <w:shd w:val="clear" w:color="auto" w:fill="auto"/>
            <w:hideMark/>
          </w:tcPr>
          <w:p w14:paraId="5125DFA6"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Working in a Home Environment – what does it mean to come to work in someone’s home</w:t>
            </w:r>
            <w:r w:rsidRPr="001578BD">
              <w:rPr>
                <w:rFonts w:ascii="Aptos" w:eastAsia="Times New Roman" w:hAnsi="Aptos" w:cs="Calibri"/>
                <w:kern w:val="0"/>
                <w:szCs w:val="28"/>
                <w:lang w:eastAsia="en-GB"/>
              </w:rPr>
              <w:t> </w:t>
            </w:r>
          </w:p>
        </w:tc>
        <w:tc>
          <w:tcPr>
            <w:tcW w:w="1245" w:type="dxa"/>
            <w:tcBorders>
              <w:top w:val="single" w:sz="6" w:space="0" w:color="000000"/>
              <w:left w:val="single" w:sz="6" w:space="0" w:color="000000"/>
              <w:bottom w:val="single" w:sz="6" w:space="0" w:color="auto"/>
              <w:right w:val="single" w:sz="6" w:space="0" w:color="000000"/>
            </w:tcBorders>
            <w:shd w:val="clear" w:color="auto" w:fill="auto"/>
            <w:hideMark/>
          </w:tcPr>
          <w:p w14:paraId="3501C8C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5.12%</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auto"/>
              <w:right w:val="single" w:sz="6" w:space="0" w:color="000000"/>
            </w:tcBorders>
            <w:shd w:val="clear" w:color="auto" w:fill="auto"/>
            <w:hideMark/>
          </w:tcPr>
          <w:p w14:paraId="207F9212"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10.23%</w:t>
            </w:r>
            <w:r w:rsidRPr="001578BD">
              <w:rPr>
                <w:rFonts w:ascii="Aptos" w:eastAsia="Times New Roman" w:hAnsi="Aptos" w:cs="Calibri"/>
                <w:kern w:val="0"/>
                <w:szCs w:val="28"/>
                <w:lang w:eastAsia="en-GB"/>
              </w:rPr>
              <w:t> </w:t>
            </w:r>
          </w:p>
        </w:tc>
        <w:tc>
          <w:tcPr>
            <w:tcW w:w="1260" w:type="dxa"/>
            <w:tcBorders>
              <w:top w:val="single" w:sz="6" w:space="0" w:color="000000"/>
              <w:left w:val="single" w:sz="6" w:space="0" w:color="000000"/>
              <w:bottom w:val="single" w:sz="6" w:space="0" w:color="auto"/>
              <w:right w:val="single" w:sz="6" w:space="0" w:color="auto"/>
            </w:tcBorders>
            <w:shd w:val="clear" w:color="auto" w:fill="auto"/>
            <w:hideMark/>
          </w:tcPr>
          <w:p w14:paraId="59137CFA" w14:textId="77777777" w:rsidR="001578BD" w:rsidRPr="001578BD" w:rsidRDefault="001578BD" w:rsidP="001578BD">
            <w:pPr>
              <w:spacing w:after="0" w:line="240" w:lineRule="auto"/>
              <w:textAlignment w:val="baseline"/>
              <w:rPr>
                <w:rFonts w:ascii="Aptos" w:eastAsia="Times New Roman" w:hAnsi="Aptos" w:cs="Times New Roman"/>
                <w:kern w:val="0"/>
                <w:szCs w:val="28"/>
                <w:lang w:eastAsia="en-GB"/>
              </w:rPr>
            </w:pPr>
            <w:r w:rsidRPr="001578BD">
              <w:rPr>
                <w:rFonts w:ascii="Aptos" w:eastAsia="Times New Roman" w:hAnsi="Aptos" w:cs="Calibri"/>
                <w:kern w:val="0"/>
                <w:szCs w:val="28"/>
                <w:lang w:val="en-US" w:eastAsia="en-GB"/>
              </w:rPr>
              <w:t>84.65%</w:t>
            </w:r>
            <w:r w:rsidRPr="001578BD">
              <w:rPr>
                <w:rFonts w:ascii="Aptos" w:eastAsia="Times New Roman" w:hAnsi="Aptos" w:cs="Calibri"/>
                <w:kern w:val="0"/>
                <w:szCs w:val="28"/>
                <w:lang w:eastAsia="en-GB"/>
              </w:rPr>
              <w:t> </w:t>
            </w:r>
          </w:p>
        </w:tc>
      </w:tr>
    </w:tbl>
    <w:p w14:paraId="4C5C031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0EFBEC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803934D" w14:textId="77777777" w:rsidR="00D23B44" w:rsidRDefault="00D23B44" w:rsidP="001578BD">
      <w:pPr>
        <w:spacing w:after="0" w:line="240" w:lineRule="auto"/>
        <w:textAlignment w:val="baseline"/>
        <w:rPr>
          <w:rFonts w:ascii="Aptos" w:eastAsia="Times New Roman" w:hAnsi="Aptos" w:cs="Calibri"/>
          <w:kern w:val="0"/>
          <w:szCs w:val="28"/>
          <w:lang w:eastAsia="en-GB"/>
        </w:rPr>
      </w:pPr>
    </w:p>
    <w:p w14:paraId="2538F981" w14:textId="77777777" w:rsidR="00D23B44" w:rsidRDefault="00D23B44" w:rsidP="001578BD">
      <w:pPr>
        <w:spacing w:after="0" w:line="240" w:lineRule="auto"/>
        <w:textAlignment w:val="baseline"/>
        <w:rPr>
          <w:rFonts w:ascii="Aptos" w:eastAsia="Times New Roman" w:hAnsi="Aptos" w:cs="Calibri"/>
          <w:kern w:val="0"/>
          <w:szCs w:val="28"/>
          <w:lang w:eastAsia="en-GB"/>
        </w:rPr>
      </w:pPr>
    </w:p>
    <w:p w14:paraId="0875E8CE" w14:textId="0C369684"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lastRenderedPageBreak/>
        <w:t>12 topics received a Yes to being useful at 74% or above, 5 topics 90% or more said Yes, in the following order</w:t>
      </w:r>
      <w:r w:rsidR="00D23B44">
        <w:rPr>
          <w:rFonts w:ascii="Aptos" w:eastAsia="Times New Roman" w:hAnsi="Aptos" w:cs="Calibri"/>
          <w:kern w:val="0"/>
          <w:szCs w:val="28"/>
          <w:lang w:eastAsia="en-GB"/>
        </w:rPr>
        <w:t>:</w:t>
      </w:r>
    </w:p>
    <w:p w14:paraId="2E70CF86"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8D61EDC" w14:textId="77777777" w:rsidR="001578BD" w:rsidRPr="001578BD" w:rsidRDefault="001578BD" w:rsidP="00D23B44">
      <w:pPr>
        <w:numPr>
          <w:ilvl w:val="0"/>
          <w:numId w:val="14"/>
        </w:num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Induction into the role of PA, </w:t>
      </w:r>
    </w:p>
    <w:p w14:paraId="096AB195" w14:textId="77777777" w:rsidR="001578BD" w:rsidRPr="001578BD" w:rsidRDefault="001578BD" w:rsidP="00D23B44">
      <w:pPr>
        <w:numPr>
          <w:ilvl w:val="0"/>
          <w:numId w:val="14"/>
        </w:num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 xml:space="preserve">Person centred practice – assisting individuals according to their </w:t>
      </w:r>
      <w:proofErr w:type="gramStart"/>
      <w:r w:rsidRPr="001578BD">
        <w:rPr>
          <w:rFonts w:ascii="Aptos" w:eastAsia="Times New Roman" w:hAnsi="Aptos" w:cs="Calibri"/>
          <w:kern w:val="0"/>
          <w:szCs w:val="28"/>
          <w:lang w:eastAsia="en-GB"/>
        </w:rPr>
        <w:t>preferences</w:t>
      </w:r>
      <w:proofErr w:type="gramEnd"/>
      <w:r w:rsidRPr="001578BD">
        <w:rPr>
          <w:rFonts w:ascii="Aptos" w:eastAsia="Times New Roman" w:hAnsi="Aptos" w:cs="Calibri"/>
          <w:kern w:val="0"/>
          <w:szCs w:val="28"/>
          <w:lang w:eastAsia="en-GB"/>
        </w:rPr>
        <w:t> </w:t>
      </w:r>
    </w:p>
    <w:p w14:paraId="5D2B6038" w14:textId="50155324" w:rsidR="001578BD" w:rsidRPr="001578BD" w:rsidRDefault="001578BD" w:rsidP="00D23B44">
      <w:pPr>
        <w:numPr>
          <w:ilvl w:val="0"/>
          <w:numId w:val="14"/>
        </w:num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How to have a healthy employer/</w:t>
      </w:r>
      <w:r w:rsidR="00D23B44">
        <w:rPr>
          <w:rFonts w:ascii="Aptos" w:eastAsia="Times New Roman" w:hAnsi="Aptos" w:cs="Calibri"/>
          <w:kern w:val="0"/>
          <w:szCs w:val="28"/>
          <w:lang w:eastAsia="en-GB"/>
        </w:rPr>
        <w:t>PA</w:t>
      </w:r>
      <w:r w:rsidRPr="001578BD">
        <w:rPr>
          <w:rFonts w:ascii="Aptos" w:eastAsia="Times New Roman" w:hAnsi="Aptos" w:cs="Calibri"/>
          <w:kern w:val="0"/>
          <w:szCs w:val="28"/>
          <w:lang w:eastAsia="en-GB"/>
        </w:rPr>
        <w:t xml:space="preserve"> relationship </w:t>
      </w:r>
    </w:p>
    <w:p w14:paraId="64171BEF" w14:textId="77777777" w:rsidR="001578BD" w:rsidRPr="001578BD" w:rsidRDefault="001578BD" w:rsidP="00D23B44">
      <w:pPr>
        <w:numPr>
          <w:ilvl w:val="0"/>
          <w:numId w:val="14"/>
        </w:num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Values &amp; Principles </w:t>
      </w:r>
    </w:p>
    <w:p w14:paraId="659786A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1148A0F" w14:textId="3496BC9A"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The only different response was to the History of the I</w:t>
      </w:r>
      <w:r w:rsidR="00D23B44">
        <w:rPr>
          <w:rFonts w:ascii="Aptos" w:eastAsia="Times New Roman" w:hAnsi="Aptos" w:cs="Calibri"/>
          <w:kern w:val="0"/>
          <w:szCs w:val="28"/>
          <w:lang w:eastAsia="en-GB"/>
        </w:rPr>
        <w:t xml:space="preserve">ndependent </w:t>
      </w:r>
      <w:r w:rsidRPr="001578BD">
        <w:rPr>
          <w:rFonts w:ascii="Aptos" w:eastAsia="Times New Roman" w:hAnsi="Aptos" w:cs="Calibri"/>
          <w:kern w:val="0"/>
          <w:szCs w:val="28"/>
          <w:lang w:eastAsia="en-GB"/>
        </w:rPr>
        <w:t>L</w:t>
      </w:r>
      <w:r w:rsidR="00D23B44">
        <w:rPr>
          <w:rFonts w:ascii="Aptos" w:eastAsia="Times New Roman" w:hAnsi="Aptos" w:cs="Calibri"/>
          <w:kern w:val="0"/>
          <w:szCs w:val="28"/>
          <w:lang w:eastAsia="en-GB"/>
        </w:rPr>
        <w:t xml:space="preserve">iving </w:t>
      </w:r>
      <w:r w:rsidRPr="001578BD">
        <w:rPr>
          <w:rFonts w:ascii="Aptos" w:eastAsia="Times New Roman" w:hAnsi="Aptos" w:cs="Calibri"/>
          <w:kern w:val="0"/>
          <w:szCs w:val="28"/>
          <w:lang w:eastAsia="en-GB"/>
        </w:rPr>
        <w:t>M</w:t>
      </w:r>
      <w:r w:rsidR="00D23B44">
        <w:rPr>
          <w:rFonts w:ascii="Aptos" w:eastAsia="Times New Roman" w:hAnsi="Aptos" w:cs="Calibri"/>
          <w:kern w:val="0"/>
          <w:szCs w:val="28"/>
          <w:lang w:eastAsia="en-GB"/>
        </w:rPr>
        <w:t>ovement</w:t>
      </w:r>
      <w:r w:rsidRPr="001578BD">
        <w:rPr>
          <w:rFonts w:ascii="Aptos" w:eastAsia="Times New Roman" w:hAnsi="Aptos" w:cs="Calibri"/>
          <w:kern w:val="0"/>
          <w:szCs w:val="28"/>
          <w:lang w:eastAsia="en-GB"/>
        </w:rPr>
        <w:t>. 49.77% said Yes and 22.33 % Don’t Know and 27.90% said No. </w:t>
      </w:r>
    </w:p>
    <w:p w14:paraId="0C01247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2DF9F0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What does this mean?</w:t>
      </w:r>
      <w:r w:rsidRPr="001578BD">
        <w:rPr>
          <w:rFonts w:ascii="Aptos" w:eastAsia="Times New Roman" w:hAnsi="Aptos" w:cs="Calibri"/>
          <w:kern w:val="0"/>
          <w:szCs w:val="28"/>
          <w:lang w:eastAsia="en-GB"/>
        </w:rPr>
        <w:t> </w:t>
      </w:r>
    </w:p>
    <w:p w14:paraId="478A1229" w14:textId="77777777" w:rsidR="006034B0"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 xml:space="preserve">It provides confirmation that the PA training subgroup and the consultations have provided topics that PA Employers and PA would find useful to learn about. Therefore, the framework should include all the topics and provide a link on where to access them or develop content if it doesn’t exist. </w:t>
      </w:r>
    </w:p>
    <w:p w14:paraId="4B86A531" w14:textId="77777777" w:rsidR="006034B0" w:rsidRDefault="006034B0" w:rsidP="001578BD">
      <w:pPr>
        <w:spacing w:after="0" w:line="240" w:lineRule="auto"/>
        <w:textAlignment w:val="baseline"/>
        <w:rPr>
          <w:rFonts w:ascii="Aptos" w:eastAsia="Times New Roman" w:hAnsi="Aptos" w:cs="Calibri"/>
          <w:kern w:val="0"/>
          <w:szCs w:val="28"/>
          <w:lang w:eastAsia="en-GB"/>
        </w:rPr>
      </w:pPr>
    </w:p>
    <w:p w14:paraId="77E39ED2" w14:textId="16E78930"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Consideration will need to be given to the quality of the training, updating and relevance, reviewing and how it is accessed and delivered. It would be good to have the opportunity to share training experiences with other employers and PAs through social media or as part of where they are signposted to get it.  </w:t>
      </w:r>
    </w:p>
    <w:p w14:paraId="4243A87D" w14:textId="77777777" w:rsidR="006034B0" w:rsidRPr="001578BD" w:rsidRDefault="006034B0" w:rsidP="001578BD">
      <w:pPr>
        <w:spacing w:after="0" w:line="240" w:lineRule="auto"/>
        <w:textAlignment w:val="baseline"/>
        <w:rPr>
          <w:rFonts w:ascii="Aptos" w:eastAsia="Times New Roman" w:hAnsi="Aptos" w:cs="Segoe UI"/>
          <w:kern w:val="0"/>
          <w:szCs w:val="28"/>
          <w:lang w:eastAsia="en-GB"/>
        </w:rPr>
      </w:pPr>
    </w:p>
    <w:p w14:paraId="7250E259" w14:textId="64DCED3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It is interesting that whether you are one PA working for</w:t>
      </w:r>
      <w:r w:rsidR="006034B0">
        <w:rPr>
          <w:rFonts w:ascii="Aptos" w:eastAsia="Times New Roman" w:hAnsi="Aptos" w:cs="Calibri"/>
          <w:kern w:val="0"/>
          <w:szCs w:val="28"/>
          <w:lang w:eastAsia="en-GB"/>
        </w:rPr>
        <w:t xml:space="preserve"> one</w:t>
      </w:r>
      <w:r w:rsidRPr="001578BD">
        <w:rPr>
          <w:rFonts w:ascii="Aptos" w:eastAsia="Times New Roman" w:hAnsi="Aptos" w:cs="Calibri"/>
          <w:kern w:val="0"/>
          <w:szCs w:val="28"/>
          <w:lang w:eastAsia="en-GB"/>
        </w:rPr>
        <w:t xml:space="preserve"> employer or employing a team, there is agreement that these topics are useful and therefore should be included. </w:t>
      </w:r>
    </w:p>
    <w:p w14:paraId="240862E6"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One thing we have should have perhaps included in hindsight is the learning about outcomes, how people express them and how their role can help people achieve them. </w:t>
      </w:r>
    </w:p>
    <w:p w14:paraId="18B4A537" w14:textId="4C82A01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kern w:val="0"/>
          <w:szCs w:val="28"/>
          <w:lang w:eastAsia="en-GB"/>
        </w:rPr>
        <w:lastRenderedPageBreak/>
        <w:t> </w:t>
      </w:r>
      <w:r w:rsidRPr="001578BD">
        <w:rPr>
          <w:rFonts w:ascii="Aptos" w:eastAsia="Times New Roman" w:hAnsi="Aptos" w:cs="Calibri"/>
          <w:b/>
          <w:bCs/>
          <w:color w:val="7030A0"/>
          <w:kern w:val="0"/>
          <w:sz w:val="32"/>
          <w:szCs w:val="32"/>
          <w:lang w:val="en-US" w:eastAsia="en-GB"/>
        </w:rPr>
        <w:t>Confidence on training needs</w:t>
      </w:r>
      <w:r w:rsidRPr="001578BD">
        <w:rPr>
          <w:rFonts w:ascii="Aptos" w:eastAsia="Times New Roman" w:hAnsi="Aptos" w:cs="Calibri"/>
          <w:color w:val="7030A0"/>
          <w:kern w:val="0"/>
          <w:sz w:val="32"/>
          <w:szCs w:val="32"/>
          <w:lang w:eastAsia="en-GB"/>
        </w:rPr>
        <w:t> </w:t>
      </w:r>
    </w:p>
    <w:p w14:paraId="6532DB4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B12809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Context</w:t>
      </w:r>
      <w:r w:rsidRPr="001578BD">
        <w:rPr>
          <w:rFonts w:ascii="Aptos" w:eastAsia="Times New Roman" w:hAnsi="Aptos" w:cs="Calibri"/>
          <w:kern w:val="0"/>
          <w:szCs w:val="28"/>
          <w:lang w:eastAsia="en-GB"/>
        </w:rPr>
        <w:t> </w:t>
      </w:r>
    </w:p>
    <w:p w14:paraId="33DD8B91" w14:textId="77777777" w:rsidR="00037B30"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Our stakeholder consultation had a strong theme of employer support throughout. </w:t>
      </w:r>
      <w:proofErr w:type="gramStart"/>
      <w:r w:rsidRPr="001578BD">
        <w:rPr>
          <w:rFonts w:ascii="Aptos" w:eastAsia="Times New Roman" w:hAnsi="Aptos" w:cs="Calibri"/>
          <w:kern w:val="0"/>
          <w:szCs w:val="28"/>
          <w:lang w:val="en-US" w:eastAsia="en-GB"/>
        </w:rPr>
        <w:t>By definition this</w:t>
      </w:r>
      <w:proofErr w:type="gramEnd"/>
      <w:r w:rsidRPr="001578BD">
        <w:rPr>
          <w:rFonts w:ascii="Aptos" w:eastAsia="Times New Roman" w:hAnsi="Aptos" w:cs="Calibri"/>
          <w:kern w:val="0"/>
          <w:szCs w:val="28"/>
          <w:lang w:val="en-US" w:eastAsia="en-GB"/>
        </w:rPr>
        <w:t xml:space="preserve"> is biased, given that most interviewees were working in independent support </w:t>
      </w:r>
      <w:proofErr w:type="spellStart"/>
      <w:r w:rsidRPr="001578BD">
        <w:rPr>
          <w:rFonts w:ascii="Aptos" w:eastAsia="Times New Roman" w:hAnsi="Aptos" w:cs="Calibri"/>
          <w:kern w:val="0"/>
          <w:szCs w:val="28"/>
          <w:lang w:val="en-US" w:eastAsia="en-GB"/>
        </w:rPr>
        <w:t>organisations</w:t>
      </w:r>
      <w:proofErr w:type="spellEnd"/>
      <w:r w:rsidRPr="001578BD">
        <w:rPr>
          <w:rFonts w:ascii="Aptos" w:eastAsia="Times New Roman" w:hAnsi="Aptos" w:cs="Calibri"/>
          <w:kern w:val="0"/>
          <w:szCs w:val="28"/>
          <w:lang w:val="en-US" w:eastAsia="en-GB"/>
        </w:rPr>
        <w:t xml:space="preserve">. However, it does show that within the population they support, they felt the key to better trained PAs was better supported </w:t>
      </w:r>
      <w:r w:rsidR="006034B0">
        <w:rPr>
          <w:rFonts w:ascii="Aptos" w:eastAsia="Times New Roman" w:hAnsi="Aptos" w:cs="Calibri"/>
          <w:kern w:val="0"/>
          <w:szCs w:val="28"/>
          <w:lang w:val="en-US" w:eastAsia="en-GB"/>
        </w:rPr>
        <w:t>E</w:t>
      </w:r>
      <w:r w:rsidRPr="001578BD">
        <w:rPr>
          <w:rFonts w:ascii="Aptos" w:eastAsia="Times New Roman" w:hAnsi="Aptos" w:cs="Calibri"/>
          <w:kern w:val="0"/>
          <w:szCs w:val="28"/>
          <w:lang w:val="en-US" w:eastAsia="en-GB"/>
        </w:rPr>
        <w:t>mployers.</w:t>
      </w:r>
    </w:p>
    <w:p w14:paraId="1287CB2D" w14:textId="77777777" w:rsidR="00037B30" w:rsidRDefault="00037B30" w:rsidP="001578BD">
      <w:pPr>
        <w:spacing w:after="0" w:line="240" w:lineRule="auto"/>
        <w:textAlignment w:val="baseline"/>
        <w:rPr>
          <w:rFonts w:ascii="Aptos" w:eastAsia="Times New Roman" w:hAnsi="Aptos" w:cs="Calibri"/>
          <w:kern w:val="0"/>
          <w:szCs w:val="28"/>
          <w:lang w:val="en-US" w:eastAsia="en-GB"/>
        </w:rPr>
      </w:pPr>
    </w:p>
    <w:p w14:paraId="3FDC063C" w14:textId="0F499124"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Many stakeholders were worried about the employer responsibilities given to individuals without the necessary support or assessment of knowledge and skills to manage them. There was a question of experience and capacity for people who hadn’t necessarily chosen </w:t>
      </w:r>
      <w:r w:rsidR="00037B30">
        <w:rPr>
          <w:rFonts w:ascii="Aptos" w:eastAsia="Times New Roman" w:hAnsi="Aptos" w:cs="Calibri"/>
          <w:kern w:val="0"/>
          <w:szCs w:val="28"/>
          <w:lang w:val="en-US" w:eastAsia="en-GB"/>
        </w:rPr>
        <w:t>O</w:t>
      </w:r>
      <w:r w:rsidRPr="001578BD">
        <w:rPr>
          <w:rFonts w:ascii="Aptos" w:eastAsia="Times New Roman" w:hAnsi="Aptos" w:cs="Calibri"/>
          <w:kern w:val="0"/>
          <w:szCs w:val="28"/>
          <w:lang w:val="en-US" w:eastAsia="en-GB"/>
        </w:rPr>
        <w:t>ption 1 but received it by default through a lack of alternative options. This led us to ask the following questions:</w:t>
      </w:r>
      <w:r w:rsidRPr="001578BD">
        <w:rPr>
          <w:rFonts w:ascii="Aptos" w:eastAsia="Times New Roman" w:hAnsi="Aptos" w:cs="Calibri"/>
          <w:kern w:val="0"/>
          <w:szCs w:val="28"/>
          <w:lang w:eastAsia="en-GB"/>
        </w:rPr>
        <w:t> </w:t>
      </w:r>
    </w:p>
    <w:p w14:paraId="76E7FC7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CCE5FA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val="en-US" w:eastAsia="en-GB"/>
        </w:rPr>
        <w:t>“How confident are you in identifying your/your PA’s training needs” and “do you feel you require further support to be a good employer?”</w:t>
      </w:r>
      <w:r w:rsidRPr="001578BD">
        <w:rPr>
          <w:rFonts w:ascii="Aptos" w:eastAsia="Times New Roman" w:hAnsi="Aptos" w:cs="Calibri"/>
          <w:kern w:val="0"/>
          <w:szCs w:val="28"/>
          <w:lang w:eastAsia="en-GB"/>
        </w:rPr>
        <w:t> </w:t>
      </w:r>
    </w:p>
    <w:p w14:paraId="5438DA3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417770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Results</w:t>
      </w:r>
      <w:r w:rsidRPr="001578BD">
        <w:rPr>
          <w:rFonts w:ascii="Aptos" w:eastAsia="Times New Roman" w:hAnsi="Aptos" w:cs="Calibri"/>
          <w:kern w:val="0"/>
          <w:szCs w:val="28"/>
          <w:lang w:eastAsia="en-GB"/>
        </w:rPr>
        <w:t> </w:t>
      </w:r>
    </w:p>
    <w:p w14:paraId="333EDAC1"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58.3% of employers are very or mostly confident in identifying their training needs, compared with 71.55% of PAs. Almost a quarter (22.6%) of employers said they were not confident in this area, where only 3.66% of PAs felt the same.</w:t>
      </w:r>
      <w:r w:rsidRPr="001578BD">
        <w:rPr>
          <w:rFonts w:ascii="Aptos" w:eastAsia="Times New Roman" w:hAnsi="Aptos" w:cs="Calibri"/>
          <w:kern w:val="0"/>
          <w:szCs w:val="28"/>
          <w:lang w:eastAsia="en-GB"/>
        </w:rPr>
        <w:t> </w:t>
      </w:r>
    </w:p>
    <w:p w14:paraId="231FA736" w14:textId="77777777" w:rsidR="00037B30" w:rsidRPr="001578BD" w:rsidRDefault="00037B30" w:rsidP="001578BD">
      <w:pPr>
        <w:spacing w:after="0" w:line="240" w:lineRule="auto"/>
        <w:textAlignment w:val="baseline"/>
        <w:rPr>
          <w:rFonts w:ascii="Aptos" w:eastAsia="Times New Roman" w:hAnsi="Aptos" w:cs="Segoe UI"/>
          <w:kern w:val="0"/>
          <w:szCs w:val="28"/>
          <w:lang w:eastAsia="en-GB"/>
        </w:rPr>
      </w:pPr>
    </w:p>
    <w:p w14:paraId="0D5AFE5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When employers were asked if they needed further training to be an employer, 54% said yes and 46% said no. </w:t>
      </w:r>
      <w:r w:rsidRPr="001578BD">
        <w:rPr>
          <w:rFonts w:ascii="Aptos" w:eastAsia="Times New Roman" w:hAnsi="Aptos" w:cs="Calibri"/>
          <w:kern w:val="0"/>
          <w:szCs w:val="28"/>
          <w:lang w:eastAsia="en-GB"/>
        </w:rPr>
        <w:t> </w:t>
      </w:r>
    </w:p>
    <w:p w14:paraId="76DB725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17EFEE53" w14:textId="77777777" w:rsidR="00037B30" w:rsidRDefault="00037B30" w:rsidP="001578BD">
      <w:pPr>
        <w:spacing w:after="0" w:line="240" w:lineRule="auto"/>
        <w:textAlignment w:val="baseline"/>
        <w:rPr>
          <w:rFonts w:ascii="Aptos" w:eastAsia="Times New Roman" w:hAnsi="Aptos" w:cs="Calibri"/>
          <w:b/>
          <w:bCs/>
          <w:i/>
          <w:iCs/>
          <w:kern w:val="0"/>
          <w:szCs w:val="28"/>
          <w:lang w:val="en-US" w:eastAsia="en-GB"/>
        </w:rPr>
      </w:pPr>
    </w:p>
    <w:p w14:paraId="32E8F51D" w14:textId="77777777" w:rsidR="00037B30" w:rsidRDefault="00037B30" w:rsidP="001578BD">
      <w:pPr>
        <w:spacing w:after="0" w:line="240" w:lineRule="auto"/>
        <w:textAlignment w:val="baseline"/>
        <w:rPr>
          <w:rFonts w:ascii="Aptos" w:eastAsia="Times New Roman" w:hAnsi="Aptos" w:cs="Calibri"/>
          <w:b/>
          <w:bCs/>
          <w:i/>
          <w:iCs/>
          <w:kern w:val="0"/>
          <w:szCs w:val="28"/>
          <w:lang w:val="en-US" w:eastAsia="en-GB"/>
        </w:rPr>
      </w:pPr>
    </w:p>
    <w:p w14:paraId="3B344237" w14:textId="77777777" w:rsidR="00037B30" w:rsidRDefault="00037B30" w:rsidP="001578BD">
      <w:pPr>
        <w:spacing w:after="0" w:line="240" w:lineRule="auto"/>
        <w:textAlignment w:val="baseline"/>
        <w:rPr>
          <w:rFonts w:ascii="Aptos" w:eastAsia="Times New Roman" w:hAnsi="Aptos" w:cs="Calibri"/>
          <w:b/>
          <w:bCs/>
          <w:i/>
          <w:iCs/>
          <w:kern w:val="0"/>
          <w:szCs w:val="28"/>
          <w:lang w:val="en-US" w:eastAsia="en-GB"/>
        </w:rPr>
      </w:pPr>
    </w:p>
    <w:p w14:paraId="5BBD8828" w14:textId="2E101CF9"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lastRenderedPageBreak/>
        <w:t>What does it mean?</w:t>
      </w:r>
      <w:r w:rsidRPr="001578BD">
        <w:rPr>
          <w:rFonts w:ascii="Aptos" w:eastAsia="Times New Roman" w:hAnsi="Aptos" w:cs="Calibri"/>
          <w:kern w:val="0"/>
          <w:szCs w:val="28"/>
          <w:lang w:eastAsia="en-GB"/>
        </w:rPr>
        <w:t> </w:t>
      </w:r>
    </w:p>
    <w:p w14:paraId="1E5E54BF" w14:textId="77777777" w:rsidR="00037B30"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It seems that overall PAs are more confident than employers when it comes to identifying </w:t>
      </w:r>
      <w:proofErr w:type="spellStart"/>
      <w:r w:rsidRPr="001578BD">
        <w:rPr>
          <w:rFonts w:ascii="Aptos" w:eastAsia="Times New Roman" w:hAnsi="Aptos" w:cs="Calibri"/>
          <w:kern w:val="0"/>
          <w:szCs w:val="28"/>
          <w:lang w:val="en-US" w:eastAsia="en-GB"/>
        </w:rPr>
        <w:t>PAs’</w:t>
      </w:r>
      <w:proofErr w:type="spellEnd"/>
      <w:r w:rsidRPr="001578BD">
        <w:rPr>
          <w:rFonts w:ascii="Aptos" w:eastAsia="Times New Roman" w:hAnsi="Aptos" w:cs="Calibri"/>
          <w:kern w:val="0"/>
          <w:szCs w:val="28"/>
          <w:lang w:val="en-US" w:eastAsia="en-GB"/>
        </w:rPr>
        <w:t xml:space="preserve"> training needs. It raises the question of whether this discussion takes place between them and what they could learn together. </w:t>
      </w:r>
    </w:p>
    <w:p w14:paraId="44C99E70" w14:textId="77777777" w:rsidR="00037B30" w:rsidRDefault="00037B30" w:rsidP="001578BD">
      <w:pPr>
        <w:spacing w:after="0" w:line="240" w:lineRule="auto"/>
        <w:textAlignment w:val="baseline"/>
        <w:rPr>
          <w:rFonts w:ascii="Aptos" w:eastAsia="Times New Roman" w:hAnsi="Aptos" w:cs="Calibri"/>
          <w:kern w:val="0"/>
          <w:szCs w:val="28"/>
          <w:lang w:val="en-US" w:eastAsia="en-GB"/>
        </w:rPr>
      </w:pPr>
    </w:p>
    <w:p w14:paraId="6E88C2D4" w14:textId="77777777" w:rsidR="00037B30"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In terms of the employer role, identifying and meeting training needs is a useful skill to have, particularly when employing more than one</w:t>
      </w:r>
      <w:r w:rsidR="00037B30">
        <w:rPr>
          <w:rFonts w:ascii="Aptos" w:eastAsia="Times New Roman" w:hAnsi="Aptos" w:cs="Calibri"/>
          <w:kern w:val="0"/>
          <w:szCs w:val="28"/>
          <w:lang w:val="en-US" w:eastAsia="en-GB"/>
        </w:rPr>
        <w:t xml:space="preserve"> member of</w:t>
      </w:r>
      <w:r w:rsidRPr="001578BD">
        <w:rPr>
          <w:rFonts w:ascii="Aptos" w:eastAsia="Times New Roman" w:hAnsi="Aptos" w:cs="Calibri"/>
          <w:kern w:val="0"/>
          <w:szCs w:val="28"/>
          <w:lang w:val="en-US" w:eastAsia="en-GB"/>
        </w:rPr>
        <w:t xml:space="preserve"> staff. The lower confidence of the employer on this topic seems to confirm the need to support some </w:t>
      </w:r>
      <w:proofErr w:type="gramStart"/>
      <w:r w:rsidRPr="001578BD">
        <w:rPr>
          <w:rFonts w:ascii="Aptos" w:eastAsia="Times New Roman" w:hAnsi="Aptos" w:cs="Calibri"/>
          <w:kern w:val="0"/>
          <w:szCs w:val="28"/>
          <w:lang w:val="en-US" w:eastAsia="en-GB"/>
        </w:rPr>
        <w:t>employers</w:t>
      </w:r>
      <w:proofErr w:type="gramEnd"/>
      <w:r w:rsidRPr="001578BD">
        <w:rPr>
          <w:rFonts w:ascii="Aptos" w:eastAsia="Times New Roman" w:hAnsi="Aptos" w:cs="Calibri"/>
          <w:kern w:val="0"/>
          <w:szCs w:val="28"/>
          <w:lang w:val="en-US" w:eastAsia="en-GB"/>
        </w:rPr>
        <w:t xml:space="preserve"> in their role as manager.  </w:t>
      </w:r>
    </w:p>
    <w:p w14:paraId="1E4AF7DB" w14:textId="77777777" w:rsidR="00037B30" w:rsidRDefault="00037B30" w:rsidP="001578BD">
      <w:pPr>
        <w:spacing w:after="0" w:line="240" w:lineRule="auto"/>
        <w:textAlignment w:val="baseline"/>
        <w:rPr>
          <w:rFonts w:ascii="Aptos" w:eastAsia="Times New Roman" w:hAnsi="Aptos" w:cs="Calibri"/>
          <w:kern w:val="0"/>
          <w:szCs w:val="28"/>
          <w:lang w:val="en-US" w:eastAsia="en-GB"/>
        </w:rPr>
      </w:pPr>
    </w:p>
    <w:p w14:paraId="111D54C1" w14:textId="7B1C9BDF" w:rsidR="001578BD" w:rsidRPr="001578BD"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In a separate question one comment was “how to be a good employer” (in answer to “is there any other type of training you would find useful”?). Ensuring support is on offer for those who want it seems to be the best way to meet everybody’s needs. This could take the form of an online toolkit as well as increasing capacity of D</w:t>
      </w:r>
      <w:r w:rsidR="00037B30">
        <w:rPr>
          <w:rFonts w:ascii="Aptos" w:eastAsia="Times New Roman" w:hAnsi="Aptos" w:cs="Calibri"/>
          <w:kern w:val="0"/>
          <w:szCs w:val="28"/>
          <w:lang w:val="en-US" w:eastAsia="en-GB"/>
        </w:rPr>
        <w:t xml:space="preserve">isabled </w:t>
      </w:r>
      <w:r w:rsidRPr="001578BD">
        <w:rPr>
          <w:rFonts w:ascii="Aptos" w:eastAsia="Times New Roman" w:hAnsi="Aptos" w:cs="Calibri"/>
          <w:kern w:val="0"/>
          <w:szCs w:val="28"/>
          <w:lang w:val="en-US" w:eastAsia="en-GB"/>
        </w:rPr>
        <w:t>P</w:t>
      </w:r>
      <w:r w:rsidR="00037B30">
        <w:rPr>
          <w:rFonts w:ascii="Aptos" w:eastAsia="Times New Roman" w:hAnsi="Aptos" w:cs="Calibri"/>
          <w:kern w:val="0"/>
          <w:szCs w:val="28"/>
          <w:lang w:val="en-US" w:eastAsia="en-GB"/>
        </w:rPr>
        <w:t xml:space="preserve">eople’s </w:t>
      </w:r>
      <w:proofErr w:type="spellStart"/>
      <w:r w:rsidRPr="001578BD">
        <w:rPr>
          <w:rFonts w:ascii="Aptos" w:eastAsia="Times New Roman" w:hAnsi="Aptos" w:cs="Calibri"/>
          <w:kern w:val="0"/>
          <w:szCs w:val="28"/>
          <w:lang w:val="en-US" w:eastAsia="en-GB"/>
        </w:rPr>
        <w:t>O</w:t>
      </w:r>
      <w:r w:rsidR="00037B30">
        <w:rPr>
          <w:rFonts w:ascii="Aptos" w:eastAsia="Times New Roman" w:hAnsi="Aptos" w:cs="Calibri"/>
          <w:kern w:val="0"/>
          <w:szCs w:val="28"/>
          <w:lang w:val="en-US" w:eastAsia="en-GB"/>
        </w:rPr>
        <w:t>rganisations</w:t>
      </w:r>
      <w:proofErr w:type="spellEnd"/>
      <w:r w:rsidRPr="001578BD">
        <w:rPr>
          <w:rFonts w:ascii="Aptos" w:eastAsia="Times New Roman" w:hAnsi="Aptos" w:cs="Calibri"/>
          <w:kern w:val="0"/>
          <w:szCs w:val="28"/>
          <w:lang w:val="en-US" w:eastAsia="en-GB"/>
        </w:rPr>
        <w:t xml:space="preserve"> to provide local support and training.</w:t>
      </w:r>
      <w:r w:rsidRPr="001578BD">
        <w:rPr>
          <w:rFonts w:ascii="Aptos" w:eastAsia="Times New Roman" w:hAnsi="Aptos" w:cs="Times New Roman"/>
          <w:kern w:val="0"/>
          <w:szCs w:val="28"/>
          <w:lang w:val="en-US" w:eastAsia="en-GB"/>
        </w:rPr>
        <w:t xml:space="preserve"> </w:t>
      </w:r>
      <w:r w:rsidRPr="001578BD">
        <w:rPr>
          <w:rFonts w:ascii="Aptos" w:eastAsia="Times New Roman" w:hAnsi="Aptos" w:cs="Calibri"/>
          <w:kern w:val="0"/>
          <w:szCs w:val="28"/>
          <w:lang w:val="en-US" w:eastAsia="en-GB"/>
        </w:rPr>
        <w:t>It also consolidates the PA Training subgroup principle that support for PA employers should be an inherent part of the experience especially support for those lacking confidence in their role</w:t>
      </w:r>
      <w:r w:rsidR="00D04AE2">
        <w:rPr>
          <w:rFonts w:ascii="Aptos" w:eastAsia="Times New Roman" w:hAnsi="Aptos" w:cs="Calibri"/>
          <w:kern w:val="0"/>
          <w:szCs w:val="28"/>
          <w:lang w:eastAsia="en-GB"/>
        </w:rPr>
        <w:t>.</w:t>
      </w:r>
    </w:p>
    <w:p w14:paraId="4B9BE305" w14:textId="77777777" w:rsidR="00D04AE2" w:rsidRDefault="00D04AE2" w:rsidP="001578BD">
      <w:pPr>
        <w:spacing w:after="0" w:line="240" w:lineRule="auto"/>
        <w:textAlignment w:val="baseline"/>
        <w:rPr>
          <w:rFonts w:ascii="Aptos" w:eastAsia="Times New Roman" w:hAnsi="Aptos" w:cs="Calibri"/>
          <w:kern w:val="0"/>
          <w:szCs w:val="28"/>
          <w:lang w:eastAsia="en-GB"/>
        </w:rPr>
      </w:pPr>
    </w:p>
    <w:p w14:paraId="2D492B02" w14:textId="1394B978"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B03BCB9"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val="en-US" w:eastAsia="en-GB"/>
        </w:rPr>
        <w:t>Training that could be done together (employer and PA)</w:t>
      </w:r>
      <w:r w:rsidRPr="001578BD">
        <w:rPr>
          <w:rFonts w:ascii="Aptos" w:eastAsia="Times New Roman" w:hAnsi="Aptos" w:cs="Calibri"/>
          <w:color w:val="7030A0"/>
          <w:kern w:val="0"/>
          <w:sz w:val="32"/>
          <w:szCs w:val="32"/>
          <w:lang w:eastAsia="en-GB"/>
        </w:rPr>
        <w:t> </w:t>
      </w:r>
    </w:p>
    <w:p w14:paraId="096BEC9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C60E9A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Context</w:t>
      </w:r>
      <w:r w:rsidRPr="001578BD">
        <w:rPr>
          <w:rFonts w:ascii="Aptos" w:eastAsia="Times New Roman" w:hAnsi="Aptos" w:cs="Calibri"/>
          <w:kern w:val="0"/>
          <w:szCs w:val="28"/>
          <w:lang w:eastAsia="en-GB"/>
        </w:rPr>
        <w:t> </w:t>
      </w:r>
    </w:p>
    <w:p w14:paraId="7CEF6781" w14:textId="46301E8A"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This question was influenced by two factors: first that the issue of cover when sending staff on courses was a major hurdle often cited during the initial consultation, and second that one of the actions from the PA </w:t>
      </w:r>
      <w:proofErr w:type="spellStart"/>
      <w:r w:rsidRPr="001578BD">
        <w:rPr>
          <w:rFonts w:ascii="Aptos" w:eastAsia="Times New Roman" w:hAnsi="Aptos" w:cs="Calibri"/>
          <w:kern w:val="0"/>
          <w:szCs w:val="28"/>
          <w:lang w:val="en-US" w:eastAsia="en-GB"/>
        </w:rPr>
        <w:t>Programme</w:t>
      </w:r>
      <w:proofErr w:type="spellEnd"/>
      <w:r w:rsidRPr="001578BD">
        <w:rPr>
          <w:rFonts w:ascii="Aptos" w:eastAsia="Times New Roman" w:hAnsi="Aptos" w:cs="Calibri"/>
          <w:kern w:val="0"/>
          <w:szCs w:val="28"/>
          <w:lang w:val="en-US" w:eastAsia="en-GB"/>
        </w:rPr>
        <w:t xml:space="preserve"> Board states</w:t>
      </w:r>
      <w:r w:rsidR="00D04AE2">
        <w:rPr>
          <w:rFonts w:ascii="Aptos" w:eastAsia="Times New Roman" w:hAnsi="Aptos" w:cs="Calibri"/>
          <w:kern w:val="0"/>
          <w:szCs w:val="28"/>
          <w:lang w:val="en-US" w:eastAsia="en-GB"/>
        </w:rPr>
        <w:t>:</w:t>
      </w:r>
      <w:r w:rsidRPr="001578BD">
        <w:rPr>
          <w:rFonts w:ascii="Aptos" w:eastAsia="Times New Roman" w:hAnsi="Aptos" w:cs="Calibri"/>
          <w:kern w:val="0"/>
          <w:szCs w:val="28"/>
          <w:lang w:eastAsia="en-GB"/>
        </w:rPr>
        <w:t> </w:t>
      </w:r>
    </w:p>
    <w:p w14:paraId="0762AB8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F5B815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val="en-US" w:eastAsia="en-GB"/>
        </w:rPr>
        <w:t xml:space="preserve">“Produce guidance about training that could be experienced by both PA and PAe </w:t>
      </w:r>
      <w:proofErr w:type="gramStart"/>
      <w:r w:rsidRPr="001578BD">
        <w:rPr>
          <w:rFonts w:ascii="Aptos" w:eastAsia="Times New Roman" w:hAnsi="Aptos" w:cs="Calibri"/>
          <w:i/>
          <w:iCs/>
          <w:kern w:val="0"/>
          <w:szCs w:val="28"/>
          <w:lang w:val="en-US" w:eastAsia="en-GB"/>
        </w:rPr>
        <w:t>together</w:t>
      </w:r>
      <w:proofErr w:type="gramEnd"/>
      <w:r w:rsidRPr="001578BD">
        <w:rPr>
          <w:rFonts w:ascii="Aptos" w:eastAsia="Times New Roman" w:hAnsi="Aptos" w:cs="Calibri"/>
          <w:i/>
          <w:iCs/>
          <w:kern w:val="0"/>
          <w:szCs w:val="28"/>
          <w:lang w:val="en-US" w:eastAsia="en-GB"/>
        </w:rPr>
        <w:t>”</w:t>
      </w:r>
      <w:r w:rsidRPr="001578BD">
        <w:rPr>
          <w:rFonts w:ascii="Aptos" w:eastAsia="Times New Roman" w:hAnsi="Aptos" w:cs="Calibri"/>
          <w:kern w:val="0"/>
          <w:szCs w:val="28"/>
          <w:lang w:eastAsia="en-GB"/>
        </w:rPr>
        <w:t> </w:t>
      </w:r>
    </w:p>
    <w:p w14:paraId="70FFC0AC" w14:textId="2AB8CB59"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lastRenderedPageBreak/>
        <w:t>Additionally, experiencing training together gives employers agency, and the opportunity to tailor content to their situation and specific personal needs in discussion with PAs. We therefore asked</w:t>
      </w:r>
      <w:r w:rsidR="00D04AE2">
        <w:rPr>
          <w:rFonts w:ascii="Aptos" w:eastAsia="Times New Roman" w:hAnsi="Aptos" w:cs="Calibri"/>
          <w:kern w:val="0"/>
          <w:szCs w:val="28"/>
          <w:lang w:val="en-US" w:eastAsia="en-GB"/>
        </w:rPr>
        <w:t>:</w:t>
      </w:r>
    </w:p>
    <w:p w14:paraId="1E8F7BC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18B329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val="en-US" w:eastAsia="en-GB"/>
        </w:rPr>
        <w:t>“What kind of training could employer and PA do together?”</w:t>
      </w:r>
      <w:r w:rsidRPr="001578BD">
        <w:rPr>
          <w:rFonts w:ascii="Aptos" w:eastAsia="Times New Roman" w:hAnsi="Aptos" w:cs="Calibri"/>
          <w:kern w:val="0"/>
          <w:szCs w:val="28"/>
          <w:lang w:eastAsia="en-GB"/>
        </w:rPr>
        <w:t> </w:t>
      </w:r>
    </w:p>
    <w:p w14:paraId="541FB8E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005095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Results</w:t>
      </w:r>
      <w:r w:rsidRPr="001578BD">
        <w:rPr>
          <w:rFonts w:ascii="Aptos" w:eastAsia="Times New Roman" w:hAnsi="Aptos" w:cs="Calibri"/>
          <w:kern w:val="0"/>
          <w:szCs w:val="28"/>
          <w:lang w:eastAsia="en-GB"/>
        </w:rPr>
        <w:t> </w:t>
      </w:r>
    </w:p>
    <w:p w14:paraId="521F970B" w14:textId="77777777" w:rsidR="00C351B4"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The survey asked an open question about what training the employer and PA could attend together. There were 66 PA suggestions and 71 employer suggestions. By grouping the answers </w:t>
      </w:r>
      <w:proofErr w:type="gramStart"/>
      <w:r w:rsidRPr="001578BD">
        <w:rPr>
          <w:rFonts w:ascii="Aptos" w:eastAsia="Times New Roman" w:hAnsi="Aptos" w:cs="Calibri"/>
          <w:kern w:val="0"/>
          <w:szCs w:val="28"/>
          <w:lang w:val="en-US" w:eastAsia="en-GB"/>
        </w:rPr>
        <w:t>together</w:t>
      </w:r>
      <w:proofErr w:type="gramEnd"/>
      <w:r w:rsidRPr="001578BD">
        <w:rPr>
          <w:rFonts w:ascii="Aptos" w:eastAsia="Times New Roman" w:hAnsi="Aptos" w:cs="Calibri"/>
          <w:kern w:val="0"/>
          <w:szCs w:val="28"/>
          <w:lang w:val="en-US" w:eastAsia="en-GB"/>
        </w:rPr>
        <w:t xml:space="preserve"> we were able to identify three broad sections that responses fell under:  </w:t>
      </w:r>
    </w:p>
    <w:p w14:paraId="3BF2F5E7" w14:textId="77777777" w:rsidR="00C351B4" w:rsidRDefault="00C351B4" w:rsidP="001578BD">
      <w:pPr>
        <w:spacing w:after="0" w:line="240" w:lineRule="auto"/>
        <w:textAlignment w:val="baseline"/>
        <w:rPr>
          <w:rFonts w:ascii="Aptos" w:eastAsia="Times New Roman" w:hAnsi="Aptos" w:cs="Calibri"/>
          <w:kern w:val="0"/>
          <w:szCs w:val="28"/>
          <w:lang w:val="en-US" w:eastAsia="en-GB"/>
        </w:rPr>
      </w:pPr>
    </w:p>
    <w:p w14:paraId="1F201FFA" w14:textId="77777777" w:rsidR="00C351B4" w:rsidRPr="00C351B4" w:rsidRDefault="001578BD" w:rsidP="00C351B4">
      <w:pPr>
        <w:pStyle w:val="ListParagraph"/>
        <w:numPr>
          <w:ilvl w:val="0"/>
          <w:numId w:val="18"/>
        </w:numPr>
        <w:spacing w:after="0" w:line="240" w:lineRule="auto"/>
        <w:textAlignment w:val="baseline"/>
        <w:rPr>
          <w:rFonts w:ascii="Aptos" w:eastAsia="Times New Roman" w:hAnsi="Aptos" w:cs="Calibri"/>
          <w:kern w:val="0"/>
          <w:szCs w:val="28"/>
          <w:lang w:val="en-US" w:eastAsia="en-GB"/>
        </w:rPr>
      </w:pPr>
      <w:r w:rsidRPr="00C351B4">
        <w:rPr>
          <w:rFonts w:ascii="Aptos" w:eastAsia="Times New Roman" w:hAnsi="Aptos" w:cs="Calibri"/>
          <w:kern w:val="0"/>
          <w:szCs w:val="28"/>
          <w:lang w:val="en-US" w:eastAsia="en-GB"/>
        </w:rPr>
        <w:t>medical/condition specific training</w:t>
      </w:r>
    </w:p>
    <w:p w14:paraId="2E2651F5" w14:textId="77777777" w:rsidR="00C351B4" w:rsidRPr="00C351B4" w:rsidRDefault="001578BD" w:rsidP="00C351B4">
      <w:pPr>
        <w:pStyle w:val="ListParagraph"/>
        <w:numPr>
          <w:ilvl w:val="0"/>
          <w:numId w:val="18"/>
        </w:numPr>
        <w:spacing w:after="0" w:line="240" w:lineRule="auto"/>
        <w:textAlignment w:val="baseline"/>
        <w:rPr>
          <w:rFonts w:ascii="Aptos" w:eastAsia="Times New Roman" w:hAnsi="Aptos" w:cs="Calibri"/>
          <w:kern w:val="0"/>
          <w:szCs w:val="28"/>
          <w:lang w:val="en-US" w:eastAsia="en-GB"/>
        </w:rPr>
      </w:pPr>
      <w:r w:rsidRPr="00C351B4">
        <w:rPr>
          <w:rFonts w:ascii="Aptos" w:eastAsia="Times New Roman" w:hAnsi="Aptos" w:cs="Calibri"/>
          <w:kern w:val="0"/>
          <w:szCs w:val="28"/>
          <w:lang w:val="en-US" w:eastAsia="en-GB"/>
        </w:rPr>
        <w:t xml:space="preserve">soft skills </w:t>
      </w:r>
    </w:p>
    <w:p w14:paraId="4AE74ADC" w14:textId="77777777" w:rsidR="00C351B4" w:rsidRPr="00C351B4" w:rsidRDefault="001578BD" w:rsidP="00C351B4">
      <w:pPr>
        <w:pStyle w:val="ListParagraph"/>
        <w:numPr>
          <w:ilvl w:val="0"/>
          <w:numId w:val="18"/>
        </w:numPr>
        <w:spacing w:after="0" w:line="240" w:lineRule="auto"/>
        <w:textAlignment w:val="baseline"/>
        <w:rPr>
          <w:rFonts w:ascii="Aptos" w:eastAsia="Times New Roman" w:hAnsi="Aptos" w:cs="Calibri"/>
          <w:kern w:val="0"/>
          <w:szCs w:val="28"/>
          <w:lang w:val="en-US" w:eastAsia="en-GB"/>
        </w:rPr>
      </w:pPr>
      <w:r w:rsidRPr="00C351B4">
        <w:rPr>
          <w:rFonts w:ascii="Aptos" w:eastAsia="Times New Roman" w:hAnsi="Aptos" w:cs="Calibri"/>
          <w:kern w:val="0"/>
          <w:szCs w:val="28"/>
          <w:lang w:val="en-US" w:eastAsia="en-GB"/>
        </w:rPr>
        <w:t xml:space="preserve">induction type training. </w:t>
      </w:r>
    </w:p>
    <w:p w14:paraId="0D5E050B" w14:textId="77777777" w:rsidR="00C351B4" w:rsidRDefault="00C351B4" w:rsidP="001578BD">
      <w:pPr>
        <w:spacing w:after="0" w:line="240" w:lineRule="auto"/>
        <w:textAlignment w:val="baseline"/>
        <w:rPr>
          <w:rFonts w:ascii="Aptos" w:eastAsia="Times New Roman" w:hAnsi="Aptos" w:cs="Calibri"/>
          <w:kern w:val="0"/>
          <w:szCs w:val="28"/>
          <w:lang w:val="en-US" w:eastAsia="en-GB"/>
        </w:rPr>
      </w:pPr>
    </w:p>
    <w:p w14:paraId="3C439C2E" w14:textId="262FA873"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With regards to the latter two, soft skills encompassed communication, </w:t>
      </w:r>
      <w:proofErr w:type="gramStart"/>
      <w:r w:rsidRPr="001578BD">
        <w:rPr>
          <w:rFonts w:ascii="Aptos" w:eastAsia="Times New Roman" w:hAnsi="Aptos" w:cs="Calibri"/>
          <w:kern w:val="0"/>
          <w:szCs w:val="28"/>
          <w:lang w:val="en-US" w:eastAsia="en-GB"/>
        </w:rPr>
        <w:t>boundaries</w:t>
      </w:r>
      <w:proofErr w:type="gramEnd"/>
      <w:r w:rsidRPr="001578BD">
        <w:rPr>
          <w:rFonts w:ascii="Aptos" w:eastAsia="Times New Roman" w:hAnsi="Aptos" w:cs="Calibri"/>
          <w:kern w:val="0"/>
          <w:szCs w:val="28"/>
          <w:lang w:val="en-US" w:eastAsia="en-GB"/>
        </w:rPr>
        <w:t xml:space="preserve"> and conflict, whereas induction training referred to roles and expectations, in-house procedures and “getting to know you” knowledge.</w:t>
      </w:r>
      <w:r w:rsidRPr="001578BD">
        <w:rPr>
          <w:rFonts w:ascii="Aptos" w:eastAsia="Times New Roman" w:hAnsi="Aptos" w:cs="Calibri"/>
          <w:kern w:val="0"/>
          <w:szCs w:val="28"/>
          <w:lang w:eastAsia="en-GB"/>
        </w:rPr>
        <w:t> </w:t>
      </w:r>
    </w:p>
    <w:p w14:paraId="3F9C1FD8" w14:textId="77777777" w:rsidR="00C351B4" w:rsidRDefault="00C351B4" w:rsidP="001578BD">
      <w:pPr>
        <w:spacing w:after="0" w:line="240" w:lineRule="auto"/>
        <w:textAlignment w:val="baseline"/>
        <w:rPr>
          <w:rFonts w:ascii="Aptos" w:eastAsia="Times New Roman" w:hAnsi="Aptos" w:cs="Calibri"/>
          <w:kern w:val="0"/>
          <w:szCs w:val="28"/>
          <w:lang w:val="en-US" w:eastAsia="en-GB"/>
        </w:rPr>
      </w:pPr>
    </w:p>
    <w:p w14:paraId="08CB6130" w14:textId="72D06413"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A few PAs and employers mentioned risk assessments/managing risks and a few employers mentioned the history of the Independent Living Movement.</w:t>
      </w:r>
      <w:r w:rsidRPr="001578BD">
        <w:rPr>
          <w:rFonts w:ascii="Aptos" w:eastAsia="Times New Roman" w:hAnsi="Aptos" w:cs="Calibri"/>
          <w:kern w:val="0"/>
          <w:szCs w:val="28"/>
          <w:lang w:eastAsia="en-GB"/>
        </w:rPr>
        <w:t> </w:t>
      </w:r>
    </w:p>
    <w:p w14:paraId="7D5C250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53069A3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What does it mean?</w:t>
      </w:r>
      <w:r w:rsidRPr="001578BD">
        <w:rPr>
          <w:rFonts w:ascii="Aptos" w:eastAsia="Times New Roman" w:hAnsi="Aptos" w:cs="Calibri"/>
          <w:kern w:val="0"/>
          <w:szCs w:val="28"/>
          <w:lang w:eastAsia="en-GB"/>
        </w:rPr>
        <w:t> </w:t>
      </w:r>
    </w:p>
    <w:p w14:paraId="3F584F0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medical/condition specific training being the biggest section suggests a strong desire to undertake those kinds of courses as a team (PA and PAE together) – this means it can be specific and tailored and would not incur staff cover issues. Courses like First Aid, moving and assisting or medication management already exist therefore the best help might be to </w:t>
      </w:r>
      <w:r w:rsidRPr="001578BD">
        <w:rPr>
          <w:rFonts w:ascii="Aptos" w:eastAsia="Times New Roman" w:hAnsi="Aptos" w:cs="Calibri"/>
          <w:b/>
          <w:bCs/>
          <w:kern w:val="0"/>
          <w:szCs w:val="28"/>
          <w:lang w:val="en-US" w:eastAsia="en-GB"/>
        </w:rPr>
        <w:t>signpost employers</w:t>
      </w:r>
      <w:r w:rsidRPr="001578BD">
        <w:rPr>
          <w:rFonts w:ascii="Aptos" w:eastAsia="Times New Roman" w:hAnsi="Aptos" w:cs="Calibri"/>
          <w:kern w:val="0"/>
          <w:szCs w:val="28"/>
          <w:lang w:val="en-US" w:eastAsia="en-GB"/>
        </w:rPr>
        <w:t xml:space="preserve"> towards those resources.</w:t>
      </w:r>
      <w:r w:rsidRPr="001578BD">
        <w:rPr>
          <w:rFonts w:ascii="Aptos" w:eastAsia="Times New Roman" w:hAnsi="Aptos" w:cs="Calibri"/>
          <w:kern w:val="0"/>
          <w:szCs w:val="28"/>
          <w:lang w:eastAsia="en-GB"/>
        </w:rPr>
        <w:t> </w:t>
      </w:r>
    </w:p>
    <w:p w14:paraId="39DBDDB0"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lastRenderedPageBreak/>
        <w:t xml:space="preserve">PAs desired more induction training, more “how </w:t>
      </w:r>
      <w:proofErr w:type="spellStart"/>
      <w:r w:rsidRPr="001578BD">
        <w:rPr>
          <w:rFonts w:ascii="Aptos" w:eastAsia="Times New Roman" w:hAnsi="Aptos" w:cs="Calibri"/>
          <w:kern w:val="0"/>
          <w:szCs w:val="28"/>
          <w:lang w:val="en-US" w:eastAsia="en-GB"/>
        </w:rPr>
        <w:t>tos</w:t>
      </w:r>
      <w:proofErr w:type="spellEnd"/>
      <w:r w:rsidRPr="001578BD">
        <w:rPr>
          <w:rFonts w:ascii="Aptos" w:eastAsia="Times New Roman" w:hAnsi="Aptos" w:cs="Calibri"/>
          <w:kern w:val="0"/>
          <w:szCs w:val="28"/>
          <w:lang w:val="en-US" w:eastAsia="en-GB"/>
        </w:rPr>
        <w:t xml:space="preserve">” and practical knowledge about their employment (time sheets, annual leave, how to do X, Y or Z in the house). Supporting employers to create a </w:t>
      </w:r>
      <w:r w:rsidRPr="001578BD">
        <w:rPr>
          <w:rFonts w:ascii="Aptos" w:eastAsia="Times New Roman" w:hAnsi="Aptos" w:cs="Calibri"/>
          <w:b/>
          <w:bCs/>
          <w:kern w:val="0"/>
          <w:szCs w:val="28"/>
          <w:lang w:val="en-US" w:eastAsia="en-GB"/>
        </w:rPr>
        <w:t xml:space="preserve">handbook/manual </w:t>
      </w:r>
      <w:r w:rsidRPr="001578BD">
        <w:rPr>
          <w:rFonts w:ascii="Aptos" w:eastAsia="Times New Roman" w:hAnsi="Aptos" w:cs="Calibri"/>
          <w:kern w:val="0"/>
          <w:szCs w:val="28"/>
          <w:lang w:val="en-US" w:eastAsia="en-GB"/>
        </w:rPr>
        <w:t>(terminology to be chosen by employer)</w:t>
      </w:r>
      <w:r w:rsidRPr="001578BD">
        <w:rPr>
          <w:rFonts w:ascii="Aptos" w:eastAsia="Times New Roman" w:hAnsi="Aptos" w:cs="Calibri"/>
          <w:b/>
          <w:bCs/>
          <w:kern w:val="0"/>
          <w:szCs w:val="28"/>
          <w:lang w:val="en-US" w:eastAsia="en-GB"/>
        </w:rPr>
        <w:t xml:space="preserve"> </w:t>
      </w:r>
      <w:r w:rsidRPr="001578BD">
        <w:rPr>
          <w:rFonts w:ascii="Aptos" w:eastAsia="Times New Roman" w:hAnsi="Aptos" w:cs="Calibri"/>
          <w:kern w:val="0"/>
          <w:szCs w:val="28"/>
          <w:lang w:val="en-US" w:eastAsia="en-GB"/>
        </w:rPr>
        <w:t>and to have those discussions with PAs early on would meet that need.</w:t>
      </w:r>
      <w:r w:rsidRPr="001578BD">
        <w:rPr>
          <w:rFonts w:ascii="Aptos" w:eastAsia="Times New Roman" w:hAnsi="Aptos" w:cs="Calibri"/>
          <w:kern w:val="0"/>
          <w:szCs w:val="28"/>
          <w:lang w:eastAsia="en-GB"/>
        </w:rPr>
        <w:t> </w:t>
      </w:r>
    </w:p>
    <w:p w14:paraId="52B6F418" w14:textId="77777777" w:rsidR="00C75725" w:rsidRPr="001578BD" w:rsidRDefault="00C75725" w:rsidP="001578BD">
      <w:pPr>
        <w:spacing w:after="0" w:line="240" w:lineRule="auto"/>
        <w:textAlignment w:val="baseline"/>
        <w:rPr>
          <w:rFonts w:ascii="Aptos" w:eastAsia="Times New Roman" w:hAnsi="Aptos" w:cs="Segoe UI"/>
          <w:kern w:val="0"/>
          <w:szCs w:val="28"/>
          <w:lang w:eastAsia="en-GB"/>
        </w:rPr>
      </w:pPr>
    </w:p>
    <w:p w14:paraId="42D47A3C" w14:textId="1F84D749"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On the employer side, issues of confidentiality, respect and values came up and could form part of a “</w:t>
      </w:r>
      <w:r w:rsidRPr="001578BD">
        <w:rPr>
          <w:rFonts w:ascii="Aptos" w:eastAsia="Times New Roman" w:hAnsi="Aptos" w:cs="Calibri"/>
          <w:b/>
          <w:bCs/>
          <w:kern w:val="0"/>
          <w:szCs w:val="28"/>
          <w:lang w:val="en-US" w:eastAsia="en-GB"/>
        </w:rPr>
        <w:t>what a good relationship looks like</w:t>
      </w:r>
      <w:r w:rsidRPr="001578BD">
        <w:rPr>
          <w:rFonts w:ascii="Aptos" w:eastAsia="Times New Roman" w:hAnsi="Aptos" w:cs="Calibri"/>
          <w:kern w:val="0"/>
          <w:szCs w:val="28"/>
          <w:lang w:val="en-US" w:eastAsia="en-GB"/>
        </w:rPr>
        <w:t xml:space="preserve">” type module. This could be something an employer </w:t>
      </w:r>
      <w:proofErr w:type="gramStart"/>
      <w:r w:rsidRPr="001578BD">
        <w:rPr>
          <w:rFonts w:ascii="Aptos" w:eastAsia="Times New Roman" w:hAnsi="Aptos" w:cs="Calibri"/>
          <w:kern w:val="0"/>
          <w:szCs w:val="28"/>
          <w:lang w:val="en-US" w:eastAsia="en-GB"/>
        </w:rPr>
        <w:t>creates,</w:t>
      </w:r>
      <w:proofErr w:type="gramEnd"/>
      <w:r w:rsidRPr="001578BD">
        <w:rPr>
          <w:rFonts w:ascii="Aptos" w:eastAsia="Times New Roman" w:hAnsi="Aptos" w:cs="Calibri"/>
          <w:kern w:val="0"/>
          <w:szCs w:val="28"/>
          <w:lang w:val="en-US" w:eastAsia="en-GB"/>
        </w:rPr>
        <w:t xml:space="preserve"> something that the training developers write for employers’ use or for local support </w:t>
      </w:r>
      <w:proofErr w:type="spellStart"/>
      <w:r w:rsidRPr="001578BD">
        <w:rPr>
          <w:rFonts w:ascii="Aptos" w:eastAsia="Times New Roman" w:hAnsi="Aptos" w:cs="Calibri"/>
          <w:kern w:val="0"/>
          <w:szCs w:val="28"/>
          <w:lang w:val="en-US" w:eastAsia="en-GB"/>
        </w:rPr>
        <w:t>organi</w:t>
      </w:r>
      <w:r w:rsidR="00C75725">
        <w:rPr>
          <w:rFonts w:ascii="Aptos" w:eastAsia="Times New Roman" w:hAnsi="Aptos" w:cs="Calibri"/>
          <w:kern w:val="0"/>
          <w:szCs w:val="28"/>
          <w:lang w:val="en-US" w:eastAsia="en-GB"/>
        </w:rPr>
        <w:t>s</w:t>
      </w:r>
      <w:r w:rsidRPr="001578BD">
        <w:rPr>
          <w:rFonts w:ascii="Aptos" w:eastAsia="Times New Roman" w:hAnsi="Aptos" w:cs="Calibri"/>
          <w:kern w:val="0"/>
          <w:szCs w:val="28"/>
          <w:lang w:val="en-US" w:eastAsia="en-GB"/>
        </w:rPr>
        <w:t>ations</w:t>
      </w:r>
      <w:proofErr w:type="spellEnd"/>
      <w:r w:rsidRPr="001578BD">
        <w:rPr>
          <w:rFonts w:ascii="Aptos" w:eastAsia="Times New Roman" w:hAnsi="Aptos" w:cs="Calibri"/>
          <w:kern w:val="0"/>
          <w:szCs w:val="28"/>
          <w:lang w:val="en-US" w:eastAsia="en-GB"/>
        </w:rPr>
        <w:t xml:space="preserve"> to deliver. From the PA</w:t>
      </w:r>
      <w:r w:rsidR="00C75725">
        <w:rPr>
          <w:rFonts w:ascii="Aptos" w:eastAsia="Times New Roman" w:hAnsi="Aptos" w:cs="Calibri"/>
          <w:kern w:val="0"/>
          <w:szCs w:val="28"/>
          <w:lang w:val="en-US" w:eastAsia="en-GB"/>
        </w:rPr>
        <w:t>’</w:t>
      </w:r>
      <w:r w:rsidRPr="001578BD">
        <w:rPr>
          <w:rFonts w:ascii="Aptos" w:eastAsia="Times New Roman" w:hAnsi="Aptos" w:cs="Calibri"/>
          <w:kern w:val="0"/>
          <w:szCs w:val="28"/>
          <w:lang w:val="en-US" w:eastAsia="en-GB"/>
        </w:rPr>
        <w:t>s perspective, managing conflict seemed more of a priority, but could also come under the relationship umbrella, together with communication and boundaries.</w:t>
      </w:r>
      <w:r w:rsidRPr="001578BD">
        <w:rPr>
          <w:rFonts w:ascii="Aptos" w:eastAsia="Times New Roman" w:hAnsi="Aptos" w:cs="Calibri"/>
          <w:kern w:val="0"/>
          <w:szCs w:val="28"/>
          <w:lang w:eastAsia="en-GB"/>
        </w:rPr>
        <w:t> </w:t>
      </w:r>
    </w:p>
    <w:p w14:paraId="6C622CB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D59FE96"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val="en-US" w:eastAsia="en-GB"/>
        </w:rPr>
        <w:t>Budget</w:t>
      </w:r>
      <w:r w:rsidRPr="001578BD">
        <w:rPr>
          <w:rFonts w:ascii="Aptos" w:eastAsia="Times New Roman" w:hAnsi="Aptos" w:cs="Calibri"/>
          <w:color w:val="7030A0"/>
          <w:kern w:val="0"/>
          <w:sz w:val="32"/>
          <w:szCs w:val="32"/>
          <w:lang w:eastAsia="en-GB"/>
        </w:rPr>
        <w:t> </w:t>
      </w:r>
    </w:p>
    <w:p w14:paraId="50888A7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1341BF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Context</w:t>
      </w:r>
      <w:r w:rsidRPr="001578BD">
        <w:rPr>
          <w:rFonts w:ascii="Aptos" w:eastAsia="Times New Roman" w:hAnsi="Aptos" w:cs="Calibri"/>
          <w:kern w:val="0"/>
          <w:szCs w:val="28"/>
          <w:lang w:eastAsia="en-GB"/>
        </w:rPr>
        <w:t> </w:t>
      </w:r>
    </w:p>
    <w:p w14:paraId="6721C9CA" w14:textId="335B9AA5"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Budget was another major theme that came up in our initial consultation. Issues of pay rates, lack of flexibility in spending, and lack of funds for training were common. This compounded the issues with recruitment. Given that the D</w:t>
      </w:r>
      <w:r w:rsidR="00C10413">
        <w:rPr>
          <w:rFonts w:ascii="Aptos" w:eastAsia="Times New Roman" w:hAnsi="Aptos" w:cs="Calibri"/>
          <w:kern w:val="0"/>
          <w:szCs w:val="28"/>
          <w:lang w:val="en-US" w:eastAsia="en-GB"/>
        </w:rPr>
        <w:t xml:space="preserve">irect </w:t>
      </w:r>
      <w:r w:rsidRPr="001578BD">
        <w:rPr>
          <w:rFonts w:ascii="Aptos" w:eastAsia="Times New Roman" w:hAnsi="Aptos" w:cs="Calibri"/>
          <w:kern w:val="0"/>
          <w:szCs w:val="28"/>
          <w:lang w:val="en-US" w:eastAsia="en-GB"/>
        </w:rPr>
        <w:t>P</w:t>
      </w:r>
      <w:r w:rsidR="00C10413">
        <w:rPr>
          <w:rFonts w:ascii="Aptos" w:eastAsia="Times New Roman" w:hAnsi="Aptos" w:cs="Calibri"/>
          <w:kern w:val="0"/>
          <w:szCs w:val="28"/>
          <w:lang w:val="en-US" w:eastAsia="en-GB"/>
        </w:rPr>
        <w:t>ayment</w:t>
      </w:r>
      <w:r w:rsidRPr="001578BD">
        <w:rPr>
          <w:rFonts w:ascii="Aptos" w:eastAsia="Times New Roman" w:hAnsi="Aptos" w:cs="Calibri"/>
          <w:kern w:val="0"/>
          <w:szCs w:val="28"/>
          <w:lang w:val="en-US" w:eastAsia="en-GB"/>
        </w:rPr>
        <w:t xml:space="preserve"> agreement survey </w:t>
      </w:r>
      <w:r w:rsidR="00C10413">
        <w:rPr>
          <w:rFonts w:ascii="Aptos" w:eastAsia="Times New Roman" w:hAnsi="Aptos" w:cs="Calibri"/>
          <w:kern w:val="0"/>
          <w:szCs w:val="28"/>
          <w:lang w:val="en-US" w:eastAsia="en-GB"/>
        </w:rPr>
        <w:t xml:space="preserve">(carried out by Social Work Scotland) </w:t>
      </w:r>
      <w:r w:rsidRPr="001578BD">
        <w:rPr>
          <w:rFonts w:ascii="Aptos" w:eastAsia="Times New Roman" w:hAnsi="Aptos" w:cs="Calibri"/>
          <w:kern w:val="0"/>
          <w:szCs w:val="28"/>
          <w:lang w:val="en-US" w:eastAsia="en-GB"/>
        </w:rPr>
        <w:t>had already asked about budgets in general, we decided to concentrate on training budgets, by asking:</w:t>
      </w:r>
      <w:r w:rsidRPr="001578BD">
        <w:rPr>
          <w:rFonts w:ascii="Aptos" w:eastAsia="Times New Roman" w:hAnsi="Aptos" w:cs="Calibri"/>
          <w:kern w:val="0"/>
          <w:szCs w:val="28"/>
          <w:lang w:eastAsia="en-GB"/>
        </w:rPr>
        <w:t> </w:t>
      </w:r>
    </w:p>
    <w:p w14:paraId="16473C4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45E026D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i/>
          <w:iCs/>
          <w:kern w:val="0"/>
          <w:szCs w:val="28"/>
          <w:lang w:val="en-US" w:eastAsia="en-GB"/>
        </w:rPr>
        <w:t>“Is your training budget sufficient to meet your PA’s training needs?” and “what should a training budget cover?”</w:t>
      </w:r>
      <w:r w:rsidRPr="001578BD">
        <w:rPr>
          <w:rFonts w:ascii="Aptos" w:eastAsia="Times New Roman" w:hAnsi="Aptos" w:cs="Calibri"/>
          <w:kern w:val="0"/>
          <w:szCs w:val="28"/>
          <w:lang w:eastAsia="en-GB"/>
        </w:rPr>
        <w:t> </w:t>
      </w:r>
    </w:p>
    <w:p w14:paraId="433FD98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38909C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Results</w:t>
      </w:r>
      <w:r w:rsidRPr="001578BD">
        <w:rPr>
          <w:rFonts w:ascii="Aptos" w:eastAsia="Times New Roman" w:hAnsi="Aptos" w:cs="Calibri"/>
          <w:kern w:val="0"/>
          <w:szCs w:val="28"/>
          <w:lang w:eastAsia="en-GB"/>
        </w:rPr>
        <w:t> </w:t>
      </w:r>
    </w:p>
    <w:p w14:paraId="3B49DDA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59% of employers said they did not have a training budget and another 14% said it was not sufficient. That’s almost </w:t>
      </w:r>
      <w:r w:rsidRPr="001578BD">
        <w:rPr>
          <w:rFonts w:ascii="Aptos" w:eastAsia="Times New Roman" w:hAnsi="Aptos" w:cs="Calibri"/>
          <w:b/>
          <w:bCs/>
          <w:kern w:val="0"/>
          <w:szCs w:val="28"/>
          <w:lang w:val="en-US" w:eastAsia="en-GB"/>
        </w:rPr>
        <w:t>73% of respondents lacking funds to train</w:t>
      </w:r>
      <w:r w:rsidRPr="001578BD">
        <w:rPr>
          <w:rFonts w:ascii="Aptos" w:eastAsia="Times New Roman" w:hAnsi="Aptos" w:cs="Calibri"/>
          <w:kern w:val="0"/>
          <w:szCs w:val="28"/>
          <w:lang w:val="en-US" w:eastAsia="en-GB"/>
        </w:rPr>
        <w:t xml:space="preserve"> their staff.</w:t>
      </w:r>
      <w:r w:rsidRPr="001578BD">
        <w:rPr>
          <w:rFonts w:ascii="Aptos" w:eastAsia="Times New Roman" w:hAnsi="Aptos" w:cs="Calibri"/>
          <w:kern w:val="0"/>
          <w:szCs w:val="28"/>
          <w:lang w:eastAsia="en-GB"/>
        </w:rPr>
        <w:t> </w:t>
      </w:r>
    </w:p>
    <w:p w14:paraId="1BCA3EBF"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lastRenderedPageBreak/>
        <w:t>When asked what the budget should cover, 96% of employers said it should cover the fees. 66% felt it should also pay for staff cover and 65% and transport. </w:t>
      </w:r>
      <w:r w:rsidRPr="001578BD">
        <w:rPr>
          <w:rFonts w:ascii="Aptos" w:eastAsia="Times New Roman" w:hAnsi="Aptos" w:cs="Calibri"/>
          <w:kern w:val="0"/>
          <w:szCs w:val="28"/>
          <w:lang w:eastAsia="en-GB"/>
        </w:rPr>
        <w:t> </w:t>
      </w:r>
    </w:p>
    <w:p w14:paraId="63A60DD2" w14:textId="77777777" w:rsidR="00C10413" w:rsidRPr="001578BD" w:rsidRDefault="00C10413" w:rsidP="001578BD">
      <w:pPr>
        <w:spacing w:after="0" w:line="240" w:lineRule="auto"/>
        <w:textAlignment w:val="baseline"/>
        <w:rPr>
          <w:rFonts w:ascii="Aptos" w:eastAsia="Times New Roman" w:hAnsi="Aptos" w:cs="Segoe UI"/>
          <w:kern w:val="0"/>
          <w:szCs w:val="28"/>
          <w:lang w:eastAsia="en-GB"/>
        </w:rPr>
      </w:pPr>
    </w:p>
    <w:p w14:paraId="38D5D36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In the comments, it was mentioned how time-consuming it is to source and </w:t>
      </w:r>
      <w:proofErr w:type="spellStart"/>
      <w:r w:rsidRPr="001578BD">
        <w:rPr>
          <w:rFonts w:ascii="Aptos" w:eastAsia="Times New Roman" w:hAnsi="Aptos" w:cs="Calibri"/>
          <w:kern w:val="0"/>
          <w:szCs w:val="28"/>
          <w:lang w:val="en-US" w:eastAsia="en-GB"/>
        </w:rPr>
        <w:t>organise</w:t>
      </w:r>
      <w:proofErr w:type="spellEnd"/>
      <w:r w:rsidRPr="001578BD">
        <w:rPr>
          <w:rFonts w:ascii="Aptos" w:eastAsia="Times New Roman" w:hAnsi="Aptos" w:cs="Calibri"/>
          <w:kern w:val="0"/>
          <w:szCs w:val="28"/>
          <w:lang w:val="en-US" w:eastAsia="en-GB"/>
        </w:rPr>
        <w:t xml:space="preserve"> training and that this time should be rewarded financially as a management task, whether done by an employer or a senior PA for example. Train the trainer was also mentioned as an efficient way of conducting in-house training for a bigger team/staff turnover.</w:t>
      </w:r>
      <w:r w:rsidRPr="001578BD">
        <w:rPr>
          <w:rFonts w:ascii="Aptos" w:eastAsia="Times New Roman" w:hAnsi="Aptos" w:cs="Calibri"/>
          <w:kern w:val="0"/>
          <w:szCs w:val="28"/>
          <w:lang w:eastAsia="en-GB"/>
        </w:rPr>
        <w:t> </w:t>
      </w:r>
    </w:p>
    <w:p w14:paraId="7E1B916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2A5C96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What does it mean?</w:t>
      </w:r>
      <w:r w:rsidRPr="001578BD">
        <w:rPr>
          <w:rFonts w:ascii="Aptos" w:eastAsia="Times New Roman" w:hAnsi="Aptos" w:cs="Calibri"/>
          <w:kern w:val="0"/>
          <w:szCs w:val="28"/>
          <w:lang w:eastAsia="en-GB"/>
        </w:rPr>
        <w:t> </w:t>
      </w:r>
    </w:p>
    <w:p w14:paraId="2D2B411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The problems are multi-layered:</w:t>
      </w:r>
      <w:r w:rsidRPr="001578BD">
        <w:rPr>
          <w:rFonts w:ascii="Aptos" w:eastAsia="Times New Roman" w:hAnsi="Aptos" w:cs="Calibri"/>
          <w:kern w:val="0"/>
          <w:szCs w:val="28"/>
          <w:lang w:eastAsia="en-GB"/>
        </w:rPr>
        <w:t> </w:t>
      </w:r>
    </w:p>
    <w:p w14:paraId="6F6DDC30" w14:textId="77777777" w:rsidR="001578BD" w:rsidRPr="00200CDF" w:rsidRDefault="001578BD" w:rsidP="00200CDF">
      <w:pPr>
        <w:pStyle w:val="ListParagraph"/>
        <w:numPr>
          <w:ilvl w:val="0"/>
          <w:numId w:val="19"/>
        </w:numPr>
        <w:spacing w:after="0" w:line="240" w:lineRule="auto"/>
        <w:textAlignment w:val="baseline"/>
        <w:rPr>
          <w:rFonts w:ascii="Aptos" w:eastAsia="Times New Roman" w:hAnsi="Aptos" w:cs="Segoe UI"/>
          <w:kern w:val="0"/>
          <w:szCs w:val="28"/>
          <w:lang w:eastAsia="en-GB"/>
        </w:rPr>
      </w:pPr>
      <w:r w:rsidRPr="00200CDF">
        <w:rPr>
          <w:rFonts w:ascii="Aptos" w:eastAsia="Times New Roman" w:hAnsi="Aptos" w:cs="Calibri"/>
          <w:kern w:val="0"/>
          <w:szCs w:val="28"/>
          <w:lang w:val="en-US" w:eastAsia="en-GB"/>
        </w:rPr>
        <w:t xml:space="preserve">Having enough money to pay for your staff’s </w:t>
      </w:r>
      <w:proofErr w:type="gramStart"/>
      <w:r w:rsidRPr="00200CDF">
        <w:rPr>
          <w:rFonts w:ascii="Aptos" w:eastAsia="Times New Roman" w:hAnsi="Aptos" w:cs="Calibri"/>
          <w:kern w:val="0"/>
          <w:szCs w:val="28"/>
          <w:lang w:val="en-US" w:eastAsia="en-GB"/>
        </w:rPr>
        <w:t>training</w:t>
      </w:r>
      <w:proofErr w:type="gramEnd"/>
      <w:r w:rsidRPr="00200CDF">
        <w:rPr>
          <w:rFonts w:ascii="Aptos" w:eastAsia="Times New Roman" w:hAnsi="Aptos" w:cs="Calibri"/>
          <w:kern w:val="0"/>
          <w:szCs w:val="28"/>
          <w:lang w:eastAsia="en-GB"/>
        </w:rPr>
        <w:t> </w:t>
      </w:r>
    </w:p>
    <w:p w14:paraId="64A5086F" w14:textId="29FF8FB9" w:rsidR="001578BD" w:rsidRPr="00200CDF" w:rsidRDefault="001578BD" w:rsidP="00200CDF">
      <w:pPr>
        <w:pStyle w:val="ListParagraph"/>
        <w:numPr>
          <w:ilvl w:val="0"/>
          <w:numId w:val="19"/>
        </w:numPr>
        <w:spacing w:after="0" w:line="240" w:lineRule="auto"/>
        <w:textAlignment w:val="baseline"/>
        <w:rPr>
          <w:rFonts w:ascii="Aptos" w:eastAsia="Times New Roman" w:hAnsi="Aptos" w:cs="Segoe UI"/>
          <w:kern w:val="0"/>
          <w:szCs w:val="28"/>
          <w:lang w:eastAsia="en-GB"/>
        </w:rPr>
      </w:pPr>
      <w:r w:rsidRPr="00200CDF">
        <w:rPr>
          <w:rFonts w:ascii="Aptos" w:eastAsia="Times New Roman" w:hAnsi="Aptos" w:cs="Calibri"/>
          <w:kern w:val="0"/>
          <w:szCs w:val="28"/>
          <w:lang w:val="en-US" w:eastAsia="en-GB"/>
        </w:rPr>
        <w:t>Disparities between L</w:t>
      </w:r>
      <w:r w:rsidR="00200CDF">
        <w:rPr>
          <w:rFonts w:ascii="Aptos" w:eastAsia="Times New Roman" w:hAnsi="Aptos" w:cs="Calibri"/>
          <w:kern w:val="0"/>
          <w:szCs w:val="28"/>
          <w:lang w:val="en-US" w:eastAsia="en-GB"/>
        </w:rPr>
        <w:t xml:space="preserve">ocal </w:t>
      </w:r>
      <w:r w:rsidRPr="00200CDF">
        <w:rPr>
          <w:rFonts w:ascii="Aptos" w:eastAsia="Times New Roman" w:hAnsi="Aptos" w:cs="Calibri"/>
          <w:kern w:val="0"/>
          <w:szCs w:val="28"/>
          <w:lang w:val="en-US" w:eastAsia="en-GB"/>
        </w:rPr>
        <w:t>A</w:t>
      </w:r>
      <w:r w:rsidR="00200CDF">
        <w:rPr>
          <w:rFonts w:ascii="Aptos" w:eastAsia="Times New Roman" w:hAnsi="Aptos" w:cs="Calibri"/>
          <w:kern w:val="0"/>
          <w:szCs w:val="28"/>
          <w:lang w:val="en-US" w:eastAsia="en-GB"/>
        </w:rPr>
        <w:t>uthoritie</w:t>
      </w:r>
      <w:r w:rsidRPr="00200CDF">
        <w:rPr>
          <w:rFonts w:ascii="Aptos" w:eastAsia="Times New Roman" w:hAnsi="Aptos" w:cs="Calibri"/>
          <w:kern w:val="0"/>
          <w:szCs w:val="28"/>
          <w:lang w:val="en-US" w:eastAsia="en-GB"/>
        </w:rPr>
        <w:t>s as to what is allocated and what it can be spent on</w:t>
      </w:r>
      <w:r w:rsidRPr="00200CDF">
        <w:rPr>
          <w:rFonts w:ascii="Aptos" w:eastAsia="Times New Roman" w:hAnsi="Aptos" w:cs="Calibri"/>
          <w:kern w:val="0"/>
          <w:szCs w:val="28"/>
          <w:lang w:eastAsia="en-GB"/>
        </w:rPr>
        <w:t> </w:t>
      </w:r>
    </w:p>
    <w:p w14:paraId="2A4172DA" w14:textId="4C3979E8" w:rsidR="001578BD" w:rsidRPr="00200CDF" w:rsidRDefault="001578BD" w:rsidP="00200CDF">
      <w:pPr>
        <w:pStyle w:val="ListParagraph"/>
        <w:numPr>
          <w:ilvl w:val="0"/>
          <w:numId w:val="19"/>
        </w:numPr>
        <w:spacing w:after="0" w:line="240" w:lineRule="auto"/>
        <w:textAlignment w:val="baseline"/>
        <w:rPr>
          <w:rFonts w:ascii="Aptos" w:eastAsia="Times New Roman" w:hAnsi="Aptos" w:cs="Segoe UI"/>
          <w:kern w:val="0"/>
          <w:szCs w:val="28"/>
          <w:lang w:eastAsia="en-GB"/>
        </w:rPr>
      </w:pPr>
      <w:r w:rsidRPr="00200CDF">
        <w:rPr>
          <w:rFonts w:ascii="Aptos" w:eastAsia="Times New Roman" w:hAnsi="Aptos" w:cs="Calibri"/>
          <w:kern w:val="0"/>
          <w:szCs w:val="28"/>
          <w:lang w:val="en-US" w:eastAsia="en-GB"/>
        </w:rPr>
        <w:t>Resources often being limited to medical type training (</w:t>
      </w:r>
      <w:proofErr w:type="spellStart"/>
      <w:r w:rsidRPr="00200CDF">
        <w:rPr>
          <w:rFonts w:ascii="Aptos" w:eastAsia="Times New Roman" w:hAnsi="Aptos" w:cs="Calibri"/>
          <w:kern w:val="0"/>
          <w:szCs w:val="28"/>
          <w:lang w:val="en-US" w:eastAsia="en-GB"/>
        </w:rPr>
        <w:t>i.e</w:t>
      </w:r>
      <w:proofErr w:type="spellEnd"/>
      <w:r w:rsidRPr="00200CDF">
        <w:rPr>
          <w:rFonts w:ascii="Aptos" w:eastAsia="Times New Roman" w:hAnsi="Aptos" w:cs="Calibri"/>
          <w:kern w:val="0"/>
          <w:szCs w:val="28"/>
          <w:lang w:val="en-US" w:eastAsia="en-GB"/>
        </w:rPr>
        <w:t xml:space="preserve"> moving and assisting)</w:t>
      </w:r>
      <w:r w:rsidRPr="00200CDF">
        <w:rPr>
          <w:rFonts w:ascii="Aptos" w:eastAsia="Times New Roman" w:hAnsi="Aptos" w:cs="Calibri"/>
          <w:kern w:val="0"/>
          <w:szCs w:val="28"/>
          <w:lang w:eastAsia="en-GB"/>
        </w:rPr>
        <w:t> </w:t>
      </w:r>
    </w:p>
    <w:p w14:paraId="1D5AA603" w14:textId="77777777" w:rsidR="00200CDF" w:rsidRDefault="00200CDF" w:rsidP="001578BD">
      <w:pPr>
        <w:spacing w:after="0" w:line="240" w:lineRule="auto"/>
        <w:textAlignment w:val="baseline"/>
        <w:rPr>
          <w:rFonts w:ascii="Aptos" w:eastAsia="Times New Roman" w:hAnsi="Aptos" w:cs="Calibri"/>
          <w:kern w:val="0"/>
          <w:szCs w:val="28"/>
          <w:lang w:val="en-US" w:eastAsia="en-GB"/>
        </w:rPr>
      </w:pPr>
    </w:p>
    <w:p w14:paraId="35F148B8" w14:textId="77777777" w:rsidR="00200CDF" w:rsidRDefault="001578BD" w:rsidP="001578BD">
      <w:pPr>
        <w:spacing w:after="0" w:line="240" w:lineRule="auto"/>
        <w:textAlignment w:val="baseline"/>
        <w:rPr>
          <w:rFonts w:ascii="Aptos" w:eastAsia="Times New Roman" w:hAnsi="Aptos" w:cs="Calibri"/>
          <w:kern w:val="0"/>
          <w:szCs w:val="28"/>
          <w:lang w:val="en-US" w:eastAsia="en-GB"/>
        </w:rPr>
      </w:pPr>
      <w:r w:rsidRPr="001578BD">
        <w:rPr>
          <w:rFonts w:ascii="Aptos" w:eastAsia="Times New Roman" w:hAnsi="Aptos" w:cs="Calibri"/>
          <w:kern w:val="0"/>
          <w:szCs w:val="28"/>
          <w:lang w:val="en-US" w:eastAsia="en-GB"/>
        </w:rPr>
        <w:t xml:space="preserve">The agency of the employer as a manager, and the person most equipped to determine what training their staff needs, is undermined. If employers are to provide training for their staff, they need the resources to do so. This includes, but is not limited to, a budget. There seems to be </w:t>
      </w:r>
      <w:proofErr w:type="gramStart"/>
      <w:r w:rsidRPr="001578BD">
        <w:rPr>
          <w:rFonts w:ascii="Aptos" w:eastAsia="Times New Roman" w:hAnsi="Aptos" w:cs="Calibri"/>
          <w:kern w:val="0"/>
          <w:szCs w:val="28"/>
          <w:lang w:val="en-US" w:eastAsia="en-GB"/>
        </w:rPr>
        <w:t>gap</w:t>
      </w:r>
      <w:proofErr w:type="gramEnd"/>
      <w:r w:rsidRPr="001578BD">
        <w:rPr>
          <w:rFonts w:ascii="Aptos" w:eastAsia="Times New Roman" w:hAnsi="Aptos" w:cs="Calibri"/>
          <w:kern w:val="0"/>
          <w:szCs w:val="28"/>
          <w:lang w:val="en-US" w:eastAsia="en-GB"/>
        </w:rPr>
        <w:t xml:space="preserve"> in assessments around this, which ties in with the </w:t>
      </w:r>
      <w:r w:rsidRPr="001578BD">
        <w:rPr>
          <w:rFonts w:ascii="Aptos" w:eastAsia="Times New Roman" w:hAnsi="Aptos" w:cs="Calibri"/>
          <w:b/>
          <w:bCs/>
          <w:kern w:val="0"/>
          <w:szCs w:val="28"/>
          <w:lang w:val="en-US" w:eastAsia="en-GB"/>
        </w:rPr>
        <w:t>overall support offered to employers to ensure they have the management skills required</w:t>
      </w:r>
      <w:r w:rsidRPr="001578BD">
        <w:rPr>
          <w:rFonts w:ascii="Aptos" w:eastAsia="Times New Roman" w:hAnsi="Aptos" w:cs="Calibri"/>
          <w:kern w:val="0"/>
          <w:szCs w:val="28"/>
          <w:lang w:val="en-US" w:eastAsia="en-GB"/>
        </w:rPr>
        <w:t xml:space="preserve">. </w:t>
      </w:r>
    </w:p>
    <w:p w14:paraId="2B754666" w14:textId="77777777" w:rsidR="00200CDF" w:rsidRDefault="00200CDF" w:rsidP="001578BD">
      <w:pPr>
        <w:spacing w:after="0" w:line="240" w:lineRule="auto"/>
        <w:textAlignment w:val="baseline"/>
        <w:rPr>
          <w:rFonts w:ascii="Aptos" w:eastAsia="Times New Roman" w:hAnsi="Aptos" w:cs="Calibri"/>
          <w:kern w:val="0"/>
          <w:szCs w:val="28"/>
          <w:lang w:val="en-US" w:eastAsia="en-GB"/>
        </w:rPr>
      </w:pPr>
    </w:p>
    <w:p w14:paraId="2BDFD795" w14:textId="047F8746"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It is also worth noting that training is not a one-off scenario and that budgets should be flexible enough to include future learning and development.</w:t>
      </w:r>
      <w:r w:rsidRPr="001578BD">
        <w:rPr>
          <w:rFonts w:ascii="Aptos" w:eastAsia="Times New Roman" w:hAnsi="Aptos" w:cs="Calibri"/>
          <w:kern w:val="0"/>
          <w:szCs w:val="28"/>
          <w:lang w:eastAsia="en-GB"/>
        </w:rPr>
        <w:t> </w:t>
      </w:r>
    </w:p>
    <w:p w14:paraId="0AB4C6BA" w14:textId="77777777" w:rsidR="00200CDF" w:rsidRPr="001578BD" w:rsidRDefault="00200CDF" w:rsidP="001578BD">
      <w:pPr>
        <w:spacing w:after="0" w:line="240" w:lineRule="auto"/>
        <w:textAlignment w:val="baseline"/>
        <w:rPr>
          <w:rFonts w:ascii="Aptos" w:eastAsia="Times New Roman" w:hAnsi="Aptos" w:cs="Segoe UI"/>
          <w:kern w:val="0"/>
          <w:szCs w:val="28"/>
          <w:lang w:eastAsia="en-GB"/>
        </w:rPr>
      </w:pPr>
    </w:p>
    <w:p w14:paraId="455E466C" w14:textId="0E17F5EC"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It is hoped that the training framework can provide suggestions for training that PAs would benefit from, which employers can use to help them </w:t>
      </w:r>
      <w:r w:rsidRPr="001578BD">
        <w:rPr>
          <w:rFonts w:ascii="Aptos" w:eastAsia="Times New Roman" w:hAnsi="Aptos" w:cs="Calibri"/>
          <w:kern w:val="0"/>
          <w:szCs w:val="28"/>
          <w:lang w:val="en-US" w:eastAsia="en-GB"/>
        </w:rPr>
        <w:lastRenderedPageBreak/>
        <w:t xml:space="preserve">determine resources required. It will also provide resources for employers to create their own training, however it is not clear how that might be </w:t>
      </w:r>
      <w:proofErr w:type="spellStart"/>
      <w:r w:rsidRPr="001578BD">
        <w:rPr>
          <w:rFonts w:ascii="Aptos" w:eastAsia="Times New Roman" w:hAnsi="Aptos" w:cs="Calibri"/>
          <w:kern w:val="0"/>
          <w:szCs w:val="28"/>
          <w:lang w:val="en-US" w:eastAsia="en-GB"/>
        </w:rPr>
        <w:t>recogni</w:t>
      </w:r>
      <w:r w:rsidR="007733CB">
        <w:rPr>
          <w:rFonts w:ascii="Aptos" w:eastAsia="Times New Roman" w:hAnsi="Aptos" w:cs="Calibri"/>
          <w:kern w:val="0"/>
          <w:szCs w:val="28"/>
          <w:lang w:val="en-US" w:eastAsia="en-GB"/>
        </w:rPr>
        <w:t>s</w:t>
      </w:r>
      <w:r w:rsidRPr="001578BD">
        <w:rPr>
          <w:rFonts w:ascii="Aptos" w:eastAsia="Times New Roman" w:hAnsi="Aptos" w:cs="Calibri"/>
          <w:kern w:val="0"/>
          <w:szCs w:val="28"/>
          <w:lang w:val="en-US" w:eastAsia="en-GB"/>
        </w:rPr>
        <w:t>ed</w:t>
      </w:r>
      <w:proofErr w:type="spellEnd"/>
      <w:r w:rsidRPr="001578BD">
        <w:rPr>
          <w:rFonts w:ascii="Aptos" w:eastAsia="Times New Roman" w:hAnsi="Aptos" w:cs="Calibri"/>
          <w:kern w:val="0"/>
          <w:szCs w:val="28"/>
          <w:lang w:val="en-US" w:eastAsia="en-GB"/>
        </w:rPr>
        <w:t xml:space="preserve"> financially. Skills for Care in England offers a </w:t>
      </w:r>
      <w:proofErr w:type="spellStart"/>
      <w:r w:rsidRPr="001578BD">
        <w:rPr>
          <w:rFonts w:ascii="Aptos" w:eastAsia="Times New Roman" w:hAnsi="Aptos" w:cs="Calibri"/>
          <w:kern w:val="0"/>
          <w:szCs w:val="28"/>
          <w:lang w:val="en-US" w:eastAsia="en-GB"/>
        </w:rPr>
        <w:t>centrali</w:t>
      </w:r>
      <w:r w:rsidR="007733CB">
        <w:rPr>
          <w:rFonts w:ascii="Aptos" w:eastAsia="Times New Roman" w:hAnsi="Aptos" w:cs="Calibri"/>
          <w:kern w:val="0"/>
          <w:szCs w:val="28"/>
          <w:lang w:val="en-US" w:eastAsia="en-GB"/>
        </w:rPr>
        <w:t>s</w:t>
      </w:r>
      <w:r w:rsidRPr="001578BD">
        <w:rPr>
          <w:rFonts w:ascii="Aptos" w:eastAsia="Times New Roman" w:hAnsi="Aptos" w:cs="Calibri"/>
          <w:kern w:val="0"/>
          <w:szCs w:val="28"/>
          <w:lang w:val="en-US" w:eastAsia="en-GB"/>
        </w:rPr>
        <w:t>ed</w:t>
      </w:r>
      <w:proofErr w:type="spellEnd"/>
      <w:r w:rsidRPr="001578BD">
        <w:rPr>
          <w:rFonts w:ascii="Aptos" w:eastAsia="Times New Roman" w:hAnsi="Aptos" w:cs="Calibri"/>
          <w:kern w:val="0"/>
          <w:szCs w:val="28"/>
          <w:lang w:val="en-US" w:eastAsia="en-GB"/>
        </w:rPr>
        <w:t xml:space="preserve"> system where employers and </w:t>
      </w:r>
      <w:proofErr w:type="spellStart"/>
      <w:r w:rsidRPr="001578BD">
        <w:rPr>
          <w:rFonts w:ascii="Aptos" w:eastAsia="Times New Roman" w:hAnsi="Aptos" w:cs="Calibri"/>
          <w:kern w:val="0"/>
          <w:szCs w:val="28"/>
          <w:lang w:val="en-US" w:eastAsia="en-GB"/>
        </w:rPr>
        <w:t>organisations</w:t>
      </w:r>
      <w:proofErr w:type="spellEnd"/>
      <w:r w:rsidRPr="001578BD">
        <w:rPr>
          <w:rFonts w:ascii="Aptos" w:eastAsia="Times New Roman" w:hAnsi="Aptos" w:cs="Calibri"/>
          <w:kern w:val="0"/>
          <w:szCs w:val="28"/>
          <w:lang w:val="en-US" w:eastAsia="en-GB"/>
        </w:rPr>
        <w:t xml:space="preserve"> apply for their training budget. Might this alleviate some of the issues with local disparities? </w:t>
      </w:r>
      <w:r w:rsidRPr="001578BD">
        <w:rPr>
          <w:rFonts w:ascii="Aptos" w:eastAsia="Times New Roman" w:hAnsi="Aptos" w:cs="Calibri"/>
          <w:kern w:val="0"/>
          <w:szCs w:val="28"/>
          <w:lang w:eastAsia="en-GB"/>
        </w:rPr>
        <w:t> </w:t>
      </w:r>
    </w:p>
    <w:p w14:paraId="2948B8B9" w14:textId="77777777" w:rsidR="007733CB" w:rsidRPr="001578BD" w:rsidRDefault="007733CB" w:rsidP="001578BD">
      <w:pPr>
        <w:spacing w:after="0" w:line="240" w:lineRule="auto"/>
        <w:textAlignment w:val="baseline"/>
        <w:rPr>
          <w:rFonts w:ascii="Aptos" w:eastAsia="Times New Roman" w:hAnsi="Aptos" w:cs="Segoe UI"/>
          <w:kern w:val="0"/>
          <w:szCs w:val="28"/>
          <w:lang w:eastAsia="en-GB"/>
        </w:rPr>
      </w:pPr>
    </w:p>
    <w:p w14:paraId="4CC0682A" w14:textId="7DD37EEC"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results also support the PA training subgroup proposal that actively encouraging PA learning would require additional funding. It could also be included within the </w:t>
      </w:r>
      <w:r w:rsidR="007733CB">
        <w:rPr>
          <w:rFonts w:ascii="Aptos" w:eastAsia="Times New Roman" w:hAnsi="Aptos" w:cs="Calibri"/>
          <w:kern w:val="0"/>
          <w:szCs w:val="28"/>
          <w:lang w:val="en-US" w:eastAsia="en-GB"/>
        </w:rPr>
        <w:t>D</w:t>
      </w:r>
      <w:r w:rsidRPr="001578BD">
        <w:rPr>
          <w:rFonts w:ascii="Aptos" w:eastAsia="Times New Roman" w:hAnsi="Aptos" w:cs="Calibri"/>
          <w:kern w:val="0"/>
          <w:szCs w:val="28"/>
          <w:lang w:val="en-US" w:eastAsia="en-GB"/>
        </w:rPr>
        <w:t xml:space="preserve">irect </w:t>
      </w:r>
      <w:r w:rsidR="007733CB">
        <w:rPr>
          <w:rFonts w:ascii="Aptos" w:eastAsia="Times New Roman" w:hAnsi="Aptos" w:cs="Calibri"/>
          <w:kern w:val="0"/>
          <w:szCs w:val="28"/>
          <w:lang w:val="en-US" w:eastAsia="en-GB"/>
        </w:rPr>
        <w:t>P</w:t>
      </w:r>
      <w:r w:rsidRPr="001578BD">
        <w:rPr>
          <w:rFonts w:ascii="Aptos" w:eastAsia="Times New Roman" w:hAnsi="Aptos" w:cs="Calibri"/>
          <w:kern w:val="0"/>
          <w:szCs w:val="28"/>
          <w:lang w:val="en-US" w:eastAsia="en-GB"/>
        </w:rPr>
        <w:t>ayment as well as replacement support costs.</w:t>
      </w:r>
      <w:r w:rsidRPr="001578BD">
        <w:rPr>
          <w:rFonts w:ascii="Aptos" w:eastAsia="Times New Roman" w:hAnsi="Aptos" w:cs="Calibri"/>
          <w:kern w:val="0"/>
          <w:szCs w:val="28"/>
          <w:lang w:eastAsia="en-GB"/>
        </w:rPr>
        <w:t> </w:t>
      </w:r>
    </w:p>
    <w:p w14:paraId="0C68DF5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2E4BC18D"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val="en-US" w:eastAsia="en-GB"/>
        </w:rPr>
        <w:t>Recognition of learning</w:t>
      </w:r>
      <w:r w:rsidRPr="001578BD">
        <w:rPr>
          <w:rFonts w:ascii="Aptos" w:eastAsia="Times New Roman" w:hAnsi="Aptos" w:cs="Calibri"/>
          <w:color w:val="7030A0"/>
          <w:kern w:val="0"/>
          <w:sz w:val="32"/>
          <w:szCs w:val="32"/>
          <w:lang w:val="en-US" w:eastAsia="en-GB"/>
        </w:rPr>
        <w:t> </w:t>
      </w:r>
      <w:r w:rsidRPr="001578BD">
        <w:rPr>
          <w:rFonts w:ascii="Aptos" w:eastAsia="Times New Roman" w:hAnsi="Aptos" w:cs="Calibri"/>
          <w:color w:val="7030A0"/>
          <w:kern w:val="0"/>
          <w:sz w:val="32"/>
          <w:szCs w:val="32"/>
          <w:lang w:eastAsia="en-GB"/>
        </w:rPr>
        <w:t> </w:t>
      </w:r>
    </w:p>
    <w:p w14:paraId="2B4D0E9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4636BFC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Context</w:t>
      </w:r>
      <w:r w:rsidRPr="001578BD">
        <w:rPr>
          <w:rFonts w:ascii="Aptos" w:eastAsia="Times New Roman" w:hAnsi="Aptos" w:cs="Calibri"/>
          <w:kern w:val="0"/>
          <w:szCs w:val="28"/>
          <w:lang w:eastAsia="en-GB"/>
        </w:rPr>
        <w:t> </w:t>
      </w:r>
    </w:p>
    <w:p w14:paraId="3D682337"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A major outcome of the PA Training Framework project is to explore pathways for PAs in and out of social care, looking at qualification routes and options to build portfolios.</w:t>
      </w:r>
      <w:r w:rsidRPr="001578BD">
        <w:rPr>
          <w:rFonts w:ascii="Aptos" w:eastAsia="Times New Roman" w:hAnsi="Aptos" w:cs="Calibri"/>
          <w:kern w:val="0"/>
          <w:szCs w:val="28"/>
          <w:lang w:eastAsia="en-GB"/>
        </w:rPr>
        <w:t> </w:t>
      </w:r>
    </w:p>
    <w:p w14:paraId="1B67F725" w14:textId="77777777" w:rsidR="007733CB" w:rsidRPr="001578BD" w:rsidRDefault="007733CB" w:rsidP="001578BD">
      <w:pPr>
        <w:spacing w:after="0" w:line="240" w:lineRule="auto"/>
        <w:textAlignment w:val="baseline"/>
        <w:rPr>
          <w:rFonts w:ascii="Aptos" w:eastAsia="Times New Roman" w:hAnsi="Aptos" w:cs="Segoe UI"/>
          <w:kern w:val="0"/>
          <w:szCs w:val="28"/>
          <w:lang w:eastAsia="en-GB"/>
        </w:rPr>
      </w:pPr>
    </w:p>
    <w:p w14:paraId="5F1BBA5D"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Many ideas were explored in our initial consultation, such as:</w:t>
      </w:r>
      <w:r w:rsidRPr="001578BD">
        <w:rPr>
          <w:rFonts w:ascii="Aptos" w:eastAsia="Times New Roman" w:hAnsi="Aptos" w:cs="Calibri"/>
          <w:kern w:val="0"/>
          <w:szCs w:val="28"/>
          <w:lang w:eastAsia="en-GB"/>
        </w:rPr>
        <w:t> </w:t>
      </w:r>
    </w:p>
    <w:p w14:paraId="343A26F8" w14:textId="77777777" w:rsidR="007733CB" w:rsidRPr="001578BD" w:rsidRDefault="007733CB" w:rsidP="001578BD">
      <w:pPr>
        <w:spacing w:after="0" w:line="240" w:lineRule="auto"/>
        <w:textAlignment w:val="baseline"/>
        <w:rPr>
          <w:rFonts w:ascii="Aptos" w:eastAsia="Times New Roman" w:hAnsi="Aptos" w:cs="Segoe UI"/>
          <w:kern w:val="0"/>
          <w:szCs w:val="28"/>
          <w:lang w:eastAsia="en-GB"/>
        </w:rPr>
      </w:pPr>
    </w:p>
    <w:p w14:paraId="45C96344" w14:textId="2BFA41FC" w:rsidR="001578BD" w:rsidRPr="007733CB" w:rsidRDefault="001578BD" w:rsidP="007733CB">
      <w:pPr>
        <w:pStyle w:val="ListParagraph"/>
        <w:numPr>
          <w:ilvl w:val="0"/>
          <w:numId w:val="15"/>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Difficulties with transferability of any training received in one environment or workplace.  </w:t>
      </w:r>
      <w:r w:rsidRPr="007733CB">
        <w:rPr>
          <w:rFonts w:ascii="Aptos" w:eastAsia="Times New Roman" w:hAnsi="Aptos" w:cs="Calibri"/>
          <w:kern w:val="0"/>
          <w:szCs w:val="28"/>
          <w:lang w:eastAsia="en-GB"/>
        </w:rPr>
        <w:t> </w:t>
      </w:r>
    </w:p>
    <w:p w14:paraId="59F20D9B" w14:textId="49198E5A" w:rsidR="001578BD" w:rsidRPr="007733CB" w:rsidRDefault="001578BD" w:rsidP="007733CB">
      <w:pPr>
        <w:pStyle w:val="ListParagraph"/>
        <w:numPr>
          <w:ilvl w:val="0"/>
          <w:numId w:val="15"/>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 xml:space="preserve">Signposting PA training to show how it transfers to social care - so can count as prior </w:t>
      </w:r>
      <w:proofErr w:type="gramStart"/>
      <w:r w:rsidRPr="007733CB">
        <w:rPr>
          <w:rFonts w:ascii="Aptos" w:eastAsia="Times New Roman" w:hAnsi="Aptos" w:cs="Calibri"/>
          <w:kern w:val="0"/>
          <w:szCs w:val="28"/>
          <w:lang w:val="en-US" w:eastAsia="en-GB"/>
        </w:rPr>
        <w:t>learning</w:t>
      </w:r>
      <w:proofErr w:type="gramEnd"/>
      <w:r w:rsidRPr="007733CB">
        <w:rPr>
          <w:rFonts w:ascii="Aptos" w:eastAsia="Times New Roman" w:hAnsi="Aptos" w:cs="Calibri"/>
          <w:kern w:val="0"/>
          <w:szCs w:val="28"/>
          <w:lang w:val="en-US" w:eastAsia="en-GB"/>
        </w:rPr>
        <w:t> </w:t>
      </w:r>
      <w:r w:rsidRPr="007733CB">
        <w:rPr>
          <w:rFonts w:ascii="Aptos" w:eastAsia="Times New Roman" w:hAnsi="Aptos" w:cs="Calibri"/>
          <w:kern w:val="0"/>
          <w:szCs w:val="28"/>
          <w:lang w:eastAsia="en-GB"/>
        </w:rPr>
        <w:t> </w:t>
      </w:r>
    </w:p>
    <w:p w14:paraId="3600CE59" w14:textId="503CD0DC" w:rsidR="001578BD" w:rsidRPr="007733CB" w:rsidRDefault="001578BD" w:rsidP="007733CB">
      <w:pPr>
        <w:pStyle w:val="ListParagraph"/>
        <w:numPr>
          <w:ilvl w:val="0"/>
          <w:numId w:val="16"/>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 xml:space="preserve">How to maintain non-regulation for PAs but achieving </w:t>
      </w:r>
      <w:proofErr w:type="spellStart"/>
      <w:r w:rsidRPr="007733CB">
        <w:rPr>
          <w:rFonts w:ascii="Aptos" w:eastAsia="Times New Roman" w:hAnsi="Aptos" w:cs="Calibri"/>
          <w:kern w:val="0"/>
          <w:szCs w:val="28"/>
          <w:lang w:val="en-US" w:eastAsia="en-GB"/>
        </w:rPr>
        <w:t>recognised</w:t>
      </w:r>
      <w:proofErr w:type="spellEnd"/>
      <w:r w:rsidRPr="007733CB">
        <w:rPr>
          <w:rFonts w:ascii="Aptos" w:eastAsia="Times New Roman" w:hAnsi="Aptos" w:cs="Calibri"/>
          <w:kern w:val="0"/>
          <w:szCs w:val="28"/>
          <w:lang w:val="en-US" w:eastAsia="en-GB"/>
        </w:rPr>
        <w:t xml:space="preserve"> certification </w:t>
      </w:r>
      <w:r w:rsidRPr="007733CB">
        <w:rPr>
          <w:rFonts w:ascii="Aptos" w:eastAsia="Times New Roman" w:hAnsi="Aptos" w:cs="Calibri"/>
          <w:kern w:val="0"/>
          <w:szCs w:val="28"/>
          <w:lang w:eastAsia="en-GB"/>
        </w:rPr>
        <w:t> </w:t>
      </w:r>
    </w:p>
    <w:p w14:paraId="57F8FA68" w14:textId="6F27C9D9" w:rsidR="001578BD" w:rsidRPr="007733CB" w:rsidRDefault="001578BD" w:rsidP="007733CB">
      <w:pPr>
        <w:pStyle w:val="ListParagraph"/>
        <w:numPr>
          <w:ilvl w:val="0"/>
          <w:numId w:val="16"/>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 xml:space="preserve">Need for a </w:t>
      </w:r>
      <w:proofErr w:type="gramStart"/>
      <w:r w:rsidRPr="007733CB">
        <w:rPr>
          <w:rFonts w:ascii="Aptos" w:eastAsia="Times New Roman" w:hAnsi="Aptos" w:cs="Calibri"/>
          <w:kern w:val="0"/>
          <w:szCs w:val="28"/>
          <w:lang w:val="en-US" w:eastAsia="en-GB"/>
        </w:rPr>
        <w:t>menu/options</w:t>
      </w:r>
      <w:proofErr w:type="gramEnd"/>
      <w:r w:rsidRPr="007733CB">
        <w:rPr>
          <w:rFonts w:ascii="Aptos" w:eastAsia="Times New Roman" w:hAnsi="Aptos" w:cs="Calibri"/>
          <w:kern w:val="0"/>
          <w:szCs w:val="28"/>
          <w:lang w:val="en-US" w:eastAsia="en-GB"/>
        </w:rPr>
        <w:t xml:space="preserve"> for PAs to build portfolio which has currency </w:t>
      </w:r>
      <w:r w:rsidRPr="007733CB">
        <w:rPr>
          <w:rFonts w:ascii="Aptos" w:eastAsia="Times New Roman" w:hAnsi="Aptos" w:cs="Calibri"/>
          <w:kern w:val="0"/>
          <w:szCs w:val="28"/>
          <w:lang w:eastAsia="en-GB"/>
        </w:rPr>
        <w:t> </w:t>
      </w:r>
    </w:p>
    <w:p w14:paraId="05AB4BF7" w14:textId="64CBDD76" w:rsidR="001578BD" w:rsidRPr="007733CB" w:rsidRDefault="001578BD" w:rsidP="007733CB">
      <w:pPr>
        <w:pStyle w:val="ListParagraph"/>
        <w:numPr>
          <w:ilvl w:val="0"/>
          <w:numId w:val="16"/>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Should there be a different supporting organisation for PAs to maintain the optional participation in training required within their role? Who would host, support</w:t>
      </w:r>
      <w:r w:rsidR="007733CB">
        <w:rPr>
          <w:rFonts w:ascii="Aptos" w:eastAsia="Times New Roman" w:hAnsi="Aptos" w:cs="Calibri"/>
          <w:kern w:val="0"/>
          <w:szCs w:val="28"/>
          <w:lang w:val="en-US" w:eastAsia="en-GB"/>
        </w:rPr>
        <w:t xml:space="preserve">, </w:t>
      </w:r>
      <w:r w:rsidRPr="007733CB">
        <w:rPr>
          <w:rFonts w:ascii="Aptos" w:eastAsia="Times New Roman" w:hAnsi="Aptos" w:cs="Calibri"/>
          <w:kern w:val="0"/>
          <w:szCs w:val="28"/>
          <w:lang w:val="en-US" w:eastAsia="en-GB"/>
        </w:rPr>
        <w:t xml:space="preserve">assess </w:t>
      </w:r>
      <w:r w:rsidR="007733CB">
        <w:rPr>
          <w:rFonts w:ascii="Aptos" w:eastAsia="Times New Roman" w:hAnsi="Aptos" w:cs="Calibri"/>
          <w:kern w:val="0"/>
          <w:szCs w:val="28"/>
          <w:lang w:val="en-US" w:eastAsia="en-GB"/>
        </w:rPr>
        <w:t xml:space="preserve">and </w:t>
      </w:r>
      <w:r w:rsidRPr="007733CB">
        <w:rPr>
          <w:rFonts w:ascii="Aptos" w:eastAsia="Times New Roman" w:hAnsi="Aptos" w:cs="Calibri"/>
          <w:kern w:val="0"/>
          <w:szCs w:val="28"/>
          <w:lang w:val="en-US" w:eastAsia="en-GB"/>
        </w:rPr>
        <w:t>validate? </w:t>
      </w:r>
      <w:r w:rsidRPr="007733CB">
        <w:rPr>
          <w:rFonts w:ascii="Aptos" w:eastAsia="Times New Roman" w:hAnsi="Aptos" w:cs="Calibri"/>
          <w:kern w:val="0"/>
          <w:szCs w:val="28"/>
          <w:lang w:eastAsia="en-GB"/>
        </w:rPr>
        <w:t> </w:t>
      </w:r>
    </w:p>
    <w:p w14:paraId="178DF097" w14:textId="3A608CC7" w:rsidR="001578BD" w:rsidRPr="007733CB" w:rsidRDefault="001578BD" w:rsidP="007733CB">
      <w:pPr>
        <w:pStyle w:val="ListParagraph"/>
        <w:numPr>
          <w:ilvl w:val="0"/>
          <w:numId w:val="16"/>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lastRenderedPageBreak/>
        <w:t>Would PA learning sit on the Scottish Qualifications Framework and at what level? </w:t>
      </w:r>
      <w:r w:rsidRPr="007733CB">
        <w:rPr>
          <w:rFonts w:ascii="Aptos" w:eastAsia="Times New Roman" w:hAnsi="Aptos" w:cs="Calibri"/>
          <w:kern w:val="0"/>
          <w:szCs w:val="28"/>
          <w:lang w:eastAsia="en-GB"/>
        </w:rPr>
        <w:t> </w:t>
      </w:r>
    </w:p>
    <w:p w14:paraId="3B538AA0" w14:textId="0BC70FE6" w:rsidR="001578BD" w:rsidRDefault="001578BD" w:rsidP="007733CB">
      <w:pPr>
        <w:pStyle w:val="ListParagraph"/>
        <w:numPr>
          <w:ilvl w:val="0"/>
          <w:numId w:val="16"/>
        </w:numPr>
        <w:spacing w:after="0" w:line="240" w:lineRule="auto"/>
        <w:textAlignment w:val="baseline"/>
        <w:rPr>
          <w:rFonts w:ascii="Aptos" w:eastAsia="Times New Roman" w:hAnsi="Aptos" w:cs="Calibri"/>
          <w:kern w:val="0"/>
          <w:szCs w:val="28"/>
          <w:lang w:eastAsia="en-GB"/>
        </w:rPr>
      </w:pPr>
      <w:r w:rsidRPr="007733CB">
        <w:rPr>
          <w:rFonts w:ascii="Aptos" w:eastAsia="Times New Roman" w:hAnsi="Aptos" w:cs="Calibri"/>
          <w:kern w:val="0"/>
          <w:szCs w:val="28"/>
          <w:lang w:val="en-US" w:eastAsia="en-GB"/>
        </w:rPr>
        <w:t>Career progression for PAs – to move to experienced PA, assistant team lead/manager, manager/team leader of 24/7 service?</w:t>
      </w:r>
      <w:r w:rsidRPr="007733CB">
        <w:rPr>
          <w:rFonts w:ascii="Aptos" w:eastAsia="Times New Roman" w:hAnsi="Aptos" w:cs="Calibri"/>
          <w:kern w:val="0"/>
          <w:szCs w:val="28"/>
          <w:lang w:eastAsia="en-GB"/>
        </w:rPr>
        <w:t> </w:t>
      </w:r>
    </w:p>
    <w:p w14:paraId="54600476" w14:textId="77777777" w:rsidR="00FE35B9" w:rsidRPr="007733CB" w:rsidRDefault="00FE35B9" w:rsidP="00FE35B9">
      <w:pPr>
        <w:pStyle w:val="ListParagraph"/>
        <w:spacing w:after="0" w:line="240" w:lineRule="auto"/>
        <w:textAlignment w:val="baseline"/>
        <w:rPr>
          <w:rFonts w:ascii="Aptos" w:eastAsia="Times New Roman" w:hAnsi="Aptos" w:cs="Calibri"/>
          <w:kern w:val="0"/>
          <w:szCs w:val="28"/>
          <w:lang w:eastAsia="en-GB"/>
        </w:rPr>
      </w:pPr>
    </w:p>
    <w:p w14:paraId="0EF9F7B1"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For the survey we decided to ask employers and PAs how best to </w:t>
      </w:r>
      <w:proofErr w:type="spellStart"/>
      <w:r w:rsidRPr="001578BD">
        <w:rPr>
          <w:rFonts w:ascii="Aptos" w:eastAsia="Times New Roman" w:hAnsi="Aptos" w:cs="Calibri"/>
          <w:kern w:val="0"/>
          <w:szCs w:val="28"/>
          <w:lang w:val="en-US" w:eastAsia="en-GB"/>
        </w:rPr>
        <w:t>recognise</w:t>
      </w:r>
      <w:proofErr w:type="spellEnd"/>
      <w:r w:rsidRPr="001578BD">
        <w:rPr>
          <w:rFonts w:ascii="Aptos" w:eastAsia="Times New Roman" w:hAnsi="Aptos" w:cs="Calibri"/>
          <w:kern w:val="0"/>
          <w:szCs w:val="28"/>
          <w:lang w:val="en-US" w:eastAsia="en-GB"/>
        </w:rPr>
        <w:t xml:space="preserve"> PA learning </w:t>
      </w:r>
      <w:proofErr w:type="gramStart"/>
      <w:r w:rsidRPr="001578BD">
        <w:rPr>
          <w:rFonts w:ascii="Aptos" w:eastAsia="Times New Roman" w:hAnsi="Aptos" w:cs="Calibri"/>
          <w:kern w:val="0"/>
          <w:szCs w:val="28"/>
          <w:lang w:val="en-US" w:eastAsia="en-GB"/>
        </w:rPr>
        <w:t>in order to</w:t>
      </w:r>
      <w:proofErr w:type="gramEnd"/>
      <w:r w:rsidRPr="001578BD">
        <w:rPr>
          <w:rFonts w:ascii="Aptos" w:eastAsia="Times New Roman" w:hAnsi="Aptos" w:cs="Calibri"/>
          <w:kern w:val="0"/>
          <w:szCs w:val="28"/>
          <w:lang w:val="en-US" w:eastAsia="en-GB"/>
        </w:rPr>
        <w:t xml:space="preserve"> gauge the appetite for more formal training or qualifications.</w:t>
      </w:r>
      <w:r w:rsidRPr="001578BD">
        <w:rPr>
          <w:rFonts w:ascii="Aptos" w:eastAsia="Times New Roman" w:hAnsi="Aptos" w:cs="Calibri"/>
          <w:kern w:val="0"/>
          <w:szCs w:val="28"/>
          <w:lang w:eastAsia="en-GB"/>
        </w:rPr>
        <w:t> </w:t>
      </w:r>
    </w:p>
    <w:p w14:paraId="1CEE901C" w14:textId="77777777" w:rsidR="00FE35B9" w:rsidRPr="001578BD" w:rsidRDefault="00FE35B9" w:rsidP="001578BD">
      <w:pPr>
        <w:spacing w:after="0" w:line="240" w:lineRule="auto"/>
        <w:textAlignment w:val="baseline"/>
        <w:rPr>
          <w:rFonts w:ascii="Aptos" w:eastAsia="Times New Roman" w:hAnsi="Aptos" w:cs="Segoe UI"/>
          <w:kern w:val="0"/>
          <w:szCs w:val="28"/>
          <w:lang w:eastAsia="en-GB"/>
        </w:rPr>
      </w:pPr>
    </w:p>
    <w:p w14:paraId="269FF36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The PA training subgroup also stated that access to training opportunities through a </w:t>
      </w:r>
      <w:proofErr w:type="spellStart"/>
      <w:r w:rsidRPr="001578BD">
        <w:rPr>
          <w:rFonts w:ascii="Aptos" w:eastAsia="Times New Roman" w:hAnsi="Aptos" w:cs="Calibri"/>
          <w:kern w:val="0"/>
          <w:szCs w:val="28"/>
          <w:lang w:val="en-US" w:eastAsia="en-GB"/>
        </w:rPr>
        <w:t>recognised</w:t>
      </w:r>
      <w:proofErr w:type="spellEnd"/>
      <w:r w:rsidRPr="001578BD">
        <w:rPr>
          <w:rFonts w:ascii="Aptos" w:eastAsia="Times New Roman" w:hAnsi="Aptos" w:cs="Calibri"/>
          <w:kern w:val="0"/>
          <w:szCs w:val="28"/>
          <w:lang w:val="en-US" w:eastAsia="en-GB"/>
        </w:rPr>
        <w:t xml:space="preserve"> pathway is required so that PAs can build their skills and learning portfolios using existing mechanisms and accreditation routes.</w:t>
      </w:r>
      <w:r w:rsidRPr="001578BD">
        <w:rPr>
          <w:rFonts w:ascii="Aptos" w:eastAsia="Times New Roman" w:hAnsi="Aptos" w:cs="Calibri"/>
          <w:kern w:val="0"/>
          <w:szCs w:val="28"/>
          <w:lang w:eastAsia="en-GB"/>
        </w:rPr>
        <w:t> </w:t>
      </w:r>
    </w:p>
    <w:p w14:paraId="614A8A4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3A8361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Results</w:t>
      </w:r>
      <w:r w:rsidRPr="001578BD">
        <w:rPr>
          <w:rFonts w:ascii="Aptos" w:eastAsia="Times New Roman" w:hAnsi="Aptos" w:cs="Calibri"/>
          <w:kern w:val="0"/>
          <w:szCs w:val="28"/>
          <w:lang w:eastAsia="en-GB"/>
        </w:rPr>
        <w:t> </w:t>
      </w:r>
    </w:p>
    <w:p w14:paraId="672FD7D6" w14:textId="60AAADA1"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Respondents (both PAs and employers) were asked how best to </w:t>
      </w:r>
      <w:proofErr w:type="spellStart"/>
      <w:r w:rsidRPr="001578BD">
        <w:rPr>
          <w:rFonts w:ascii="Aptos" w:eastAsia="Times New Roman" w:hAnsi="Aptos" w:cs="Calibri"/>
          <w:kern w:val="0"/>
          <w:szCs w:val="28"/>
          <w:lang w:val="en-US" w:eastAsia="en-GB"/>
        </w:rPr>
        <w:t>recogni</w:t>
      </w:r>
      <w:r w:rsidR="00FE35B9">
        <w:rPr>
          <w:rFonts w:ascii="Aptos" w:eastAsia="Times New Roman" w:hAnsi="Aptos" w:cs="Calibri"/>
          <w:kern w:val="0"/>
          <w:szCs w:val="28"/>
          <w:lang w:val="en-US" w:eastAsia="en-GB"/>
        </w:rPr>
        <w:t>s</w:t>
      </w:r>
      <w:r w:rsidRPr="001578BD">
        <w:rPr>
          <w:rFonts w:ascii="Aptos" w:eastAsia="Times New Roman" w:hAnsi="Aptos" w:cs="Calibri"/>
          <w:kern w:val="0"/>
          <w:szCs w:val="28"/>
          <w:lang w:val="en-US" w:eastAsia="en-GB"/>
        </w:rPr>
        <w:t>e</w:t>
      </w:r>
      <w:proofErr w:type="spellEnd"/>
      <w:r w:rsidRPr="001578BD">
        <w:rPr>
          <w:rFonts w:ascii="Aptos" w:eastAsia="Times New Roman" w:hAnsi="Aptos" w:cs="Calibri"/>
          <w:kern w:val="0"/>
          <w:szCs w:val="28"/>
          <w:lang w:val="en-US" w:eastAsia="en-GB"/>
        </w:rPr>
        <w:t xml:space="preserve"> PA learning – with four options: certificates, employer recognition of learning, SQA qualifications or Open Badges.</w:t>
      </w:r>
      <w:r w:rsidRPr="001578BD">
        <w:rPr>
          <w:rFonts w:ascii="Aptos" w:eastAsia="Times New Roman" w:hAnsi="Aptos" w:cs="Calibri"/>
          <w:kern w:val="0"/>
          <w:szCs w:val="28"/>
          <w:lang w:eastAsia="en-GB"/>
        </w:rPr>
        <w:t> </w:t>
      </w:r>
    </w:p>
    <w:p w14:paraId="61D60CE9" w14:textId="77777777" w:rsidR="00FE35B9" w:rsidRPr="001578BD" w:rsidRDefault="00FE35B9" w:rsidP="001578BD">
      <w:pPr>
        <w:spacing w:after="0" w:line="240" w:lineRule="auto"/>
        <w:textAlignment w:val="baseline"/>
        <w:rPr>
          <w:rFonts w:ascii="Aptos" w:eastAsia="Times New Roman" w:hAnsi="Aptos" w:cs="Segoe UI"/>
          <w:kern w:val="0"/>
          <w:szCs w:val="28"/>
          <w:lang w:eastAsia="en-GB"/>
        </w:rPr>
      </w:pPr>
    </w:p>
    <w:p w14:paraId="31781186"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There were some similarities and differences between the answers:</w:t>
      </w:r>
      <w:r w:rsidRPr="001578BD">
        <w:rPr>
          <w:rFonts w:ascii="Aptos" w:eastAsia="Times New Roman" w:hAnsi="Aptos" w:cs="Calibri"/>
          <w:kern w:val="0"/>
          <w:szCs w:val="28"/>
          <w:lang w:eastAsia="en-GB"/>
        </w:rPr>
        <w:t> </w:t>
      </w:r>
    </w:p>
    <w:p w14:paraId="664500EB" w14:textId="714E679A" w:rsidR="001578BD" w:rsidRPr="00FE35B9" w:rsidRDefault="001578BD" w:rsidP="00FE35B9">
      <w:pPr>
        <w:pStyle w:val="ListParagraph"/>
        <w:numPr>
          <w:ilvl w:val="0"/>
          <w:numId w:val="20"/>
        </w:numPr>
        <w:spacing w:after="0" w:line="240" w:lineRule="auto"/>
        <w:textAlignment w:val="baseline"/>
        <w:rPr>
          <w:rFonts w:ascii="Aptos" w:eastAsia="Times New Roman" w:hAnsi="Aptos" w:cs="Calibri"/>
          <w:kern w:val="0"/>
          <w:szCs w:val="28"/>
          <w:lang w:eastAsia="en-GB"/>
        </w:rPr>
      </w:pPr>
      <w:r w:rsidRPr="00FE35B9">
        <w:rPr>
          <w:rFonts w:ascii="Aptos" w:eastAsia="Times New Roman" w:hAnsi="Aptos" w:cs="Calibri"/>
          <w:kern w:val="0"/>
          <w:szCs w:val="28"/>
          <w:lang w:val="en-US" w:eastAsia="en-GB"/>
        </w:rPr>
        <w:t xml:space="preserve">68% of both employers and PAs chose the SQA qualification as an </w:t>
      </w:r>
      <w:proofErr w:type="gramStart"/>
      <w:r w:rsidRPr="00FE35B9">
        <w:rPr>
          <w:rFonts w:ascii="Aptos" w:eastAsia="Times New Roman" w:hAnsi="Aptos" w:cs="Calibri"/>
          <w:kern w:val="0"/>
          <w:szCs w:val="28"/>
          <w:lang w:val="en-US" w:eastAsia="en-GB"/>
        </w:rPr>
        <w:t>option</w:t>
      </w:r>
      <w:proofErr w:type="gramEnd"/>
      <w:r w:rsidRPr="00FE35B9">
        <w:rPr>
          <w:rFonts w:ascii="Aptos" w:eastAsia="Times New Roman" w:hAnsi="Aptos" w:cs="Calibri"/>
          <w:kern w:val="0"/>
          <w:szCs w:val="28"/>
          <w:lang w:eastAsia="en-GB"/>
        </w:rPr>
        <w:t> </w:t>
      </w:r>
    </w:p>
    <w:p w14:paraId="00411CE7" w14:textId="67E9727C" w:rsidR="001578BD" w:rsidRPr="00FE35B9" w:rsidRDefault="001578BD" w:rsidP="00FE35B9">
      <w:pPr>
        <w:pStyle w:val="ListParagraph"/>
        <w:numPr>
          <w:ilvl w:val="0"/>
          <w:numId w:val="20"/>
        </w:numPr>
        <w:spacing w:after="0" w:line="240" w:lineRule="auto"/>
        <w:textAlignment w:val="baseline"/>
        <w:rPr>
          <w:rFonts w:ascii="Aptos" w:eastAsia="Times New Roman" w:hAnsi="Aptos" w:cs="Calibri"/>
          <w:kern w:val="0"/>
          <w:szCs w:val="28"/>
          <w:lang w:eastAsia="en-GB"/>
        </w:rPr>
      </w:pPr>
      <w:r w:rsidRPr="00FE35B9">
        <w:rPr>
          <w:rFonts w:ascii="Aptos" w:eastAsia="Times New Roman" w:hAnsi="Aptos" w:cs="Calibri"/>
          <w:kern w:val="0"/>
          <w:szCs w:val="28"/>
          <w:lang w:val="en-US" w:eastAsia="en-GB"/>
        </w:rPr>
        <w:t xml:space="preserve">50% of employers compared with 39% of PAs chose the employer </w:t>
      </w:r>
      <w:proofErr w:type="gramStart"/>
      <w:r w:rsidRPr="00FE35B9">
        <w:rPr>
          <w:rFonts w:ascii="Aptos" w:eastAsia="Times New Roman" w:hAnsi="Aptos" w:cs="Calibri"/>
          <w:kern w:val="0"/>
          <w:szCs w:val="28"/>
          <w:lang w:val="en-US" w:eastAsia="en-GB"/>
        </w:rPr>
        <w:t>recognition</w:t>
      </w:r>
      <w:proofErr w:type="gramEnd"/>
      <w:r w:rsidRPr="00FE35B9">
        <w:rPr>
          <w:rFonts w:ascii="Aptos" w:eastAsia="Times New Roman" w:hAnsi="Aptos" w:cs="Calibri"/>
          <w:kern w:val="0"/>
          <w:szCs w:val="28"/>
          <w:lang w:eastAsia="en-GB"/>
        </w:rPr>
        <w:t> </w:t>
      </w:r>
    </w:p>
    <w:p w14:paraId="5CFE821D" w14:textId="77777777" w:rsidR="001578BD" w:rsidRPr="00FE35B9" w:rsidRDefault="001578BD" w:rsidP="00FE35B9">
      <w:pPr>
        <w:pStyle w:val="ListParagraph"/>
        <w:numPr>
          <w:ilvl w:val="0"/>
          <w:numId w:val="20"/>
        </w:numPr>
        <w:spacing w:after="0" w:line="240" w:lineRule="auto"/>
        <w:textAlignment w:val="baseline"/>
        <w:rPr>
          <w:rFonts w:ascii="Aptos" w:eastAsia="Times New Roman" w:hAnsi="Aptos" w:cs="Calibri"/>
          <w:kern w:val="0"/>
          <w:szCs w:val="28"/>
          <w:lang w:eastAsia="en-GB"/>
        </w:rPr>
      </w:pPr>
      <w:r w:rsidRPr="00FE35B9">
        <w:rPr>
          <w:rFonts w:ascii="Aptos" w:eastAsia="Times New Roman" w:hAnsi="Aptos" w:cs="Calibri"/>
          <w:kern w:val="0"/>
          <w:szCs w:val="28"/>
          <w:lang w:val="en-US" w:eastAsia="en-GB"/>
        </w:rPr>
        <w:t xml:space="preserve">Approximately 60% of both employers and PAs chose </w:t>
      </w:r>
      <w:proofErr w:type="gramStart"/>
      <w:r w:rsidRPr="00FE35B9">
        <w:rPr>
          <w:rFonts w:ascii="Aptos" w:eastAsia="Times New Roman" w:hAnsi="Aptos" w:cs="Calibri"/>
          <w:kern w:val="0"/>
          <w:szCs w:val="28"/>
          <w:lang w:val="en-US" w:eastAsia="en-GB"/>
        </w:rPr>
        <w:t>certificates</w:t>
      </w:r>
      <w:proofErr w:type="gramEnd"/>
      <w:r w:rsidRPr="00FE35B9">
        <w:rPr>
          <w:rFonts w:ascii="Aptos" w:eastAsia="Times New Roman" w:hAnsi="Aptos" w:cs="Calibri"/>
          <w:kern w:val="0"/>
          <w:szCs w:val="28"/>
          <w:lang w:eastAsia="en-GB"/>
        </w:rPr>
        <w:t> </w:t>
      </w:r>
    </w:p>
    <w:p w14:paraId="2AD27538" w14:textId="01D9DC7D" w:rsidR="001578BD" w:rsidRPr="00FE35B9" w:rsidRDefault="001578BD" w:rsidP="00FE35B9">
      <w:pPr>
        <w:pStyle w:val="ListParagraph"/>
        <w:numPr>
          <w:ilvl w:val="0"/>
          <w:numId w:val="20"/>
        </w:numPr>
        <w:spacing w:after="0" w:line="240" w:lineRule="auto"/>
        <w:textAlignment w:val="baseline"/>
        <w:rPr>
          <w:rFonts w:ascii="Aptos" w:eastAsia="Times New Roman" w:hAnsi="Aptos" w:cs="Calibri"/>
          <w:kern w:val="0"/>
          <w:szCs w:val="28"/>
          <w:lang w:eastAsia="en-GB"/>
        </w:rPr>
      </w:pPr>
      <w:r w:rsidRPr="00FE35B9">
        <w:rPr>
          <w:rFonts w:ascii="Aptos" w:eastAsia="Times New Roman" w:hAnsi="Aptos" w:cs="Calibri"/>
          <w:kern w:val="0"/>
          <w:szCs w:val="28"/>
          <w:lang w:val="en-US" w:eastAsia="en-GB"/>
        </w:rPr>
        <w:t>28% of employers and 36% of PAs chose Open Badges</w:t>
      </w:r>
      <w:r w:rsidR="009E0B8E">
        <w:rPr>
          <w:rFonts w:ascii="Aptos" w:eastAsia="Times New Roman" w:hAnsi="Aptos" w:cs="Calibri"/>
          <w:kern w:val="0"/>
          <w:szCs w:val="28"/>
          <w:lang w:val="en-US" w:eastAsia="en-GB"/>
        </w:rPr>
        <w:t>.</w:t>
      </w:r>
      <w:r w:rsidRPr="00FE35B9">
        <w:rPr>
          <w:rFonts w:ascii="Aptos" w:eastAsia="Times New Roman" w:hAnsi="Aptos" w:cs="Calibri"/>
          <w:kern w:val="0"/>
          <w:szCs w:val="28"/>
          <w:lang w:eastAsia="en-GB"/>
        </w:rPr>
        <w:t> </w:t>
      </w:r>
    </w:p>
    <w:p w14:paraId="66E7AFA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614B3A8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t>What does this mean</w:t>
      </w:r>
      <w:r w:rsidRPr="001578BD">
        <w:rPr>
          <w:rFonts w:ascii="Aptos" w:eastAsia="Times New Roman" w:hAnsi="Aptos" w:cs="Calibri"/>
          <w:b/>
          <w:bCs/>
          <w:kern w:val="0"/>
          <w:szCs w:val="28"/>
          <w:lang w:val="en-US" w:eastAsia="en-GB"/>
        </w:rPr>
        <w:t>?</w:t>
      </w:r>
      <w:r w:rsidRPr="001578BD">
        <w:rPr>
          <w:rFonts w:ascii="Aptos" w:eastAsia="Times New Roman" w:hAnsi="Aptos" w:cs="Calibri"/>
          <w:kern w:val="0"/>
          <w:szCs w:val="28"/>
          <w:lang w:eastAsia="en-GB"/>
        </w:rPr>
        <w:t> </w:t>
      </w:r>
    </w:p>
    <w:p w14:paraId="1E10BC69"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It was interesting to see the SQA qualification being chosen by the highest number of people and equally by employers and PAs. We did not specify a </w:t>
      </w:r>
      <w:r w:rsidRPr="001578BD">
        <w:rPr>
          <w:rFonts w:ascii="Aptos" w:eastAsia="Times New Roman" w:hAnsi="Aptos" w:cs="Calibri"/>
          <w:kern w:val="0"/>
          <w:szCs w:val="28"/>
          <w:lang w:val="en-US" w:eastAsia="en-GB"/>
        </w:rPr>
        <w:lastRenderedPageBreak/>
        <w:t xml:space="preserve">particular SVQ award, so, it is not possible to know what people had in mind, but </w:t>
      </w:r>
      <w:proofErr w:type="gramStart"/>
      <w:r w:rsidRPr="001578BD">
        <w:rPr>
          <w:rFonts w:ascii="Aptos" w:eastAsia="Times New Roman" w:hAnsi="Aptos" w:cs="Calibri"/>
          <w:kern w:val="0"/>
          <w:szCs w:val="28"/>
          <w:lang w:val="en-US" w:eastAsia="en-GB"/>
        </w:rPr>
        <w:t>it is clear that formal</w:t>
      </w:r>
      <w:proofErr w:type="gramEnd"/>
      <w:r w:rsidRPr="001578BD">
        <w:rPr>
          <w:rFonts w:ascii="Aptos" w:eastAsia="Times New Roman" w:hAnsi="Aptos" w:cs="Calibri"/>
          <w:kern w:val="0"/>
          <w:szCs w:val="28"/>
          <w:lang w:val="en-US" w:eastAsia="en-GB"/>
        </w:rPr>
        <w:t xml:space="preserve"> qualifications featured strongly. In a separate question one comment was “being able to put staff through their SVQ 3 would be useful”.</w:t>
      </w:r>
      <w:r w:rsidRPr="001578BD">
        <w:rPr>
          <w:rFonts w:ascii="Aptos" w:eastAsia="Times New Roman" w:hAnsi="Aptos" w:cs="Calibri"/>
          <w:kern w:val="0"/>
          <w:szCs w:val="28"/>
          <w:lang w:eastAsia="en-GB"/>
        </w:rPr>
        <w:t> </w:t>
      </w:r>
    </w:p>
    <w:p w14:paraId="0C9048DD" w14:textId="77777777" w:rsidR="009E0B8E" w:rsidRPr="001578BD" w:rsidRDefault="009E0B8E" w:rsidP="001578BD">
      <w:pPr>
        <w:spacing w:after="0" w:line="240" w:lineRule="auto"/>
        <w:textAlignment w:val="baseline"/>
        <w:rPr>
          <w:rFonts w:ascii="Aptos" w:eastAsia="Times New Roman" w:hAnsi="Aptos" w:cs="Segoe UI"/>
          <w:kern w:val="0"/>
          <w:szCs w:val="28"/>
          <w:lang w:eastAsia="en-GB"/>
        </w:rPr>
      </w:pPr>
    </w:p>
    <w:p w14:paraId="0318D58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In the comments section, a “specific PA qualification” was mentioned.</w:t>
      </w:r>
      <w:r w:rsidRPr="001578BD">
        <w:rPr>
          <w:rFonts w:ascii="Aptos" w:eastAsia="Times New Roman" w:hAnsi="Aptos" w:cs="Calibri"/>
          <w:kern w:val="0"/>
          <w:szCs w:val="28"/>
          <w:lang w:eastAsia="en-GB"/>
        </w:rPr>
        <w:t> </w:t>
      </w:r>
    </w:p>
    <w:p w14:paraId="6AC527AF"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Several employers mentioned “transferable” in relation to skills or certificates, which seems to indicate that they are keen for PAs to be able to use their knowledge elsewhere or potentially for PAs coming to be a PA from elsewhere.</w:t>
      </w:r>
      <w:r w:rsidRPr="001578BD">
        <w:rPr>
          <w:rFonts w:ascii="Aptos" w:eastAsia="Times New Roman" w:hAnsi="Aptos" w:cs="Calibri"/>
          <w:kern w:val="0"/>
          <w:szCs w:val="28"/>
          <w:lang w:eastAsia="en-GB"/>
        </w:rPr>
        <w:t> </w:t>
      </w:r>
    </w:p>
    <w:p w14:paraId="60EC8F07" w14:textId="77777777" w:rsidR="009E0B8E" w:rsidRPr="001578BD" w:rsidRDefault="009E0B8E" w:rsidP="001578BD">
      <w:pPr>
        <w:spacing w:after="0" w:line="240" w:lineRule="auto"/>
        <w:textAlignment w:val="baseline"/>
        <w:rPr>
          <w:rFonts w:ascii="Aptos" w:eastAsia="Times New Roman" w:hAnsi="Aptos" w:cs="Segoe UI"/>
          <w:kern w:val="0"/>
          <w:szCs w:val="28"/>
          <w:lang w:eastAsia="en-GB"/>
        </w:rPr>
      </w:pPr>
    </w:p>
    <w:p w14:paraId="28905DE3" w14:textId="2F0405D6"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Pay was mentioned several times as one of the best ways to value </w:t>
      </w:r>
      <w:proofErr w:type="spellStart"/>
      <w:r w:rsidRPr="001578BD">
        <w:rPr>
          <w:rFonts w:ascii="Aptos" w:eastAsia="Times New Roman" w:hAnsi="Aptos" w:cs="Calibri"/>
          <w:kern w:val="0"/>
          <w:szCs w:val="28"/>
          <w:lang w:val="en-US" w:eastAsia="en-GB"/>
        </w:rPr>
        <w:t>PAs</w:t>
      </w:r>
      <w:r w:rsidR="009E0B8E">
        <w:rPr>
          <w:rFonts w:ascii="Aptos" w:eastAsia="Times New Roman" w:hAnsi="Aptos" w:cs="Calibri"/>
          <w:kern w:val="0"/>
          <w:szCs w:val="28"/>
          <w:lang w:val="en-US" w:eastAsia="en-GB"/>
        </w:rPr>
        <w:t>’</w:t>
      </w:r>
      <w:proofErr w:type="spellEnd"/>
      <w:r w:rsidRPr="001578BD">
        <w:rPr>
          <w:rFonts w:ascii="Aptos" w:eastAsia="Times New Roman" w:hAnsi="Aptos" w:cs="Calibri"/>
          <w:kern w:val="0"/>
          <w:szCs w:val="28"/>
          <w:lang w:val="en-US" w:eastAsia="en-GB"/>
        </w:rPr>
        <w:t xml:space="preserve"> efforts, </w:t>
      </w:r>
      <w:proofErr w:type="gramStart"/>
      <w:r w:rsidRPr="001578BD">
        <w:rPr>
          <w:rFonts w:ascii="Aptos" w:eastAsia="Times New Roman" w:hAnsi="Aptos" w:cs="Calibri"/>
          <w:kern w:val="0"/>
          <w:szCs w:val="28"/>
          <w:lang w:val="en-US" w:eastAsia="en-GB"/>
        </w:rPr>
        <w:t>knowledge</w:t>
      </w:r>
      <w:proofErr w:type="gramEnd"/>
      <w:r w:rsidRPr="001578BD">
        <w:rPr>
          <w:rFonts w:ascii="Aptos" w:eastAsia="Times New Roman" w:hAnsi="Aptos" w:cs="Calibri"/>
          <w:kern w:val="0"/>
          <w:szCs w:val="28"/>
          <w:lang w:val="en-US" w:eastAsia="en-GB"/>
        </w:rPr>
        <w:t xml:space="preserve"> and skills - taking the issue back to budgets.</w:t>
      </w:r>
      <w:r w:rsidRPr="001578BD">
        <w:rPr>
          <w:rFonts w:ascii="Aptos" w:eastAsia="Times New Roman" w:hAnsi="Aptos" w:cs="Calibri"/>
          <w:kern w:val="0"/>
          <w:szCs w:val="28"/>
          <w:lang w:eastAsia="en-GB"/>
        </w:rPr>
        <w:t> </w:t>
      </w:r>
    </w:p>
    <w:p w14:paraId="3F583285" w14:textId="77777777" w:rsidR="009E0B8E" w:rsidRPr="001578BD" w:rsidRDefault="009E0B8E" w:rsidP="001578BD">
      <w:pPr>
        <w:spacing w:after="0" w:line="240" w:lineRule="auto"/>
        <w:textAlignment w:val="baseline"/>
        <w:rPr>
          <w:rFonts w:ascii="Aptos" w:eastAsia="Times New Roman" w:hAnsi="Aptos" w:cs="Segoe UI"/>
          <w:kern w:val="0"/>
          <w:szCs w:val="28"/>
          <w:lang w:eastAsia="en-GB"/>
        </w:rPr>
      </w:pPr>
    </w:p>
    <w:p w14:paraId="456E9AD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The low rate around Open Badges, specifically on the employer’s side, could reflect a lack of knowledge of this medium or a wariness based on them being issued by SSSC. PAs were keener on this than employers.</w:t>
      </w:r>
      <w:r w:rsidRPr="001578BD">
        <w:rPr>
          <w:rFonts w:ascii="Aptos" w:eastAsia="Times New Roman" w:hAnsi="Aptos" w:cs="Calibri"/>
          <w:kern w:val="0"/>
          <w:szCs w:val="28"/>
          <w:lang w:eastAsia="en-GB"/>
        </w:rPr>
        <w:t> </w:t>
      </w:r>
    </w:p>
    <w:p w14:paraId="3F38027A"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There seems to be a contrast between </w:t>
      </w:r>
      <w:r w:rsidRPr="001578BD">
        <w:rPr>
          <w:rFonts w:ascii="Aptos" w:eastAsia="Times New Roman" w:hAnsi="Aptos" w:cs="Calibri"/>
          <w:b/>
          <w:bCs/>
          <w:kern w:val="0"/>
          <w:szCs w:val="28"/>
          <w:lang w:val="en-US" w:eastAsia="en-GB"/>
        </w:rPr>
        <w:t>a strong desire for training to be bespoke,</w:t>
      </w:r>
      <w:r w:rsidRPr="001578BD">
        <w:rPr>
          <w:rFonts w:ascii="Aptos" w:eastAsia="Times New Roman" w:hAnsi="Aptos" w:cs="Calibri"/>
          <w:kern w:val="0"/>
          <w:szCs w:val="28"/>
          <w:lang w:val="en-US" w:eastAsia="en-GB"/>
        </w:rPr>
        <w:t xml:space="preserve"> made/delivered by the employer </w:t>
      </w:r>
      <w:r w:rsidRPr="001578BD">
        <w:rPr>
          <w:rFonts w:ascii="Aptos" w:eastAsia="Times New Roman" w:hAnsi="Aptos" w:cs="Calibri"/>
          <w:b/>
          <w:bCs/>
          <w:kern w:val="0"/>
          <w:szCs w:val="28"/>
          <w:lang w:val="en-US" w:eastAsia="en-GB"/>
        </w:rPr>
        <w:t>and a desire for formal qualifications</w:t>
      </w:r>
      <w:r w:rsidRPr="001578BD">
        <w:rPr>
          <w:rFonts w:ascii="Aptos" w:eastAsia="Times New Roman" w:hAnsi="Aptos" w:cs="Calibri"/>
          <w:kern w:val="0"/>
          <w:szCs w:val="28"/>
          <w:lang w:val="en-US" w:eastAsia="en-GB"/>
        </w:rPr>
        <w:t xml:space="preserve"> which would give the PA workforce more value and transferable knowledge.</w:t>
      </w:r>
      <w:r w:rsidRPr="001578BD">
        <w:rPr>
          <w:rFonts w:ascii="Aptos" w:eastAsia="Times New Roman" w:hAnsi="Aptos" w:cs="Calibri"/>
          <w:kern w:val="0"/>
          <w:szCs w:val="28"/>
          <w:lang w:eastAsia="en-GB"/>
        </w:rPr>
        <w:t> </w:t>
      </w:r>
    </w:p>
    <w:p w14:paraId="7BC90F35" w14:textId="77777777" w:rsidR="009E0B8E" w:rsidRPr="001578BD" w:rsidRDefault="009E0B8E" w:rsidP="001578BD">
      <w:pPr>
        <w:spacing w:after="0" w:line="240" w:lineRule="auto"/>
        <w:textAlignment w:val="baseline"/>
        <w:rPr>
          <w:rFonts w:ascii="Aptos" w:eastAsia="Times New Roman" w:hAnsi="Aptos" w:cs="Segoe UI"/>
          <w:kern w:val="0"/>
          <w:szCs w:val="28"/>
          <w:lang w:eastAsia="en-GB"/>
        </w:rPr>
      </w:pPr>
    </w:p>
    <w:p w14:paraId="62C3D544"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As long as any learning opportunities remain optional and offered as choices to be taken if possible/desired, there is no reason why the two could not co-exist depending on each employer’s situation and preferences. It may also be useful to explore reflective practice as a method of overlap between formal and informal learning.</w:t>
      </w:r>
      <w:r w:rsidRPr="001578BD">
        <w:rPr>
          <w:rFonts w:ascii="Aptos" w:eastAsia="Times New Roman" w:hAnsi="Aptos" w:cs="Calibri"/>
          <w:kern w:val="0"/>
          <w:szCs w:val="28"/>
          <w:lang w:eastAsia="en-GB"/>
        </w:rPr>
        <w:t> </w:t>
      </w:r>
    </w:p>
    <w:p w14:paraId="50CCB816" w14:textId="77777777" w:rsidR="009C152B" w:rsidRPr="001578BD" w:rsidRDefault="009C152B" w:rsidP="001578BD">
      <w:pPr>
        <w:spacing w:after="0" w:line="240" w:lineRule="auto"/>
        <w:textAlignment w:val="baseline"/>
        <w:rPr>
          <w:rFonts w:ascii="Aptos" w:eastAsia="Times New Roman" w:hAnsi="Aptos" w:cs="Segoe UI"/>
          <w:kern w:val="0"/>
          <w:szCs w:val="28"/>
          <w:lang w:eastAsia="en-GB"/>
        </w:rPr>
      </w:pPr>
    </w:p>
    <w:p w14:paraId="0DD96E78" w14:textId="1F0D0AFE"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 xml:space="preserve">Acknowledging that the health </w:t>
      </w:r>
      <w:r w:rsidR="009C152B">
        <w:rPr>
          <w:rFonts w:ascii="Aptos" w:eastAsia="Times New Roman" w:hAnsi="Aptos" w:cs="Calibri"/>
          <w:kern w:val="0"/>
          <w:szCs w:val="28"/>
          <w:lang w:val="en-US" w:eastAsia="en-GB"/>
        </w:rPr>
        <w:t>and</w:t>
      </w:r>
      <w:r w:rsidRPr="001578BD">
        <w:rPr>
          <w:rFonts w:ascii="Aptos" w:eastAsia="Times New Roman" w:hAnsi="Aptos" w:cs="Calibri"/>
          <w:kern w:val="0"/>
          <w:szCs w:val="28"/>
          <w:lang w:val="en-US" w:eastAsia="en-GB"/>
        </w:rPr>
        <w:t xml:space="preserve"> social care training offered by SQA is not catering for PA employer's needs, could a new unit be introduced to redress that balance?</w:t>
      </w:r>
      <w:r w:rsidRPr="001578BD">
        <w:rPr>
          <w:rFonts w:ascii="Aptos" w:eastAsia="Times New Roman" w:hAnsi="Aptos" w:cs="Calibri"/>
          <w:kern w:val="0"/>
          <w:szCs w:val="28"/>
          <w:lang w:eastAsia="en-GB"/>
        </w:rPr>
        <w:t> </w:t>
      </w:r>
    </w:p>
    <w:p w14:paraId="7A5EBDBE" w14:textId="7A5F0A9E"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lastRenderedPageBreak/>
        <w:t xml:space="preserve">Is there anything else about PA training you would like to tell us? </w:t>
      </w:r>
    </w:p>
    <w:p w14:paraId="1FA2253A"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eastAsia="en-GB"/>
        </w:rPr>
        <w:t>Results (themes only)</w:t>
      </w:r>
      <w:r w:rsidRPr="001578BD">
        <w:rPr>
          <w:rFonts w:ascii="Aptos" w:eastAsia="Times New Roman" w:hAnsi="Aptos" w:cs="Calibri"/>
          <w:kern w:val="0"/>
          <w:szCs w:val="28"/>
          <w:lang w:eastAsia="en-GB"/>
        </w:rPr>
        <w:t> </w:t>
      </w:r>
    </w:p>
    <w:p w14:paraId="2A7AD7A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Themes found in comments (62 comments in total):</w:t>
      </w:r>
      <w:r w:rsidRPr="001578BD">
        <w:rPr>
          <w:rFonts w:ascii="Aptos" w:eastAsia="Times New Roman" w:hAnsi="Aptos" w:cs="Calibri"/>
          <w:kern w:val="0"/>
          <w:szCs w:val="28"/>
          <w:lang w:eastAsia="en-GB"/>
        </w:rPr>
        <w:t> </w:t>
      </w:r>
    </w:p>
    <w:p w14:paraId="45AFA9E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Topics</w:t>
      </w:r>
      <w:r w:rsidRPr="001578BD">
        <w:rPr>
          <w:rFonts w:ascii="Aptos" w:eastAsia="Times New Roman" w:hAnsi="Aptos" w:cs="Calibri"/>
          <w:kern w:val="0"/>
          <w:szCs w:val="28"/>
          <w:lang w:eastAsia="en-GB"/>
        </w:rPr>
        <w:t> </w:t>
      </w:r>
    </w:p>
    <w:p w14:paraId="7F1628B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Specialist training needed (medical) - 9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10258D04"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Soft skills/ need to have the right attitude -3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0B9F885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23DC90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 xml:space="preserve">General comments about accessing </w:t>
      </w:r>
      <w:proofErr w:type="gramStart"/>
      <w:r w:rsidRPr="001578BD">
        <w:rPr>
          <w:rFonts w:ascii="Aptos" w:eastAsia="Times New Roman" w:hAnsi="Aptos" w:cs="Calibri"/>
          <w:b/>
          <w:bCs/>
          <w:kern w:val="0"/>
          <w:szCs w:val="28"/>
          <w:lang w:eastAsia="en-GB"/>
        </w:rPr>
        <w:t>training</w:t>
      </w:r>
      <w:proofErr w:type="gramEnd"/>
      <w:r w:rsidRPr="001578BD">
        <w:rPr>
          <w:rFonts w:ascii="Aptos" w:eastAsia="Times New Roman" w:hAnsi="Aptos" w:cs="Calibri"/>
          <w:kern w:val="0"/>
          <w:szCs w:val="28"/>
          <w:lang w:eastAsia="en-GB"/>
        </w:rPr>
        <w:t> </w:t>
      </w:r>
    </w:p>
    <w:p w14:paraId="1754A73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Lack of availability of training - No training received or offered - 5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25A0CFB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Training is essential – 9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254E6AD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Lack of knowledge about training. Don't know what </w:t>
      </w:r>
      <w:proofErr w:type="gramStart"/>
      <w:r w:rsidRPr="001578BD">
        <w:rPr>
          <w:rFonts w:ascii="Aptos" w:eastAsia="Times New Roman" w:hAnsi="Aptos" w:cs="Calibri"/>
          <w:kern w:val="0"/>
          <w:szCs w:val="28"/>
          <w:lang w:eastAsia="en-GB"/>
        </w:rPr>
        <w:t>is available/needs</w:t>
      </w:r>
      <w:proofErr w:type="gramEnd"/>
      <w:r w:rsidRPr="001578BD">
        <w:rPr>
          <w:rFonts w:ascii="Aptos" w:eastAsia="Times New Roman" w:hAnsi="Aptos" w:cs="Calibri"/>
          <w:kern w:val="0"/>
          <w:szCs w:val="28"/>
          <w:lang w:eastAsia="en-GB"/>
        </w:rPr>
        <w:t xml:space="preserve"> done – 5 comments </w:t>
      </w:r>
    </w:p>
    <w:p w14:paraId="4C648FA5"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48E77DDD"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Practicalities/barriers</w:t>
      </w:r>
      <w:r w:rsidRPr="001578BD">
        <w:rPr>
          <w:rFonts w:ascii="Aptos" w:eastAsia="Times New Roman" w:hAnsi="Aptos" w:cs="Calibri"/>
          <w:kern w:val="0"/>
          <w:szCs w:val="28"/>
          <w:lang w:eastAsia="en-GB"/>
        </w:rPr>
        <w:t> </w:t>
      </w:r>
    </w:p>
    <w:p w14:paraId="73D467B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Cover – 3 comments </w:t>
      </w:r>
    </w:p>
    <w:p w14:paraId="369BCEE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Budget – 3 comments </w:t>
      </w:r>
    </w:p>
    <w:p w14:paraId="125DD588"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Recruitment - 1 </w:t>
      </w:r>
      <w:proofErr w:type="gramStart"/>
      <w:r w:rsidRPr="001578BD">
        <w:rPr>
          <w:rFonts w:ascii="Aptos" w:eastAsia="Times New Roman" w:hAnsi="Aptos" w:cs="Calibri"/>
          <w:kern w:val="0"/>
          <w:szCs w:val="28"/>
          <w:lang w:eastAsia="en-GB"/>
        </w:rPr>
        <w:t>comment</w:t>
      </w:r>
      <w:proofErr w:type="gramEnd"/>
      <w:r w:rsidRPr="001578BD">
        <w:rPr>
          <w:rFonts w:ascii="Aptos" w:eastAsia="Times New Roman" w:hAnsi="Aptos" w:cs="Calibri"/>
          <w:kern w:val="0"/>
          <w:szCs w:val="28"/>
          <w:lang w:eastAsia="en-GB"/>
        </w:rPr>
        <w:t> </w:t>
      </w:r>
    </w:p>
    <w:p w14:paraId="34D572D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7BA2561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Support</w:t>
      </w:r>
      <w:r w:rsidRPr="001578BD">
        <w:rPr>
          <w:rFonts w:ascii="Aptos" w:eastAsia="Times New Roman" w:hAnsi="Aptos" w:cs="Calibri"/>
          <w:kern w:val="0"/>
          <w:szCs w:val="28"/>
          <w:lang w:eastAsia="en-GB"/>
        </w:rPr>
        <w:t> </w:t>
      </w:r>
    </w:p>
    <w:p w14:paraId="1DCCFFC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Support for employers – 6 comments </w:t>
      </w:r>
    </w:p>
    <w:p w14:paraId="5C7E40B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Support and supervision for PAs - 2 comments </w:t>
      </w:r>
    </w:p>
    <w:p w14:paraId="7284FC13"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72C75810"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How/values to be held</w:t>
      </w:r>
      <w:r w:rsidRPr="001578BD">
        <w:rPr>
          <w:rFonts w:ascii="Aptos" w:eastAsia="Times New Roman" w:hAnsi="Aptos" w:cs="Calibri"/>
          <w:kern w:val="0"/>
          <w:szCs w:val="28"/>
          <w:lang w:eastAsia="en-GB"/>
        </w:rPr>
        <w:t> </w:t>
      </w:r>
    </w:p>
    <w:p w14:paraId="648A650E"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Collaboration/training together – 3 comments </w:t>
      </w:r>
    </w:p>
    <w:p w14:paraId="2C53C50B"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Employer choice and autonomy is paramount - 4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24BB139C"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7EC0EA1"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kern w:val="0"/>
          <w:szCs w:val="28"/>
          <w:lang w:eastAsia="en-GB"/>
        </w:rPr>
        <w:t>Professionalisation of PAs</w:t>
      </w:r>
      <w:r w:rsidRPr="001578BD">
        <w:rPr>
          <w:rFonts w:ascii="Aptos" w:eastAsia="Times New Roman" w:hAnsi="Aptos" w:cs="Calibri"/>
          <w:kern w:val="0"/>
          <w:szCs w:val="28"/>
          <w:lang w:eastAsia="en-GB"/>
        </w:rPr>
        <w:t> </w:t>
      </w:r>
    </w:p>
    <w:p w14:paraId="75FA10D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No regulation = more risk – 1 comment </w:t>
      </w:r>
    </w:p>
    <w:p w14:paraId="1565574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xml:space="preserve">Qualification would be good – 3 </w:t>
      </w:r>
      <w:proofErr w:type="gramStart"/>
      <w:r w:rsidRPr="001578BD">
        <w:rPr>
          <w:rFonts w:ascii="Aptos" w:eastAsia="Times New Roman" w:hAnsi="Aptos" w:cs="Calibri"/>
          <w:kern w:val="0"/>
          <w:szCs w:val="28"/>
          <w:lang w:eastAsia="en-GB"/>
        </w:rPr>
        <w:t>comments</w:t>
      </w:r>
      <w:proofErr w:type="gramEnd"/>
      <w:r w:rsidRPr="001578BD">
        <w:rPr>
          <w:rFonts w:ascii="Aptos" w:eastAsia="Times New Roman" w:hAnsi="Aptos" w:cs="Calibri"/>
          <w:kern w:val="0"/>
          <w:szCs w:val="28"/>
          <w:lang w:eastAsia="en-GB"/>
        </w:rPr>
        <w:t> </w:t>
      </w:r>
    </w:p>
    <w:p w14:paraId="6BD2482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7D263E87"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b/>
          <w:bCs/>
          <w:i/>
          <w:iCs/>
          <w:kern w:val="0"/>
          <w:szCs w:val="28"/>
          <w:lang w:val="en-US" w:eastAsia="en-GB"/>
        </w:rPr>
        <w:lastRenderedPageBreak/>
        <w:t>What does it mean?</w:t>
      </w:r>
      <w:r w:rsidRPr="001578BD">
        <w:rPr>
          <w:rFonts w:ascii="Aptos" w:eastAsia="Times New Roman" w:hAnsi="Aptos" w:cs="Calibri"/>
          <w:kern w:val="0"/>
          <w:szCs w:val="28"/>
          <w:lang w:eastAsia="en-GB"/>
        </w:rPr>
        <w:t> </w:t>
      </w:r>
    </w:p>
    <w:p w14:paraId="3F39BCC0"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There are themes around topics (medical, soft skills...) and there are themes around wanting to know where to get training, what training is to be done and support to upskill employers in this area. There are also barriers such as budgets and cover for staff, which are more structural issues.</w:t>
      </w:r>
      <w:r w:rsidRPr="001578BD">
        <w:rPr>
          <w:rFonts w:ascii="Aptos" w:eastAsia="Times New Roman" w:hAnsi="Aptos" w:cs="Calibri"/>
          <w:kern w:val="0"/>
          <w:szCs w:val="28"/>
          <w:lang w:eastAsia="en-GB"/>
        </w:rPr>
        <w:t> </w:t>
      </w:r>
    </w:p>
    <w:p w14:paraId="2F9FA6EC" w14:textId="77777777" w:rsidR="009C152B" w:rsidRPr="001578BD" w:rsidRDefault="009C152B" w:rsidP="001578BD">
      <w:pPr>
        <w:spacing w:after="0" w:line="240" w:lineRule="auto"/>
        <w:textAlignment w:val="baseline"/>
        <w:rPr>
          <w:rFonts w:ascii="Aptos" w:eastAsia="Times New Roman" w:hAnsi="Aptos" w:cs="Segoe UI"/>
          <w:kern w:val="0"/>
          <w:szCs w:val="28"/>
          <w:lang w:eastAsia="en-GB"/>
        </w:rPr>
      </w:pPr>
    </w:p>
    <w:p w14:paraId="250AE765" w14:textId="36A47DFF"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It seems that some employers/PAs want or need formal training, and some would prefer carrying out everything in-house. </w:t>
      </w:r>
      <w:proofErr w:type="gramStart"/>
      <w:r w:rsidRPr="001578BD">
        <w:rPr>
          <w:rFonts w:ascii="Aptos" w:eastAsia="Times New Roman" w:hAnsi="Aptos" w:cs="Calibri"/>
          <w:kern w:val="0"/>
          <w:szCs w:val="28"/>
          <w:lang w:val="en-US" w:eastAsia="en-GB"/>
        </w:rPr>
        <w:t>As long as</w:t>
      </w:r>
      <w:proofErr w:type="gramEnd"/>
      <w:r w:rsidRPr="001578BD">
        <w:rPr>
          <w:rFonts w:ascii="Aptos" w:eastAsia="Times New Roman" w:hAnsi="Aptos" w:cs="Calibri"/>
          <w:kern w:val="0"/>
          <w:szCs w:val="28"/>
          <w:lang w:val="en-US" w:eastAsia="en-GB"/>
        </w:rPr>
        <w:t xml:space="preserve"> all resources are offered on an optional basis, there should be room for everybody’s needs to be met. Modules on soft skills and relationships can be developed for local D</w:t>
      </w:r>
      <w:r w:rsidR="00A65666">
        <w:rPr>
          <w:rFonts w:ascii="Aptos" w:eastAsia="Times New Roman" w:hAnsi="Aptos" w:cs="Calibri"/>
          <w:kern w:val="0"/>
          <w:szCs w:val="28"/>
          <w:lang w:val="en-US" w:eastAsia="en-GB"/>
        </w:rPr>
        <w:t xml:space="preserve">isabled </w:t>
      </w:r>
      <w:r w:rsidRPr="001578BD">
        <w:rPr>
          <w:rFonts w:ascii="Aptos" w:eastAsia="Times New Roman" w:hAnsi="Aptos" w:cs="Calibri"/>
          <w:kern w:val="0"/>
          <w:szCs w:val="28"/>
          <w:lang w:val="en-US" w:eastAsia="en-GB"/>
        </w:rPr>
        <w:t>P</w:t>
      </w:r>
      <w:r w:rsidR="00A65666">
        <w:rPr>
          <w:rFonts w:ascii="Aptos" w:eastAsia="Times New Roman" w:hAnsi="Aptos" w:cs="Calibri"/>
          <w:kern w:val="0"/>
          <w:szCs w:val="28"/>
          <w:lang w:val="en-US" w:eastAsia="en-GB"/>
        </w:rPr>
        <w:t xml:space="preserve">eople’s </w:t>
      </w:r>
      <w:proofErr w:type="spellStart"/>
      <w:r w:rsidRPr="001578BD">
        <w:rPr>
          <w:rFonts w:ascii="Aptos" w:eastAsia="Times New Roman" w:hAnsi="Aptos" w:cs="Calibri"/>
          <w:kern w:val="0"/>
          <w:szCs w:val="28"/>
          <w:lang w:val="en-US" w:eastAsia="en-GB"/>
        </w:rPr>
        <w:t>O</w:t>
      </w:r>
      <w:r w:rsidR="00A65666">
        <w:rPr>
          <w:rFonts w:ascii="Aptos" w:eastAsia="Times New Roman" w:hAnsi="Aptos" w:cs="Calibri"/>
          <w:kern w:val="0"/>
          <w:szCs w:val="28"/>
          <w:lang w:val="en-US" w:eastAsia="en-GB"/>
        </w:rPr>
        <w:t>rganisations</w:t>
      </w:r>
      <w:proofErr w:type="spellEnd"/>
      <w:r w:rsidRPr="001578BD">
        <w:rPr>
          <w:rFonts w:ascii="Aptos" w:eastAsia="Times New Roman" w:hAnsi="Aptos" w:cs="Calibri"/>
          <w:kern w:val="0"/>
          <w:szCs w:val="28"/>
          <w:lang w:val="en-US" w:eastAsia="en-GB"/>
        </w:rPr>
        <w:t xml:space="preserve"> to deliver to groups or for employers themselves to use at home. </w:t>
      </w:r>
      <w:r w:rsidRPr="001578BD">
        <w:rPr>
          <w:rFonts w:ascii="Aptos" w:eastAsia="Times New Roman" w:hAnsi="Aptos" w:cs="Calibri"/>
          <w:kern w:val="0"/>
          <w:szCs w:val="28"/>
          <w:lang w:eastAsia="en-GB"/>
        </w:rPr>
        <w:t> </w:t>
      </w:r>
    </w:p>
    <w:p w14:paraId="1EACB2B1" w14:textId="77777777" w:rsidR="009C152B" w:rsidRPr="001578BD" w:rsidRDefault="009C152B" w:rsidP="001578BD">
      <w:pPr>
        <w:spacing w:after="0" w:line="240" w:lineRule="auto"/>
        <w:textAlignment w:val="baseline"/>
        <w:rPr>
          <w:rFonts w:ascii="Aptos" w:eastAsia="Times New Roman" w:hAnsi="Aptos" w:cs="Segoe UI"/>
          <w:kern w:val="0"/>
          <w:szCs w:val="28"/>
          <w:lang w:eastAsia="en-GB"/>
        </w:rPr>
      </w:pPr>
    </w:p>
    <w:p w14:paraId="2E5BD8C5" w14:textId="77777777"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val="en-US" w:eastAsia="en-GB"/>
        </w:rPr>
        <w:t xml:space="preserve">In relation to medical training, the most helpful action seems </w:t>
      </w:r>
      <w:proofErr w:type="gramStart"/>
      <w:r w:rsidRPr="001578BD">
        <w:rPr>
          <w:rFonts w:ascii="Aptos" w:eastAsia="Times New Roman" w:hAnsi="Aptos" w:cs="Calibri"/>
          <w:kern w:val="0"/>
          <w:szCs w:val="28"/>
          <w:lang w:val="en-US" w:eastAsia="en-GB"/>
        </w:rPr>
        <w:t>to</w:t>
      </w:r>
      <w:proofErr w:type="gramEnd"/>
      <w:r w:rsidRPr="001578BD">
        <w:rPr>
          <w:rFonts w:ascii="Aptos" w:eastAsia="Times New Roman" w:hAnsi="Aptos" w:cs="Calibri"/>
          <w:kern w:val="0"/>
          <w:szCs w:val="28"/>
          <w:lang w:val="en-US" w:eastAsia="en-GB"/>
        </w:rPr>
        <w:t xml:space="preserve"> develop a directory to signpost people to what is available locally.</w:t>
      </w:r>
      <w:r w:rsidRPr="001578BD">
        <w:rPr>
          <w:rFonts w:ascii="Aptos" w:eastAsia="Times New Roman" w:hAnsi="Aptos" w:cs="Calibri"/>
          <w:kern w:val="0"/>
          <w:szCs w:val="28"/>
          <w:lang w:eastAsia="en-GB"/>
        </w:rPr>
        <w:t> </w:t>
      </w:r>
    </w:p>
    <w:p w14:paraId="2BF9894E" w14:textId="77777777" w:rsidR="00A65666" w:rsidRPr="001578BD" w:rsidRDefault="00A65666" w:rsidP="001578BD">
      <w:pPr>
        <w:spacing w:after="0" w:line="240" w:lineRule="auto"/>
        <w:textAlignment w:val="baseline"/>
        <w:rPr>
          <w:rFonts w:ascii="Aptos" w:eastAsia="Times New Roman" w:hAnsi="Aptos" w:cs="Segoe UI"/>
          <w:kern w:val="0"/>
          <w:szCs w:val="28"/>
          <w:lang w:eastAsia="en-GB"/>
        </w:rPr>
      </w:pPr>
    </w:p>
    <w:p w14:paraId="1497D78F"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val="en-US" w:eastAsia="en-GB"/>
        </w:rPr>
        <w:t>There appears to be quite a significant proportion of people who have never been offered any training, whether they are an employer or a PA. This indicates that more information is needed, more support for employers to work out how to meet training needs and more budget to cover those costs.</w:t>
      </w:r>
      <w:r w:rsidRPr="001578BD">
        <w:rPr>
          <w:rFonts w:ascii="Aptos" w:eastAsia="Times New Roman" w:hAnsi="Aptos" w:cs="Calibri"/>
          <w:kern w:val="0"/>
          <w:szCs w:val="28"/>
          <w:lang w:eastAsia="en-GB"/>
        </w:rPr>
        <w:t> </w:t>
      </w:r>
    </w:p>
    <w:p w14:paraId="20354232"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36394950" w14:textId="77777777" w:rsidR="001578BD" w:rsidRPr="001578BD" w:rsidRDefault="001578BD" w:rsidP="001578BD">
      <w:pPr>
        <w:spacing w:after="0" w:line="240" w:lineRule="auto"/>
        <w:textAlignment w:val="baseline"/>
        <w:rPr>
          <w:rFonts w:ascii="Aptos" w:eastAsia="Times New Roman" w:hAnsi="Aptos" w:cs="Segoe UI"/>
          <w:color w:val="7030A0"/>
          <w:kern w:val="0"/>
          <w:sz w:val="32"/>
          <w:szCs w:val="32"/>
          <w:lang w:eastAsia="en-GB"/>
        </w:rPr>
      </w:pPr>
      <w:r w:rsidRPr="001578BD">
        <w:rPr>
          <w:rFonts w:ascii="Aptos" w:eastAsia="Times New Roman" w:hAnsi="Aptos" w:cs="Calibri"/>
          <w:b/>
          <w:bCs/>
          <w:color w:val="7030A0"/>
          <w:kern w:val="0"/>
          <w:sz w:val="32"/>
          <w:szCs w:val="32"/>
          <w:lang w:eastAsia="en-GB"/>
        </w:rPr>
        <w:t>Summary</w:t>
      </w:r>
      <w:r w:rsidRPr="001578BD">
        <w:rPr>
          <w:rFonts w:ascii="Aptos" w:eastAsia="Times New Roman" w:hAnsi="Aptos" w:cs="Calibri"/>
          <w:color w:val="7030A0"/>
          <w:kern w:val="0"/>
          <w:sz w:val="32"/>
          <w:szCs w:val="32"/>
          <w:lang w:eastAsia="en-GB"/>
        </w:rPr>
        <w:t> </w:t>
      </w:r>
    </w:p>
    <w:p w14:paraId="4EBE510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 </w:t>
      </w:r>
    </w:p>
    <w:p w14:paraId="0B4CB3E9" w14:textId="77777777" w:rsidR="00A65666"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 xml:space="preserve">While this survey was a snapshot, 106 PA employers and 109 PAs responded. The results provided very useful information which consolidated much of what came up in the semi-structured conversations with stakeholders and many of the views held by those participating in the PA Programme Board training subgroup. </w:t>
      </w:r>
    </w:p>
    <w:p w14:paraId="16DB82D6" w14:textId="77777777" w:rsidR="00A65666" w:rsidRDefault="00A65666" w:rsidP="001578BD">
      <w:pPr>
        <w:spacing w:after="0" w:line="240" w:lineRule="auto"/>
        <w:textAlignment w:val="baseline"/>
        <w:rPr>
          <w:rFonts w:ascii="Aptos" w:eastAsia="Times New Roman" w:hAnsi="Aptos" w:cs="Calibri"/>
          <w:kern w:val="0"/>
          <w:szCs w:val="28"/>
          <w:lang w:eastAsia="en-GB"/>
        </w:rPr>
      </w:pPr>
    </w:p>
    <w:p w14:paraId="634C184A" w14:textId="77777777" w:rsidR="00DB527E"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lastRenderedPageBreak/>
        <w:t xml:space="preserve">Due to the diversity in the employment relationships and contracts there needs to be a flexible framework which supports training at the start of employment and on an ad hoc basis as required. Relevant Employer/PA skills and knowledge are needed to make this possible. The topics outlined in the survey are all relevant to both PA </w:t>
      </w:r>
      <w:r w:rsidR="00DB527E">
        <w:rPr>
          <w:rFonts w:ascii="Aptos" w:eastAsia="Times New Roman" w:hAnsi="Aptos" w:cs="Calibri"/>
          <w:kern w:val="0"/>
          <w:szCs w:val="28"/>
          <w:lang w:eastAsia="en-GB"/>
        </w:rPr>
        <w:t xml:space="preserve">and </w:t>
      </w:r>
      <w:r w:rsidRPr="001578BD">
        <w:rPr>
          <w:rFonts w:ascii="Aptos" w:eastAsia="Times New Roman" w:hAnsi="Aptos" w:cs="Calibri"/>
          <w:kern w:val="0"/>
          <w:szCs w:val="28"/>
          <w:lang w:eastAsia="en-GB"/>
        </w:rPr>
        <w:t>Employer and should be included in the framework</w:t>
      </w:r>
      <w:r w:rsidR="00DB527E">
        <w:rPr>
          <w:rFonts w:ascii="Aptos" w:eastAsia="Times New Roman" w:hAnsi="Aptos" w:cs="Calibri"/>
          <w:kern w:val="0"/>
          <w:szCs w:val="28"/>
          <w:lang w:eastAsia="en-GB"/>
        </w:rPr>
        <w:t>, pr</w:t>
      </w:r>
      <w:r w:rsidRPr="001578BD">
        <w:rPr>
          <w:rFonts w:ascii="Aptos" w:eastAsia="Times New Roman" w:hAnsi="Aptos" w:cs="Calibri"/>
          <w:kern w:val="0"/>
          <w:szCs w:val="28"/>
          <w:lang w:eastAsia="en-GB"/>
        </w:rPr>
        <w:t xml:space="preserve">oviding a menu of modules which can be delivered to them both together and through self-directed learning. </w:t>
      </w:r>
    </w:p>
    <w:p w14:paraId="121BD764" w14:textId="77777777" w:rsidR="00DB527E" w:rsidRDefault="00DB527E" w:rsidP="001578BD">
      <w:pPr>
        <w:spacing w:after="0" w:line="240" w:lineRule="auto"/>
        <w:textAlignment w:val="baseline"/>
        <w:rPr>
          <w:rFonts w:ascii="Aptos" w:eastAsia="Times New Roman" w:hAnsi="Aptos" w:cs="Calibri"/>
          <w:kern w:val="0"/>
          <w:szCs w:val="28"/>
          <w:lang w:eastAsia="en-GB"/>
        </w:rPr>
      </w:pPr>
    </w:p>
    <w:p w14:paraId="7637B157" w14:textId="7ABC6BC0" w:rsidR="001578BD" w:rsidRDefault="001578BD" w:rsidP="001578BD">
      <w:pPr>
        <w:spacing w:after="0" w:line="240" w:lineRule="auto"/>
        <w:textAlignment w:val="baseline"/>
        <w:rPr>
          <w:rFonts w:ascii="Aptos" w:eastAsia="Times New Roman" w:hAnsi="Aptos" w:cs="Calibri"/>
          <w:kern w:val="0"/>
          <w:szCs w:val="28"/>
          <w:lang w:eastAsia="en-GB"/>
        </w:rPr>
      </w:pPr>
      <w:r w:rsidRPr="001578BD">
        <w:rPr>
          <w:rFonts w:ascii="Aptos" w:eastAsia="Times New Roman" w:hAnsi="Aptos" w:cs="Calibri"/>
          <w:kern w:val="0"/>
          <w:szCs w:val="28"/>
          <w:lang w:eastAsia="en-GB"/>
        </w:rPr>
        <w:t xml:space="preserve">What currently exists in this format needs to be explored with advice on how to access them. PAs would also like the training </w:t>
      </w:r>
      <w:r w:rsidR="00DB527E">
        <w:rPr>
          <w:rFonts w:ascii="Aptos" w:eastAsia="Times New Roman" w:hAnsi="Aptos" w:cs="Calibri"/>
          <w:kern w:val="0"/>
          <w:szCs w:val="28"/>
          <w:lang w:eastAsia="en-GB"/>
        </w:rPr>
        <w:t xml:space="preserve">face to face </w:t>
      </w:r>
      <w:r w:rsidRPr="001578BD">
        <w:rPr>
          <w:rFonts w:ascii="Aptos" w:eastAsia="Times New Roman" w:hAnsi="Aptos" w:cs="Calibri"/>
          <w:kern w:val="0"/>
          <w:szCs w:val="28"/>
          <w:lang w:eastAsia="en-GB"/>
        </w:rPr>
        <w:t>in a group. Support to maximise the use of all preferred types of training should also be included as each response reflects what is important to them to develop their relationship.  </w:t>
      </w:r>
    </w:p>
    <w:p w14:paraId="421DEC3A" w14:textId="77777777" w:rsidR="00DB527E" w:rsidRPr="001578BD" w:rsidRDefault="00DB527E" w:rsidP="001578BD">
      <w:pPr>
        <w:spacing w:after="0" w:line="240" w:lineRule="auto"/>
        <w:textAlignment w:val="baseline"/>
        <w:rPr>
          <w:rFonts w:ascii="Aptos" w:eastAsia="Times New Roman" w:hAnsi="Aptos" w:cs="Segoe UI"/>
          <w:kern w:val="0"/>
          <w:szCs w:val="28"/>
          <w:lang w:eastAsia="en-GB"/>
        </w:rPr>
      </w:pPr>
    </w:p>
    <w:p w14:paraId="519B4619" w14:textId="77777777" w:rsidR="001578BD" w:rsidRPr="001578BD" w:rsidRDefault="001578BD" w:rsidP="001578BD">
      <w:pPr>
        <w:spacing w:after="0" w:line="240" w:lineRule="auto"/>
        <w:textAlignment w:val="baseline"/>
        <w:rPr>
          <w:rFonts w:ascii="Aptos" w:eastAsia="Times New Roman" w:hAnsi="Aptos" w:cs="Segoe UI"/>
          <w:kern w:val="0"/>
          <w:szCs w:val="28"/>
          <w:lang w:eastAsia="en-GB"/>
        </w:rPr>
      </w:pPr>
      <w:r w:rsidRPr="001578BD">
        <w:rPr>
          <w:rFonts w:ascii="Aptos" w:eastAsia="Times New Roman" w:hAnsi="Aptos" w:cs="Calibri"/>
          <w:kern w:val="0"/>
          <w:szCs w:val="28"/>
          <w:lang w:eastAsia="en-GB"/>
        </w:rPr>
        <w:t>The issue of accessing qualifications needs further exploring as the survey indicates an appetite for this. Some PAs have never been offered any kind of training and expressed a desire for more. Some employers would also like to know more about their responsibilities and options in this area. </w:t>
      </w:r>
    </w:p>
    <w:p w14:paraId="68963DD2" w14:textId="77777777" w:rsidR="00F11130" w:rsidRDefault="00F11130" w:rsidP="001578BD">
      <w:pPr>
        <w:spacing w:after="0" w:line="240" w:lineRule="auto"/>
        <w:textAlignment w:val="baseline"/>
        <w:rPr>
          <w:rFonts w:ascii="Aptos" w:eastAsia="Times New Roman" w:hAnsi="Aptos" w:cs="Calibri"/>
          <w:kern w:val="0"/>
          <w:szCs w:val="28"/>
          <w:lang w:eastAsia="en-GB"/>
        </w:rPr>
      </w:pPr>
    </w:p>
    <w:p w14:paraId="1453C325" w14:textId="4E5EAC66" w:rsidR="267EA970" w:rsidRPr="00294F4B" w:rsidRDefault="001578BD" w:rsidP="00F11130">
      <w:pPr>
        <w:spacing w:after="0" w:line="240" w:lineRule="auto"/>
        <w:textAlignment w:val="baseline"/>
        <w:rPr>
          <w:rFonts w:ascii="Aptos" w:hAnsi="Aptos"/>
          <w:szCs w:val="28"/>
        </w:rPr>
      </w:pPr>
      <w:r w:rsidRPr="001578BD">
        <w:rPr>
          <w:rFonts w:ascii="Aptos" w:eastAsia="Times New Roman" w:hAnsi="Aptos" w:cs="Calibri"/>
          <w:kern w:val="0"/>
          <w:szCs w:val="28"/>
          <w:lang w:eastAsia="en-GB"/>
        </w:rPr>
        <w:t xml:space="preserve">Sustainable and well-funded </w:t>
      </w:r>
      <w:r w:rsidR="00F11130">
        <w:rPr>
          <w:rFonts w:ascii="Aptos" w:eastAsia="Times New Roman" w:hAnsi="Aptos" w:cs="Calibri"/>
          <w:kern w:val="0"/>
          <w:szCs w:val="28"/>
          <w:lang w:eastAsia="en-GB"/>
        </w:rPr>
        <w:t>C</w:t>
      </w:r>
      <w:r w:rsidRPr="001578BD">
        <w:rPr>
          <w:rFonts w:ascii="Aptos" w:eastAsia="Times New Roman" w:hAnsi="Aptos" w:cs="Calibri"/>
          <w:kern w:val="0"/>
          <w:szCs w:val="28"/>
          <w:lang w:eastAsia="en-GB"/>
        </w:rPr>
        <w:t xml:space="preserve">entres for </w:t>
      </w:r>
      <w:r w:rsidR="00F11130">
        <w:rPr>
          <w:rFonts w:ascii="Aptos" w:eastAsia="Times New Roman" w:hAnsi="Aptos" w:cs="Calibri"/>
          <w:kern w:val="0"/>
          <w:szCs w:val="28"/>
          <w:lang w:eastAsia="en-GB"/>
        </w:rPr>
        <w:t>I</w:t>
      </w:r>
      <w:r w:rsidRPr="001578BD">
        <w:rPr>
          <w:rFonts w:ascii="Aptos" w:eastAsia="Times New Roman" w:hAnsi="Aptos" w:cs="Calibri"/>
          <w:kern w:val="0"/>
          <w:szCs w:val="28"/>
          <w:lang w:eastAsia="en-GB"/>
        </w:rPr>
        <w:t xml:space="preserve">nclusive </w:t>
      </w:r>
      <w:r w:rsidR="00F11130">
        <w:rPr>
          <w:rFonts w:ascii="Aptos" w:eastAsia="Times New Roman" w:hAnsi="Aptos" w:cs="Calibri"/>
          <w:kern w:val="0"/>
          <w:szCs w:val="28"/>
          <w:lang w:eastAsia="en-GB"/>
        </w:rPr>
        <w:t>L</w:t>
      </w:r>
      <w:r w:rsidRPr="001578BD">
        <w:rPr>
          <w:rFonts w:ascii="Aptos" w:eastAsia="Times New Roman" w:hAnsi="Aptos" w:cs="Calibri"/>
          <w:kern w:val="0"/>
          <w:szCs w:val="28"/>
          <w:lang w:eastAsia="en-GB"/>
        </w:rPr>
        <w:t xml:space="preserve">iving and </w:t>
      </w:r>
      <w:r w:rsidR="00F11130">
        <w:rPr>
          <w:rFonts w:ascii="Aptos" w:eastAsia="Times New Roman" w:hAnsi="Aptos" w:cs="Calibri"/>
          <w:kern w:val="0"/>
          <w:szCs w:val="28"/>
          <w:lang w:eastAsia="en-GB"/>
        </w:rPr>
        <w:t>D</w:t>
      </w:r>
      <w:r w:rsidRPr="001578BD">
        <w:rPr>
          <w:rFonts w:ascii="Aptos" w:eastAsia="Times New Roman" w:hAnsi="Aptos" w:cs="Calibri"/>
          <w:kern w:val="0"/>
          <w:szCs w:val="28"/>
          <w:lang w:eastAsia="en-GB"/>
        </w:rPr>
        <w:t xml:space="preserve">isabled </w:t>
      </w:r>
      <w:r w:rsidR="00F11130">
        <w:rPr>
          <w:rFonts w:ascii="Aptos" w:eastAsia="Times New Roman" w:hAnsi="Aptos" w:cs="Calibri"/>
          <w:kern w:val="0"/>
          <w:szCs w:val="28"/>
          <w:lang w:eastAsia="en-GB"/>
        </w:rPr>
        <w:t>P</w:t>
      </w:r>
      <w:r w:rsidRPr="001578BD">
        <w:rPr>
          <w:rFonts w:ascii="Aptos" w:eastAsia="Times New Roman" w:hAnsi="Aptos" w:cs="Calibri"/>
          <w:kern w:val="0"/>
          <w:szCs w:val="28"/>
          <w:lang w:eastAsia="en-GB"/>
        </w:rPr>
        <w:t xml:space="preserve">eople’s </w:t>
      </w:r>
      <w:r w:rsidR="00F11130">
        <w:rPr>
          <w:rFonts w:ascii="Aptos" w:eastAsia="Times New Roman" w:hAnsi="Aptos" w:cs="Calibri"/>
          <w:kern w:val="0"/>
          <w:szCs w:val="28"/>
          <w:lang w:eastAsia="en-GB"/>
        </w:rPr>
        <w:t>O</w:t>
      </w:r>
      <w:r w:rsidRPr="001578BD">
        <w:rPr>
          <w:rFonts w:ascii="Aptos" w:eastAsia="Times New Roman" w:hAnsi="Aptos" w:cs="Calibri"/>
          <w:kern w:val="0"/>
          <w:szCs w:val="28"/>
          <w:lang w:eastAsia="en-GB"/>
        </w:rPr>
        <w:t>rganisations have a crucial role to play in the delivery of any training for PA employers and PAs. The route to having a strong and competent PA workforce echoed by many stakeholders with whom we have engaged is to have well supported employers with access to the kind of support and funds needed to support their staff. </w:t>
      </w:r>
    </w:p>
    <w:sectPr w:rsidR="267EA970" w:rsidRPr="00294F4B" w:rsidSect="00136189">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947E" w14:textId="77777777" w:rsidR="00BD4884" w:rsidRDefault="00BD4884" w:rsidP="00157D78">
      <w:pPr>
        <w:spacing w:after="0" w:line="240" w:lineRule="auto"/>
      </w:pPr>
      <w:r>
        <w:separator/>
      </w:r>
    </w:p>
  </w:endnote>
  <w:endnote w:type="continuationSeparator" w:id="0">
    <w:p w14:paraId="48965BB5" w14:textId="77777777" w:rsidR="00BD4884" w:rsidRDefault="00BD4884" w:rsidP="00157D78">
      <w:pPr>
        <w:spacing w:after="0" w:line="240" w:lineRule="auto"/>
      </w:pPr>
      <w:r>
        <w:continuationSeparator/>
      </w:r>
    </w:p>
  </w:endnote>
  <w:endnote w:type="continuationNotice" w:id="1">
    <w:p w14:paraId="4EE67DD8" w14:textId="77777777" w:rsidR="00BD4884" w:rsidRDefault="00BD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0A62" w14:textId="77777777" w:rsidR="00BF51E1" w:rsidRDefault="00136189" w:rsidP="00157D78">
    <w:pPr>
      <w:pStyle w:val="Footer"/>
      <w:tabs>
        <w:tab w:val="clear" w:pos="9026"/>
        <w:tab w:val="left" w:pos="5835"/>
      </w:tabs>
      <w:jc w:val="center"/>
    </w:pPr>
    <w:r>
      <w:rPr>
        <w:rFonts w:ascii="Arial" w:hAnsi="Arial" w:cs="Arial"/>
        <w:noProof/>
        <w:szCs w:val="24"/>
      </w:rPr>
      <w:drawing>
        <wp:anchor distT="0" distB="0" distL="114300" distR="114300" simplePos="0" relativeHeight="251658240" behindDoc="1" locked="0" layoutInCell="1" allowOverlap="1" wp14:anchorId="79A2A3B9" wp14:editId="6F6FE851">
          <wp:simplePos x="0" y="0"/>
          <wp:positionH relativeFrom="margin">
            <wp:align>center</wp:align>
          </wp:positionH>
          <wp:positionV relativeFrom="paragraph">
            <wp:posOffset>-437515</wp:posOffset>
          </wp:positionV>
          <wp:extent cx="8462645" cy="723900"/>
          <wp:effectExtent l="0" t="0" r="0" b="0"/>
          <wp:wrapTight wrapText="bothSides">
            <wp:wrapPolygon edited="0">
              <wp:start x="0" y="0"/>
              <wp:lineTo x="0" y="21032"/>
              <wp:lineTo x="21540" y="21032"/>
              <wp:lineTo x="21540"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banner.png"/>
                  <pic:cNvPicPr/>
                </pic:nvPicPr>
                <pic:blipFill>
                  <a:blip r:embed="rId1">
                    <a:extLst>
                      <a:ext uri="{28A0092B-C50C-407E-A947-70E740481C1C}">
                        <a14:useLocalDpi xmlns:a14="http://schemas.microsoft.com/office/drawing/2010/main" val="0"/>
                      </a:ext>
                    </a:extLst>
                  </a:blip>
                  <a:stretch>
                    <a:fillRect/>
                  </a:stretch>
                </pic:blipFill>
                <pic:spPr>
                  <a:xfrm>
                    <a:off x="0" y="0"/>
                    <a:ext cx="8462645" cy="723900"/>
                  </a:xfrm>
                  <a:prstGeom prst="rect">
                    <a:avLst/>
                  </a:prstGeom>
                </pic:spPr>
              </pic:pic>
            </a:graphicData>
          </a:graphic>
          <wp14:sizeRelH relativeFrom="margin">
            <wp14:pctWidth>0</wp14:pctWidth>
          </wp14:sizeRelH>
          <wp14:sizeRelV relativeFrom="margin">
            <wp14:pctHeight>0</wp14:pctHeight>
          </wp14:sizeRelV>
        </wp:anchor>
      </w:drawing>
    </w:r>
  </w:p>
  <w:p w14:paraId="25193E40" w14:textId="77777777" w:rsidR="00042FFD" w:rsidRDefault="00042FFD" w:rsidP="00042FFD">
    <w:pPr>
      <w:pStyle w:val="Footer"/>
      <w:jc w:val="center"/>
      <w:rPr>
        <w:rFonts w:ascii="Arial" w:hAnsi="Arial" w:cs="Arial"/>
        <w:szCs w:val="24"/>
      </w:rPr>
    </w:pPr>
    <w:proofErr w:type="spellStart"/>
    <w:r>
      <w:rPr>
        <w:rFonts w:ascii="Arial" w:hAnsi="Arial" w:cs="Arial"/>
        <w:szCs w:val="24"/>
      </w:rPr>
      <w:t xml:space="preserve">Self </w:t>
    </w:r>
    <w:r w:rsidRPr="00942F2F">
      <w:rPr>
        <w:rFonts w:ascii="Arial" w:hAnsi="Arial" w:cs="Arial"/>
        <w:szCs w:val="24"/>
      </w:rPr>
      <w:t>Directed</w:t>
    </w:r>
    <w:proofErr w:type="spellEnd"/>
    <w:r w:rsidRPr="00942F2F">
      <w:rPr>
        <w:rFonts w:ascii="Arial" w:hAnsi="Arial" w:cs="Arial"/>
        <w:szCs w:val="24"/>
      </w:rPr>
      <w:t xml:space="preserve"> Support Scotland</w:t>
    </w:r>
    <w:r w:rsidR="00D81F11">
      <w:rPr>
        <w:rFonts w:ascii="Arial" w:hAnsi="Arial" w:cs="Arial"/>
        <w:szCs w:val="24"/>
      </w:rPr>
      <w:t xml:space="preserve">. </w:t>
    </w:r>
    <w:r w:rsidRPr="00942F2F">
      <w:rPr>
        <w:rFonts w:ascii="Arial" w:hAnsi="Arial" w:cs="Arial"/>
        <w:szCs w:val="24"/>
      </w:rPr>
      <w:t xml:space="preserve"> </w:t>
    </w:r>
    <w:hyperlink r:id="rId2" w:history="1">
      <w:r w:rsidRPr="00942F2F">
        <w:rPr>
          <w:rStyle w:val="Hyperlink"/>
          <w:rFonts w:ascii="Arial" w:hAnsi="Arial" w:cs="Arial"/>
          <w:szCs w:val="24"/>
        </w:rPr>
        <w:t>www.sdsscotland.org.uk</w:t>
      </w:r>
    </w:hyperlink>
  </w:p>
  <w:p w14:paraId="5475DF43" w14:textId="77777777" w:rsidR="00042FFD" w:rsidRDefault="00042FFD" w:rsidP="00042FFD">
    <w:pPr>
      <w:pStyle w:val="Footer"/>
      <w:jc w:val="center"/>
      <w:rPr>
        <w:rFonts w:ascii="Arial" w:hAnsi="Arial" w:cs="Arial"/>
        <w:szCs w:val="24"/>
      </w:rPr>
    </w:pPr>
    <w:r>
      <w:rPr>
        <w:rFonts w:ascii="Arial" w:hAnsi="Arial" w:cs="Arial"/>
        <w:szCs w:val="24"/>
      </w:rPr>
      <w:t xml:space="preserve"> </w:t>
    </w:r>
  </w:p>
  <w:p w14:paraId="4902E827" w14:textId="77777777" w:rsidR="00BF51E1" w:rsidRDefault="00042FFD" w:rsidP="00042FFD">
    <w:pPr>
      <w:pStyle w:val="Footer"/>
      <w:jc w:val="center"/>
      <w:rPr>
        <w:rFonts w:ascii="Arial" w:hAnsi="Arial" w:cs="Arial"/>
        <w:szCs w:val="24"/>
      </w:rPr>
    </w:pPr>
    <w:r>
      <w:rPr>
        <w:rFonts w:ascii="Arial" w:hAnsi="Arial" w:cs="Arial"/>
        <w:szCs w:val="24"/>
      </w:rPr>
      <w:t xml:space="preserve">Charity no: SC039587.  </w:t>
    </w:r>
    <w:r w:rsidRPr="00942F2F">
      <w:rPr>
        <w:rFonts w:ascii="Arial" w:hAnsi="Arial" w:cs="Arial"/>
        <w:szCs w:val="24"/>
      </w:rPr>
      <w:t>Company registered in Scotland: SC371469</w:t>
    </w:r>
    <w:r>
      <w:rPr>
        <w:rFonts w:ascii="Arial" w:hAnsi="Arial" w:cs="Arial"/>
        <w:szCs w:val="24"/>
      </w:rPr>
      <w:t>.</w:t>
    </w:r>
  </w:p>
  <w:p w14:paraId="0F90FFB4" w14:textId="77777777" w:rsidR="00DD5FDF" w:rsidRDefault="00DD5FDF" w:rsidP="00042FFD">
    <w:pPr>
      <w:pStyle w:val="Footer"/>
      <w:jc w:val="center"/>
      <w:rPr>
        <w:rFonts w:ascii="Arial" w:hAnsi="Arial" w:cs="Arial"/>
        <w:szCs w:val="24"/>
      </w:rPr>
    </w:pPr>
    <w:r>
      <w:rPr>
        <w:rFonts w:ascii="Arial" w:hAnsi="Arial" w:cs="Arial"/>
        <w:szCs w:val="24"/>
      </w:rPr>
      <w:t>Norton Park, 57 Albion Road, Edinburgh. EH</w:t>
    </w:r>
    <w:r w:rsidR="00B571CA">
      <w:rPr>
        <w:rFonts w:ascii="Arial" w:hAnsi="Arial" w:cs="Arial"/>
        <w:szCs w:val="24"/>
      </w:rPr>
      <w:t xml:space="preserve">7 5QY. </w:t>
    </w:r>
  </w:p>
  <w:p w14:paraId="48AE6692" w14:textId="77777777" w:rsidR="007B2F97" w:rsidRDefault="007B2F97" w:rsidP="00042FFD">
    <w:pPr>
      <w:pStyle w:val="Footer"/>
      <w:jc w:val="center"/>
      <w:rPr>
        <w:rFonts w:ascii="Arial" w:hAnsi="Arial" w:cs="Arial"/>
        <w:szCs w:val="24"/>
      </w:rPr>
    </w:pPr>
  </w:p>
  <w:p w14:paraId="65A1C222" w14:textId="77777777" w:rsidR="007B2F97" w:rsidRPr="00942F2F" w:rsidRDefault="00073E7B" w:rsidP="0038611C">
    <w:pPr>
      <w:pStyle w:val="Footer"/>
      <w:rPr>
        <w:rFonts w:ascii="Arial" w:hAnsi="Arial" w:cs="Arial"/>
        <w:szCs w:val="24"/>
      </w:rPr>
    </w:pPr>
    <w:r>
      <w:rPr>
        <w:rFonts w:ascii="Arial" w:hAnsi="Arial" w:cs="Arial"/>
        <w:noProo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6CE0" w14:textId="77777777" w:rsidR="00BD4884" w:rsidRDefault="00BD4884" w:rsidP="00157D78">
      <w:pPr>
        <w:spacing w:after="0" w:line="240" w:lineRule="auto"/>
      </w:pPr>
      <w:r>
        <w:separator/>
      </w:r>
    </w:p>
  </w:footnote>
  <w:footnote w:type="continuationSeparator" w:id="0">
    <w:p w14:paraId="7325669F" w14:textId="77777777" w:rsidR="00BD4884" w:rsidRDefault="00BD4884" w:rsidP="00157D78">
      <w:pPr>
        <w:spacing w:after="0" w:line="240" w:lineRule="auto"/>
      </w:pPr>
      <w:r>
        <w:continuationSeparator/>
      </w:r>
    </w:p>
  </w:footnote>
  <w:footnote w:type="continuationNotice" w:id="1">
    <w:p w14:paraId="0AC0F2D0" w14:textId="77777777" w:rsidR="00BD4884" w:rsidRDefault="00BD4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560253"/>
      <w:docPartObj>
        <w:docPartGallery w:val="Page Numbers (Top of Page)"/>
        <w:docPartUnique/>
      </w:docPartObj>
    </w:sdtPr>
    <w:sdtEndPr>
      <w:rPr>
        <w:noProof/>
      </w:rPr>
    </w:sdtEndPr>
    <w:sdtContent>
      <w:p w14:paraId="0599FF7A" w14:textId="77777777" w:rsidR="00BF51E1" w:rsidRDefault="3103DC00" w:rsidP="00685743">
        <w:pPr>
          <w:pStyle w:val="Header"/>
          <w:ind w:left="1967" w:firstLine="3793"/>
        </w:pPr>
        <w:r>
          <w:rPr>
            <w:noProof/>
          </w:rPr>
          <w:drawing>
            <wp:inline distT="0" distB="0" distL="0" distR="0" wp14:anchorId="2BE4BDBF" wp14:editId="01501E2F">
              <wp:extent cx="2209800" cy="941602"/>
              <wp:effectExtent l="0" t="0" r="0" b="0"/>
              <wp:docPr id="18218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09800" cy="941602"/>
                      </a:xfrm>
                      <a:prstGeom prst="rect">
                        <a:avLst/>
                      </a:prstGeom>
                    </pic:spPr>
                  </pic:pic>
                </a:graphicData>
              </a:graphic>
            </wp:inline>
          </w:drawing>
        </w:r>
      </w:p>
    </w:sdtContent>
  </w:sdt>
  <w:p w14:paraId="7FEAA217" w14:textId="77777777" w:rsidR="00BF51E1" w:rsidRDefault="00BF51E1" w:rsidP="00204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81E"/>
    <w:multiLevelType w:val="hybridMultilevel"/>
    <w:tmpl w:val="F0F46E70"/>
    <w:lvl w:ilvl="0" w:tplc="5F50E37A">
      <w:start w:val="1"/>
      <w:numFmt w:val="bullet"/>
      <w:pStyle w:val="BulletList"/>
      <w:lvlText w:val=""/>
      <w:lvlJc w:val="left"/>
      <w:pPr>
        <w:ind w:left="720" w:hanging="360"/>
      </w:pPr>
      <w:rPr>
        <w:rFonts w:ascii="Symbol" w:hAnsi="Symbol" w:hint="default"/>
        <w:color w:val="8082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C0CA3"/>
    <w:multiLevelType w:val="multilevel"/>
    <w:tmpl w:val="1B70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B5251"/>
    <w:multiLevelType w:val="multilevel"/>
    <w:tmpl w:val="487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B58F9"/>
    <w:multiLevelType w:val="hybridMultilevel"/>
    <w:tmpl w:val="FDF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75A2B"/>
    <w:multiLevelType w:val="multilevel"/>
    <w:tmpl w:val="7610B3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B85B64"/>
    <w:multiLevelType w:val="hybridMultilevel"/>
    <w:tmpl w:val="8C54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F1EED"/>
    <w:multiLevelType w:val="hybridMultilevel"/>
    <w:tmpl w:val="66F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C959C9"/>
    <w:multiLevelType w:val="hybridMultilevel"/>
    <w:tmpl w:val="4D58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45983"/>
    <w:multiLevelType w:val="hybridMultilevel"/>
    <w:tmpl w:val="594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240D0"/>
    <w:multiLevelType w:val="hybridMultilevel"/>
    <w:tmpl w:val="92EC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C5D2B"/>
    <w:multiLevelType w:val="multilevel"/>
    <w:tmpl w:val="E500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61070C"/>
    <w:multiLevelType w:val="hybridMultilevel"/>
    <w:tmpl w:val="024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E05BF"/>
    <w:multiLevelType w:val="hybridMultilevel"/>
    <w:tmpl w:val="44189840"/>
    <w:lvl w:ilvl="0" w:tplc="185AB4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B1EB4"/>
    <w:multiLevelType w:val="hybridMultilevel"/>
    <w:tmpl w:val="123A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30BB0"/>
    <w:multiLevelType w:val="hybridMultilevel"/>
    <w:tmpl w:val="23F0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03897"/>
    <w:multiLevelType w:val="hybridMultilevel"/>
    <w:tmpl w:val="78A8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323D5"/>
    <w:multiLevelType w:val="multilevel"/>
    <w:tmpl w:val="C9A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D08D4"/>
    <w:multiLevelType w:val="multilevel"/>
    <w:tmpl w:val="B7D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A84B90"/>
    <w:multiLevelType w:val="multilevel"/>
    <w:tmpl w:val="28A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5046538">
    <w:abstractNumId w:val="12"/>
  </w:num>
  <w:num w:numId="2" w16cid:durableId="1449541263">
    <w:abstractNumId w:val="7"/>
  </w:num>
  <w:num w:numId="3" w16cid:durableId="225993654">
    <w:abstractNumId w:val="9"/>
  </w:num>
  <w:num w:numId="4" w16cid:durableId="1896236817">
    <w:abstractNumId w:val="6"/>
  </w:num>
  <w:num w:numId="5" w16cid:durableId="432827203">
    <w:abstractNumId w:val="11"/>
  </w:num>
  <w:num w:numId="6" w16cid:durableId="1617711973">
    <w:abstractNumId w:val="3"/>
  </w:num>
  <w:num w:numId="7" w16cid:durableId="1087924242">
    <w:abstractNumId w:val="17"/>
  </w:num>
  <w:num w:numId="8" w16cid:durableId="1962104359">
    <w:abstractNumId w:val="2"/>
  </w:num>
  <w:num w:numId="9" w16cid:durableId="293174571">
    <w:abstractNumId w:val="8"/>
  </w:num>
  <w:num w:numId="10" w16cid:durableId="1137458492">
    <w:abstractNumId w:val="0"/>
  </w:num>
  <w:num w:numId="11" w16cid:durableId="2092771979">
    <w:abstractNumId w:val="0"/>
  </w:num>
  <w:num w:numId="12" w16cid:durableId="363140539">
    <w:abstractNumId w:val="13"/>
  </w:num>
  <w:num w:numId="13" w16cid:durableId="1451899440">
    <w:abstractNumId w:val="16"/>
  </w:num>
  <w:num w:numId="14" w16cid:durableId="1694724047">
    <w:abstractNumId w:val="4"/>
  </w:num>
  <w:num w:numId="15" w16cid:durableId="1580214570">
    <w:abstractNumId w:val="10"/>
  </w:num>
  <w:num w:numId="16" w16cid:durableId="998001648">
    <w:abstractNumId w:val="1"/>
  </w:num>
  <w:num w:numId="17" w16cid:durableId="268657516">
    <w:abstractNumId w:val="18"/>
  </w:num>
  <w:num w:numId="18" w16cid:durableId="2052221925">
    <w:abstractNumId w:val="15"/>
  </w:num>
  <w:num w:numId="19" w16cid:durableId="85852934">
    <w:abstractNumId w:val="5"/>
  </w:num>
  <w:num w:numId="20" w16cid:durableId="645475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00"/>
    <w:rsid w:val="00005580"/>
    <w:rsid w:val="00006994"/>
    <w:rsid w:val="00010DBB"/>
    <w:rsid w:val="00013BCE"/>
    <w:rsid w:val="00037B30"/>
    <w:rsid w:val="00042FFD"/>
    <w:rsid w:val="00043E46"/>
    <w:rsid w:val="00073E7B"/>
    <w:rsid w:val="00077353"/>
    <w:rsid w:val="000B1486"/>
    <w:rsid w:val="000C0C3B"/>
    <w:rsid w:val="000F5787"/>
    <w:rsid w:val="000F7FC5"/>
    <w:rsid w:val="001048D7"/>
    <w:rsid w:val="00110DD8"/>
    <w:rsid w:val="00113A14"/>
    <w:rsid w:val="00132D6A"/>
    <w:rsid w:val="001341D6"/>
    <w:rsid w:val="00136189"/>
    <w:rsid w:val="00146DAE"/>
    <w:rsid w:val="001578BD"/>
    <w:rsid w:val="00157D78"/>
    <w:rsid w:val="001636B3"/>
    <w:rsid w:val="00174CF4"/>
    <w:rsid w:val="00197AE5"/>
    <w:rsid w:val="001A3FD3"/>
    <w:rsid w:val="001D5CDE"/>
    <w:rsid w:val="001F4466"/>
    <w:rsid w:val="00200CDF"/>
    <w:rsid w:val="00204389"/>
    <w:rsid w:val="00210271"/>
    <w:rsid w:val="0021142A"/>
    <w:rsid w:val="0021642A"/>
    <w:rsid w:val="00217CD8"/>
    <w:rsid w:val="00224942"/>
    <w:rsid w:val="002278BF"/>
    <w:rsid w:val="00247630"/>
    <w:rsid w:val="002724FC"/>
    <w:rsid w:val="00282F29"/>
    <w:rsid w:val="00290B9F"/>
    <w:rsid w:val="00293737"/>
    <w:rsid w:val="00294F4B"/>
    <w:rsid w:val="002A7E1A"/>
    <w:rsid w:val="002D6B5E"/>
    <w:rsid w:val="00311095"/>
    <w:rsid w:val="00334C30"/>
    <w:rsid w:val="003447C8"/>
    <w:rsid w:val="00360454"/>
    <w:rsid w:val="00364B00"/>
    <w:rsid w:val="003804AB"/>
    <w:rsid w:val="0038119E"/>
    <w:rsid w:val="003835F6"/>
    <w:rsid w:val="0038611C"/>
    <w:rsid w:val="003941D1"/>
    <w:rsid w:val="00395A27"/>
    <w:rsid w:val="003E2D00"/>
    <w:rsid w:val="00435505"/>
    <w:rsid w:val="00471E24"/>
    <w:rsid w:val="0048090E"/>
    <w:rsid w:val="00495688"/>
    <w:rsid w:val="004A1621"/>
    <w:rsid w:val="004B235E"/>
    <w:rsid w:val="004C158A"/>
    <w:rsid w:val="00506E57"/>
    <w:rsid w:val="00516E44"/>
    <w:rsid w:val="00517D19"/>
    <w:rsid w:val="00523980"/>
    <w:rsid w:val="00533ECE"/>
    <w:rsid w:val="00563CB4"/>
    <w:rsid w:val="005C4EE9"/>
    <w:rsid w:val="005E6B81"/>
    <w:rsid w:val="006034B0"/>
    <w:rsid w:val="0061379A"/>
    <w:rsid w:val="006222B0"/>
    <w:rsid w:val="006300D0"/>
    <w:rsid w:val="0065256B"/>
    <w:rsid w:val="00685743"/>
    <w:rsid w:val="006D2761"/>
    <w:rsid w:val="006D28A4"/>
    <w:rsid w:val="00701C8F"/>
    <w:rsid w:val="007163C1"/>
    <w:rsid w:val="007407DF"/>
    <w:rsid w:val="00760DA5"/>
    <w:rsid w:val="007733CB"/>
    <w:rsid w:val="00775E89"/>
    <w:rsid w:val="00776E0D"/>
    <w:rsid w:val="007803F1"/>
    <w:rsid w:val="00793F39"/>
    <w:rsid w:val="007B2F97"/>
    <w:rsid w:val="007D27E3"/>
    <w:rsid w:val="0081651A"/>
    <w:rsid w:val="0082127E"/>
    <w:rsid w:val="008432ED"/>
    <w:rsid w:val="00854A7B"/>
    <w:rsid w:val="0087203E"/>
    <w:rsid w:val="00876B79"/>
    <w:rsid w:val="00886CF4"/>
    <w:rsid w:val="008A48EE"/>
    <w:rsid w:val="008E06AD"/>
    <w:rsid w:val="008F7582"/>
    <w:rsid w:val="00901CA4"/>
    <w:rsid w:val="009168F5"/>
    <w:rsid w:val="00942F2F"/>
    <w:rsid w:val="00960A44"/>
    <w:rsid w:val="00967E00"/>
    <w:rsid w:val="009727AE"/>
    <w:rsid w:val="00976765"/>
    <w:rsid w:val="00977629"/>
    <w:rsid w:val="00985C05"/>
    <w:rsid w:val="009A19D8"/>
    <w:rsid w:val="009C152B"/>
    <w:rsid w:val="009E0B8E"/>
    <w:rsid w:val="009F3863"/>
    <w:rsid w:val="00A104DA"/>
    <w:rsid w:val="00A30D13"/>
    <w:rsid w:val="00A319A3"/>
    <w:rsid w:val="00A44DD0"/>
    <w:rsid w:val="00A6083E"/>
    <w:rsid w:val="00A65666"/>
    <w:rsid w:val="00AD52D3"/>
    <w:rsid w:val="00AE6E54"/>
    <w:rsid w:val="00AF62FA"/>
    <w:rsid w:val="00B12CEE"/>
    <w:rsid w:val="00B24D26"/>
    <w:rsid w:val="00B2598F"/>
    <w:rsid w:val="00B3291A"/>
    <w:rsid w:val="00B425DC"/>
    <w:rsid w:val="00B55548"/>
    <w:rsid w:val="00B571CA"/>
    <w:rsid w:val="00B77C22"/>
    <w:rsid w:val="00B82553"/>
    <w:rsid w:val="00B97B74"/>
    <w:rsid w:val="00BB528C"/>
    <w:rsid w:val="00BB6CC3"/>
    <w:rsid w:val="00BC4104"/>
    <w:rsid w:val="00BD1EE3"/>
    <w:rsid w:val="00BD4884"/>
    <w:rsid w:val="00BD6405"/>
    <w:rsid w:val="00BF51E1"/>
    <w:rsid w:val="00C01A8A"/>
    <w:rsid w:val="00C10413"/>
    <w:rsid w:val="00C351B4"/>
    <w:rsid w:val="00C75725"/>
    <w:rsid w:val="00C9579D"/>
    <w:rsid w:val="00CB23FA"/>
    <w:rsid w:val="00CE1D3F"/>
    <w:rsid w:val="00CE45DE"/>
    <w:rsid w:val="00D04AE2"/>
    <w:rsid w:val="00D23B44"/>
    <w:rsid w:val="00D43A93"/>
    <w:rsid w:val="00D507B7"/>
    <w:rsid w:val="00D81F11"/>
    <w:rsid w:val="00D92305"/>
    <w:rsid w:val="00DA30E4"/>
    <w:rsid w:val="00DB3ECD"/>
    <w:rsid w:val="00DB527E"/>
    <w:rsid w:val="00DC3DA5"/>
    <w:rsid w:val="00DD5FDF"/>
    <w:rsid w:val="00DE3E9C"/>
    <w:rsid w:val="00DF2FF8"/>
    <w:rsid w:val="00E24F1D"/>
    <w:rsid w:val="00E2551C"/>
    <w:rsid w:val="00E42424"/>
    <w:rsid w:val="00E46C58"/>
    <w:rsid w:val="00E57D6C"/>
    <w:rsid w:val="00E73113"/>
    <w:rsid w:val="00ED6F4A"/>
    <w:rsid w:val="00EE4037"/>
    <w:rsid w:val="00EF7547"/>
    <w:rsid w:val="00F11130"/>
    <w:rsid w:val="00F17E1F"/>
    <w:rsid w:val="00F24B2C"/>
    <w:rsid w:val="00F44CC8"/>
    <w:rsid w:val="00FC1AC4"/>
    <w:rsid w:val="00FE35B9"/>
    <w:rsid w:val="00FF5020"/>
    <w:rsid w:val="02ACB558"/>
    <w:rsid w:val="0F562C41"/>
    <w:rsid w:val="267EA970"/>
    <w:rsid w:val="3103DC00"/>
    <w:rsid w:val="32414312"/>
    <w:rsid w:val="4CBBD60F"/>
    <w:rsid w:val="5FA7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B427"/>
  <w15:docId w15:val="{8A4FEF70-6778-D44A-AC10-150B317A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Headings CS)"/>
        <w:kern w:val="28"/>
        <w:sz w:val="24"/>
        <w:szCs w:val="4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1A"/>
    <w:rPr>
      <w:sz w:val="28"/>
    </w:rPr>
  </w:style>
  <w:style w:type="paragraph" w:styleId="Heading3">
    <w:name w:val="heading 3"/>
    <w:basedOn w:val="Normal"/>
    <w:next w:val="Normal"/>
    <w:link w:val="Heading3Char"/>
    <w:uiPriority w:val="9"/>
    <w:unhideWhenUsed/>
    <w:qFormat/>
    <w:rsid w:val="002A7E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2A7E1A"/>
    <w:pPr>
      <w:ind w:left="720"/>
      <w:contextualSpacing/>
    </w:pPr>
  </w:style>
  <w:style w:type="paragraph" w:styleId="NoSpacing">
    <w:name w:val="No Spacing"/>
    <w:uiPriority w:val="1"/>
    <w:qFormat/>
    <w:rsid w:val="002A7E1A"/>
    <w:pPr>
      <w:spacing w:after="0" w:line="240" w:lineRule="auto"/>
    </w:pPr>
  </w:style>
  <w:style w:type="paragraph" w:customStyle="1" w:styleId="paragraph">
    <w:name w:val="paragraph"/>
    <w:basedOn w:val="Normal"/>
    <w:rsid w:val="00E4242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2424"/>
  </w:style>
  <w:style w:type="character" w:customStyle="1" w:styleId="eop">
    <w:name w:val="eop"/>
    <w:basedOn w:val="DefaultParagraphFont"/>
    <w:rsid w:val="00E42424"/>
  </w:style>
  <w:style w:type="character" w:customStyle="1" w:styleId="scxw83857651">
    <w:name w:val="scxw83857651"/>
    <w:basedOn w:val="DefaultParagraphFont"/>
    <w:rsid w:val="00E42424"/>
  </w:style>
  <w:style w:type="character" w:customStyle="1" w:styleId="spellingerror">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BulletList">
    <w:name w:val="Bullet List"/>
    <w:basedOn w:val="ListParagraph"/>
    <w:qFormat/>
    <w:rsid w:val="002A7E1A"/>
    <w:pPr>
      <w:numPr>
        <w:numId w:val="11"/>
      </w:numPr>
      <w:spacing w:after="0" w:line="240" w:lineRule="auto"/>
    </w:pPr>
    <w:rPr>
      <w:rFonts w:eastAsia="Arial" w:cs="Calibri Light"/>
      <w:szCs w:val="24"/>
      <w:lang w:val="en-US"/>
    </w:rPr>
  </w:style>
  <w:style w:type="character" w:customStyle="1" w:styleId="Heading3Char">
    <w:name w:val="Heading 3 Char"/>
    <w:basedOn w:val="DefaultParagraphFont"/>
    <w:link w:val="Heading3"/>
    <w:uiPriority w:val="9"/>
    <w:rsid w:val="002A7E1A"/>
    <w:rPr>
      <w:rFonts w:asciiTheme="majorHAnsi" w:eastAsiaTheme="majorEastAsia" w:hAnsiTheme="majorHAnsi" w:cstheme="majorBidi"/>
      <w:color w:val="243F60" w:themeColor="accent1" w:themeShade="7F"/>
      <w:sz w:val="28"/>
      <w:szCs w:val="24"/>
    </w:rPr>
  </w:style>
  <w:style w:type="paragraph" w:styleId="Subtitle">
    <w:name w:val="Subtitle"/>
    <w:basedOn w:val="Normal"/>
    <w:next w:val="Normal"/>
    <w:link w:val="SubtitleChar"/>
    <w:uiPriority w:val="11"/>
    <w:qFormat/>
    <w:rsid w:val="002A7E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A7E1A"/>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2A7E1A"/>
    <w:rPr>
      <w:b/>
      <w:bCs/>
    </w:rPr>
  </w:style>
  <w:style w:type="character" w:styleId="Emphasis">
    <w:name w:val="Emphasis"/>
    <w:basedOn w:val="DefaultParagraphFont"/>
    <w:uiPriority w:val="20"/>
    <w:qFormat/>
    <w:rsid w:val="002A7E1A"/>
    <w:rPr>
      <w:i/>
      <w:iCs/>
    </w:rPr>
  </w:style>
  <w:style w:type="character" w:styleId="SubtleEmphasis">
    <w:name w:val="Subtle Emphasis"/>
    <w:basedOn w:val="DefaultParagraphFont"/>
    <w:uiPriority w:val="19"/>
    <w:qFormat/>
    <w:rsid w:val="002A7E1A"/>
    <w:rPr>
      <w:i/>
      <w:iCs/>
      <w:color w:val="404040" w:themeColor="text1" w:themeTint="BF"/>
    </w:rPr>
  </w:style>
  <w:style w:type="character" w:customStyle="1" w:styleId="xxxxelementtoproof">
    <w:name w:val="x_x_x_x_elementtoproof"/>
    <w:basedOn w:val="DefaultParagraphFont"/>
    <w:rsid w:val="00F24B2C"/>
  </w:style>
  <w:style w:type="character" w:customStyle="1" w:styleId="contentpasted0">
    <w:name w:val="contentpasted0"/>
    <w:basedOn w:val="DefaultParagraphFont"/>
    <w:rsid w:val="00F24B2C"/>
  </w:style>
  <w:style w:type="character" w:styleId="UnresolvedMention">
    <w:name w:val="Unresolved Mention"/>
    <w:basedOn w:val="DefaultParagraphFont"/>
    <w:uiPriority w:val="99"/>
    <w:semiHidden/>
    <w:unhideWhenUsed/>
    <w:rsid w:val="00FC1AC4"/>
    <w:rPr>
      <w:color w:val="605E5C"/>
      <w:shd w:val="clear" w:color="auto" w:fill="E1DFDD"/>
    </w:rPr>
  </w:style>
  <w:style w:type="paragraph" w:customStyle="1" w:styleId="msonormal0">
    <w:name w:val="msonormal"/>
    <w:basedOn w:val="Normal"/>
    <w:rsid w:val="001578B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textrun">
    <w:name w:val="textrun"/>
    <w:basedOn w:val="DefaultParagraphFont"/>
    <w:rsid w:val="001578BD"/>
  </w:style>
  <w:style w:type="paragraph" w:customStyle="1" w:styleId="outlineelement">
    <w:name w:val="outlineelement"/>
    <w:basedOn w:val="Normal"/>
    <w:rsid w:val="001578BD"/>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781141577">
      <w:bodyDiv w:val="1"/>
      <w:marLeft w:val="0"/>
      <w:marRight w:val="0"/>
      <w:marTop w:val="0"/>
      <w:marBottom w:val="0"/>
      <w:divBdr>
        <w:top w:val="none" w:sz="0" w:space="0" w:color="auto"/>
        <w:left w:val="none" w:sz="0" w:space="0" w:color="auto"/>
        <w:bottom w:val="none" w:sz="0" w:space="0" w:color="auto"/>
        <w:right w:val="none" w:sz="0" w:space="0" w:color="auto"/>
      </w:divBdr>
      <w:divsChild>
        <w:div w:id="1718431671">
          <w:marLeft w:val="0"/>
          <w:marRight w:val="0"/>
          <w:marTop w:val="0"/>
          <w:marBottom w:val="0"/>
          <w:divBdr>
            <w:top w:val="none" w:sz="0" w:space="0" w:color="auto"/>
            <w:left w:val="none" w:sz="0" w:space="0" w:color="auto"/>
            <w:bottom w:val="none" w:sz="0" w:space="0" w:color="auto"/>
            <w:right w:val="none" w:sz="0" w:space="0" w:color="auto"/>
          </w:divBdr>
        </w:div>
        <w:div w:id="260918036">
          <w:marLeft w:val="0"/>
          <w:marRight w:val="0"/>
          <w:marTop w:val="0"/>
          <w:marBottom w:val="0"/>
          <w:divBdr>
            <w:top w:val="none" w:sz="0" w:space="0" w:color="auto"/>
            <w:left w:val="none" w:sz="0" w:space="0" w:color="auto"/>
            <w:bottom w:val="none" w:sz="0" w:space="0" w:color="auto"/>
            <w:right w:val="none" w:sz="0" w:space="0" w:color="auto"/>
          </w:divBdr>
          <w:divsChild>
            <w:div w:id="160202093">
              <w:marLeft w:val="0"/>
              <w:marRight w:val="0"/>
              <w:marTop w:val="0"/>
              <w:marBottom w:val="0"/>
              <w:divBdr>
                <w:top w:val="none" w:sz="0" w:space="0" w:color="auto"/>
                <w:left w:val="none" w:sz="0" w:space="0" w:color="auto"/>
                <w:bottom w:val="none" w:sz="0" w:space="0" w:color="auto"/>
                <w:right w:val="none" w:sz="0" w:space="0" w:color="auto"/>
              </w:divBdr>
            </w:div>
            <w:div w:id="1544322560">
              <w:marLeft w:val="0"/>
              <w:marRight w:val="0"/>
              <w:marTop w:val="0"/>
              <w:marBottom w:val="0"/>
              <w:divBdr>
                <w:top w:val="none" w:sz="0" w:space="0" w:color="auto"/>
                <w:left w:val="none" w:sz="0" w:space="0" w:color="auto"/>
                <w:bottom w:val="none" w:sz="0" w:space="0" w:color="auto"/>
                <w:right w:val="none" w:sz="0" w:space="0" w:color="auto"/>
              </w:divBdr>
            </w:div>
            <w:div w:id="1667586650">
              <w:marLeft w:val="0"/>
              <w:marRight w:val="0"/>
              <w:marTop w:val="0"/>
              <w:marBottom w:val="0"/>
              <w:divBdr>
                <w:top w:val="none" w:sz="0" w:space="0" w:color="auto"/>
                <w:left w:val="none" w:sz="0" w:space="0" w:color="auto"/>
                <w:bottom w:val="none" w:sz="0" w:space="0" w:color="auto"/>
                <w:right w:val="none" w:sz="0" w:space="0" w:color="auto"/>
              </w:divBdr>
            </w:div>
            <w:div w:id="1204487257">
              <w:marLeft w:val="0"/>
              <w:marRight w:val="0"/>
              <w:marTop w:val="0"/>
              <w:marBottom w:val="0"/>
              <w:divBdr>
                <w:top w:val="none" w:sz="0" w:space="0" w:color="auto"/>
                <w:left w:val="none" w:sz="0" w:space="0" w:color="auto"/>
                <w:bottom w:val="none" w:sz="0" w:space="0" w:color="auto"/>
                <w:right w:val="none" w:sz="0" w:space="0" w:color="auto"/>
              </w:divBdr>
            </w:div>
            <w:div w:id="1354183142">
              <w:marLeft w:val="0"/>
              <w:marRight w:val="0"/>
              <w:marTop w:val="0"/>
              <w:marBottom w:val="0"/>
              <w:divBdr>
                <w:top w:val="none" w:sz="0" w:space="0" w:color="auto"/>
                <w:left w:val="none" w:sz="0" w:space="0" w:color="auto"/>
                <w:bottom w:val="none" w:sz="0" w:space="0" w:color="auto"/>
                <w:right w:val="none" w:sz="0" w:space="0" w:color="auto"/>
              </w:divBdr>
            </w:div>
            <w:div w:id="1309745418">
              <w:marLeft w:val="0"/>
              <w:marRight w:val="0"/>
              <w:marTop w:val="0"/>
              <w:marBottom w:val="0"/>
              <w:divBdr>
                <w:top w:val="none" w:sz="0" w:space="0" w:color="auto"/>
                <w:left w:val="none" w:sz="0" w:space="0" w:color="auto"/>
                <w:bottom w:val="none" w:sz="0" w:space="0" w:color="auto"/>
                <w:right w:val="none" w:sz="0" w:space="0" w:color="auto"/>
              </w:divBdr>
            </w:div>
            <w:div w:id="2123647727">
              <w:marLeft w:val="0"/>
              <w:marRight w:val="0"/>
              <w:marTop w:val="0"/>
              <w:marBottom w:val="0"/>
              <w:divBdr>
                <w:top w:val="none" w:sz="0" w:space="0" w:color="auto"/>
                <w:left w:val="none" w:sz="0" w:space="0" w:color="auto"/>
                <w:bottom w:val="none" w:sz="0" w:space="0" w:color="auto"/>
                <w:right w:val="none" w:sz="0" w:space="0" w:color="auto"/>
              </w:divBdr>
            </w:div>
            <w:div w:id="1470593611">
              <w:marLeft w:val="0"/>
              <w:marRight w:val="0"/>
              <w:marTop w:val="0"/>
              <w:marBottom w:val="0"/>
              <w:divBdr>
                <w:top w:val="none" w:sz="0" w:space="0" w:color="auto"/>
                <w:left w:val="none" w:sz="0" w:space="0" w:color="auto"/>
                <w:bottom w:val="none" w:sz="0" w:space="0" w:color="auto"/>
                <w:right w:val="none" w:sz="0" w:space="0" w:color="auto"/>
              </w:divBdr>
            </w:div>
            <w:div w:id="1144814370">
              <w:marLeft w:val="0"/>
              <w:marRight w:val="0"/>
              <w:marTop w:val="0"/>
              <w:marBottom w:val="0"/>
              <w:divBdr>
                <w:top w:val="none" w:sz="0" w:space="0" w:color="auto"/>
                <w:left w:val="none" w:sz="0" w:space="0" w:color="auto"/>
                <w:bottom w:val="none" w:sz="0" w:space="0" w:color="auto"/>
                <w:right w:val="none" w:sz="0" w:space="0" w:color="auto"/>
              </w:divBdr>
            </w:div>
            <w:div w:id="2083212749">
              <w:marLeft w:val="0"/>
              <w:marRight w:val="0"/>
              <w:marTop w:val="0"/>
              <w:marBottom w:val="0"/>
              <w:divBdr>
                <w:top w:val="none" w:sz="0" w:space="0" w:color="auto"/>
                <w:left w:val="none" w:sz="0" w:space="0" w:color="auto"/>
                <w:bottom w:val="none" w:sz="0" w:space="0" w:color="auto"/>
                <w:right w:val="none" w:sz="0" w:space="0" w:color="auto"/>
              </w:divBdr>
            </w:div>
            <w:div w:id="1562062187">
              <w:marLeft w:val="0"/>
              <w:marRight w:val="0"/>
              <w:marTop w:val="0"/>
              <w:marBottom w:val="0"/>
              <w:divBdr>
                <w:top w:val="none" w:sz="0" w:space="0" w:color="auto"/>
                <w:left w:val="none" w:sz="0" w:space="0" w:color="auto"/>
                <w:bottom w:val="none" w:sz="0" w:space="0" w:color="auto"/>
                <w:right w:val="none" w:sz="0" w:space="0" w:color="auto"/>
              </w:divBdr>
            </w:div>
            <w:div w:id="1769621442">
              <w:marLeft w:val="0"/>
              <w:marRight w:val="0"/>
              <w:marTop w:val="0"/>
              <w:marBottom w:val="0"/>
              <w:divBdr>
                <w:top w:val="none" w:sz="0" w:space="0" w:color="auto"/>
                <w:left w:val="none" w:sz="0" w:space="0" w:color="auto"/>
                <w:bottom w:val="none" w:sz="0" w:space="0" w:color="auto"/>
                <w:right w:val="none" w:sz="0" w:space="0" w:color="auto"/>
              </w:divBdr>
            </w:div>
            <w:div w:id="2032148026">
              <w:marLeft w:val="0"/>
              <w:marRight w:val="0"/>
              <w:marTop w:val="0"/>
              <w:marBottom w:val="0"/>
              <w:divBdr>
                <w:top w:val="none" w:sz="0" w:space="0" w:color="auto"/>
                <w:left w:val="none" w:sz="0" w:space="0" w:color="auto"/>
                <w:bottom w:val="none" w:sz="0" w:space="0" w:color="auto"/>
                <w:right w:val="none" w:sz="0" w:space="0" w:color="auto"/>
              </w:divBdr>
            </w:div>
            <w:div w:id="545727989">
              <w:marLeft w:val="0"/>
              <w:marRight w:val="0"/>
              <w:marTop w:val="0"/>
              <w:marBottom w:val="0"/>
              <w:divBdr>
                <w:top w:val="none" w:sz="0" w:space="0" w:color="auto"/>
                <w:left w:val="none" w:sz="0" w:space="0" w:color="auto"/>
                <w:bottom w:val="none" w:sz="0" w:space="0" w:color="auto"/>
                <w:right w:val="none" w:sz="0" w:space="0" w:color="auto"/>
              </w:divBdr>
            </w:div>
            <w:div w:id="1023483830">
              <w:marLeft w:val="0"/>
              <w:marRight w:val="0"/>
              <w:marTop w:val="0"/>
              <w:marBottom w:val="0"/>
              <w:divBdr>
                <w:top w:val="none" w:sz="0" w:space="0" w:color="auto"/>
                <w:left w:val="none" w:sz="0" w:space="0" w:color="auto"/>
                <w:bottom w:val="none" w:sz="0" w:space="0" w:color="auto"/>
                <w:right w:val="none" w:sz="0" w:space="0" w:color="auto"/>
              </w:divBdr>
            </w:div>
            <w:div w:id="627204150">
              <w:marLeft w:val="0"/>
              <w:marRight w:val="0"/>
              <w:marTop w:val="0"/>
              <w:marBottom w:val="0"/>
              <w:divBdr>
                <w:top w:val="none" w:sz="0" w:space="0" w:color="auto"/>
                <w:left w:val="none" w:sz="0" w:space="0" w:color="auto"/>
                <w:bottom w:val="none" w:sz="0" w:space="0" w:color="auto"/>
                <w:right w:val="none" w:sz="0" w:space="0" w:color="auto"/>
              </w:divBdr>
            </w:div>
            <w:div w:id="431316096">
              <w:marLeft w:val="0"/>
              <w:marRight w:val="0"/>
              <w:marTop w:val="0"/>
              <w:marBottom w:val="0"/>
              <w:divBdr>
                <w:top w:val="none" w:sz="0" w:space="0" w:color="auto"/>
                <w:left w:val="none" w:sz="0" w:space="0" w:color="auto"/>
                <w:bottom w:val="none" w:sz="0" w:space="0" w:color="auto"/>
                <w:right w:val="none" w:sz="0" w:space="0" w:color="auto"/>
              </w:divBdr>
            </w:div>
            <w:div w:id="1251088852">
              <w:marLeft w:val="0"/>
              <w:marRight w:val="0"/>
              <w:marTop w:val="0"/>
              <w:marBottom w:val="0"/>
              <w:divBdr>
                <w:top w:val="none" w:sz="0" w:space="0" w:color="auto"/>
                <w:left w:val="none" w:sz="0" w:space="0" w:color="auto"/>
                <w:bottom w:val="none" w:sz="0" w:space="0" w:color="auto"/>
                <w:right w:val="none" w:sz="0" w:space="0" w:color="auto"/>
              </w:divBdr>
            </w:div>
            <w:div w:id="1863858930">
              <w:marLeft w:val="0"/>
              <w:marRight w:val="0"/>
              <w:marTop w:val="0"/>
              <w:marBottom w:val="0"/>
              <w:divBdr>
                <w:top w:val="none" w:sz="0" w:space="0" w:color="auto"/>
                <w:left w:val="none" w:sz="0" w:space="0" w:color="auto"/>
                <w:bottom w:val="none" w:sz="0" w:space="0" w:color="auto"/>
                <w:right w:val="none" w:sz="0" w:space="0" w:color="auto"/>
              </w:divBdr>
            </w:div>
            <w:div w:id="1613512230">
              <w:marLeft w:val="0"/>
              <w:marRight w:val="0"/>
              <w:marTop w:val="0"/>
              <w:marBottom w:val="0"/>
              <w:divBdr>
                <w:top w:val="none" w:sz="0" w:space="0" w:color="auto"/>
                <w:left w:val="none" w:sz="0" w:space="0" w:color="auto"/>
                <w:bottom w:val="none" w:sz="0" w:space="0" w:color="auto"/>
                <w:right w:val="none" w:sz="0" w:space="0" w:color="auto"/>
              </w:divBdr>
            </w:div>
            <w:div w:id="1214387489">
              <w:marLeft w:val="0"/>
              <w:marRight w:val="0"/>
              <w:marTop w:val="0"/>
              <w:marBottom w:val="0"/>
              <w:divBdr>
                <w:top w:val="none" w:sz="0" w:space="0" w:color="auto"/>
                <w:left w:val="none" w:sz="0" w:space="0" w:color="auto"/>
                <w:bottom w:val="none" w:sz="0" w:space="0" w:color="auto"/>
                <w:right w:val="none" w:sz="0" w:space="0" w:color="auto"/>
              </w:divBdr>
            </w:div>
          </w:divsChild>
        </w:div>
        <w:div w:id="1662737827">
          <w:marLeft w:val="0"/>
          <w:marRight w:val="0"/>
          <w:marTop w:val="0"/>
          <w:marBottom w:val="0"/>
          <w:divBdr>
            <w:top w:val="none" w:sz="0" w:space="0" w:color="auto"/>
            <w:left w:val="none" w:sz="0" w:space="0" w:color="auto"/>
            <w:bottom w:val="none" w:sz="0" w:space="0" w:color="auto"/>
            <w:right w:val="none" w:sz="0" w:space="0" w:color="auto"/>
          </w:divBdr>
        </w:div>
      </w:divsChild>
    </w:div>
    <w:div w:id="2025739981">
      <w:bodyDiv w:val="1"/>
      <w:marLeft w:val="0"/>
      <w:marRight w:val="0"/>
      <w:marTop w:val="0"/>
      <w:marBottom w:val="0"/>
      <w:divBdr>
        <w:top w:val="none" w:sz="0" w:space="0" w:color="auto"/>
        <w:left w:val="none" w:sz="0" w:space="0" w:color="auto"/>
        <w:bottom w:val="none" w:sz="0" w:space="0" w:color="auto"/>
        <w:right w:val="none" w:sz="0" w:space="0" w:color="auto"/>
      </w:divBdr>
      <w:divsChild>
        <w:div w:id="802192052">
          <w:marLeft w:val="0"/>
          <w:marRight w:val="0"/>
          <w:marTop w:val="0"/>
          <w:marBottom w:val="0"/>
          <w:divBdr>
            <w:top w:val="none" w:sz="0" w:space="0" w:color="auto"/>
            <w:left w:val="none" w:sz="0" w:space="0" w:color="auto"/>
            <w:bottom w:val="none" w:sz="0" w:space="0" w:color="auto"/>
            <w:right w:val="none" w:sz="0" w:space="0" w:color="auto"/>
          </w:divBdr>
          <w:divsChild>
            <w:div w:id="1606693668">
              <w:marLeft w:val="0"/>
              <w:marRight w:val="0"/>
              <w:marTop w:val="0"/>
              <w:marBottom w:val="0"/>
              <w:divBdr>
                <w:top w:val="none" w:sz="0" w:space="0" w:color="auto"/>
                <w:left w:val="none" w:sz="0" w:space="0" w:color="auto"/>
                <w:bottom w:val="none" w:sz="0" w:space="0" w:color="auto"/>
                <w:right w:val="none" w:sz="0" w:space="0" w:color="auto"/>
              </w:divBdr>
            </w:div>
            <w:div w:id="1902445496">
              <w:marLeft w:val="0"/>
              <w:marRight w:val="0"/>
              <w:marTop w:val="0"/>
              <w:marBottom w:val="0"/>
              <w:divBdr>
                <w:top w:val="none" w:sz="0" w:space="0" w:color="auto"/>
                <w:left w:val="none" w:sz="0" w:space="0" w:color="auto"/>
                <w:bottom w:val="none" w:sz="0" w:space="0" w:color="auto"/>
                <w:right w:val="none" w:sz="0" w:space="0" w:color="auto"/>
              </w:divBdr>
            </w:div>
            <w:div w:id="584650268">
              <w:marLeft w:val="0"/>
              <w:marRight w:val="0"/>
              <w:marTop w:val="0"/>
              <w:marBottom w:val="0"/>
              <w:divBdr>
                <w:top w:val="none" w:sz="0" w:space="0" w:color="auto"/>
                <w:left w:val="none" w:sz="0" w:space="0" w:color="auto"/>
                <w:bottom w:val="none" w:sz="0" w:space="0" w:color="auto"/>
                <w:right w:val="none" w:sz="0" w:space="0" w:color="auto"/>
              </w:divBdr>
            </w:div>
            <w:div w:id="1489663318">
              <w:marLeft w:val="0"/>
              <w:marRight w:val="0"/>
              <w:marTop w:val="0"/>
              <w:marBottom w:val="0"/>
              <w:divBdr>
                <w:top w:val="none" w:sz="0" w:space="0" w:color="auto"/>
                <w:left w:val="none" w:sz="0" w:space="0" w:color="auto"/>
                <w:bottom w:val="none" w:sz="0" w:space="0" w:color="auto"/>
                <w:right w:val="none" w:sz="0" w:space="0" w:color="auto"/>
              </w:divBdr>
            </w:div>
            <w:div w:id="275141607">
              <w:marLeft w:val="0"/>
              <w:marRight w:val="0"/>
              <w:marTop w:val="0"/>
              <w:marBottom w:val="0"/>
              <w:divBdr>
                <w:top w:val="none" w:sz="0" w:space="0" w:color="auto"/>
                <w:left w:val="none" w:sz="0" w:space="0" w:color="auto"/>
                <w:bottom w:val="none" w:sz="0" w:space="0" w:color="auto"/>
                <w:right w:val="none" w:sz="0" w:space="0" w:color="auto"/>
              </w:divBdr>
            </w:div>
            <w:div w:id="1480733876">
              <w:marLeft w:val="0"/>
              <w:marRight w:val="0"/>
              <w:marTop w:val="0"/>
              <w:marBottom w:val="0"/>
              <w:divBdr>
                <w:top w:val="none" w:sz="0" w:space="0" w:color="auto"/>
                <w:left w:val="none" w:sz="0" w:space="0" w:color="auto"/>
                <w:bottom w:val="none" w:sz="0" w:space="0" w:color="auto"/>
                <w:right w:val="none" w:sz="0" w:space="0" w:color="auto"/>
              </w:divBdr>
            </w:div>
            <w:div w:id="1909801041">
              <w:marLeft w:val="0"/>
              <w:marRight w:val="0"/>
              <w:marTop w:val="0"/>
              <w:marBottom w:val="0"/>
              <w:divBdr>
                <w:top w:val="none" w:sz="0" w:space="0" w:color="auto"/>
                <w:left w:val="none" w:sz="0" w:space="0" w:color="auto"/>
                <w:bottom w:val="none" w:sz="0" w:space="0" w:color="auto"/>
                <w:right w:val="none" w:sz="0" w:space="0" w:color="auto"/>
              </w:divBdr>
            </w:div>
            <w:div w:id="1866020751">
              <w:marLeft w:val="0"/>
              <w:marRight w:val="0"/>
              <w:marTop w:val="0"/>
              <w:marBottom w:val="0"/>
              <w:divBdr>
                <w:top w:val="none" w:sz="0" w:space="0" w:color="auto"/>
                <w:left w:val="none" w:sz="0" w:space="0" w:color="auto"/>
                <w:bottom w:val="none" w:sz="0" w:space="0" w:color="auto"/>
                <w:right w:val="none" w:sz="0" w:space="0" w:color="auto"/>
              </w:divBdr>
            </w:div>
            <w:div w:id="98721859">
              <w:marLeft w:val="0"/>
              <w:marRight w:val="0"/>
              <w:marTop w:val="0"/>
              <w:marBottom w:val="0"/>
              <w:divBdr>
                <w:top w:val="none" w:sz="0" w:space="0" w:color="auto"/>
                <w:left w:val="none" w:sz="0" w:space="0" w:color="auto"/>
                <w:bottom w:val="none" w:sz="0" w:space="0" w:color="auto"/>
                <w:right w:val="none" w:sz="0" w:space="0" w:color="auto"/>
              </w:divBdr>
            </w:div>
            <w:div w:id="533425395">
              <w:marLeft w:val="0"/>
              <w:marRight w:val="0"/>
              <w:marTop w:val="0"/>
              <w:marBottom w:val="0"/>
              <w:divBdr>
                <w:top w:val="none" w:sz="0" w:space="0" w:color="auto"/>
                <w:left w:val="none" w:sz="0" w:space="0" w:color="auto"/>
                <w:bottom w:val="none" w:sz="0" w:space="0" w:color="auto"/>
                <w:right w:val="none" w:sz="0" w:space="0" w:color="auto"/>
              </w:divBdr>
            </w:div>
            <w:div w:id="1597251354">
              <w:marLeft w:val="0"/>
              <w:marRight w:val="0"/>
              <w:marTop w:val="0"/>
              <w:marBottom w:val="0"/>
              <w:divBdr>
                <w:top w:val="none" w:sz="0" w:space="0" w:color="auto"/>
                <w:left w:val="none" w:sz="0" w:space="0" w:color="auto"/>
                <w:bottom w:val="none" w:sz="0" w:space="0" w:color="auto"/>
                <w:right w:val="none" w:sz="0" w:space="0" w:color="auto"/>
              </w:divBdr>
            </w:div>
            <w:div w:id="658925622">
              <w:marLeft w:val="0"/>
              <w:marRight w:val="0"/>
              <w:marTop w:val="0"/>
              <w:marBottom w:val="0"/>
              <w:divBdr>
                <w:top w:val="none" w:sz="0" w:space="0" w:color="auto"/>
                <w:left w:val="none" w:sz="0" w:space="0" w:color="auto"/>
                <w:bottom w:val="none" w:sz="0" w:space="0" w:color="auto"/>
                <w:right w:val="none" w:sz="0" w:space="0" w:color="auto"/>
              </w:divBdr>
            </w:div>
            <w:div w:id="239678819">
              <w:marLeft w:val="0"/>
              <w:marRight w:val="0"/>
              <w:marTop w:val="0"/>
              <w:marBottom w:val="0"/>
              <w:divBdr>
                <w:top w:val="none" w:sz="0" w:space="0" w:color="auto"/>
                <w:left w:val="none" w:sz="0" w:space="0" w:color="auto"/>
                <w:bottom w:val="none" w:sz="0" w:space="0" w:color="auto"/>
                <w:right w:val="none" w:sz="0" w:space="0" w:color="auto"/>
              </w:divBdr>
            </w:div>
          </w:divsChild>
        </w:div>
        <w:div w:id="108857811">
          <w:marLeft w:val="0"/>
          <w:marRight w:val="0"/>
          <w:marTop w:val="0"/>
          <w:marBottom w:val="0"/>
          <w:divBdr>
            <w:top w:val="none" w:sz="0" w:space="0" w:color="auto"/>
            <w:left w:val="none" w:sz="0" w:space="0" w:color="auto"/>
            <w:bottom w:val="none" w:sz="0" w:space="0" w:color="auto"/>
            <w:right w:val="none" w:sz="0" w:space="0" w:color="auto"/>
          </w:divBdr>
        </w:div>
        <w:div w:id="1679236009">
          <w:marLeft w:val="0"/>
          <w:marRight w:val="0"/>
          <w:marTop w:val="0"/>
          <w:marBottom w:val="0"/>
          <w:divBdr>
            <w:top w:val="none" w:sz="0" w:space="0" w:color="auto"/>
            <w:left w:val="none" w:sz="0" w:space="0" w:color="auto"/>
            <w:bottom w:val="none" w:sz="0" w:space="0" w:color="auto"/>
            <w:right w:val="none" w:sz="0" w:space="0" w:color="auto"/>
          </w:divBdr>
        </w:div>
        <w:div w:id="595217106">
          <w:marLeft w:val="0"/>
          <w:marRight w:val="0"/>
          <w:marTop w:val="0"/>
          <w:marBottom w:val="0"/>
          <w:divBdr>
            <w:top w:val="none" w:sz="0" w:space="0" w:color="auto"/>
            <w:left w:val="none" w:sz="0" w:space="0" w:color="auto"/>
            <w:bottom w:val="none" w:sz="0" w:space="0" w:color="auto"/>
            <w:right w:val="none" w:sz="0" w:space="0" w:color="auto"/>
          </w:divBdr>
        </w:div>
        <w:div w:id="1791588405">
          <w:marLeft w:val="0"/>
          <w:marRight w:val="0"/>
          <w:marTop w:val="0"/>
          <w:marBottom w:val="0"/>
          <w:divBdr>
            <w:top w:val="none" w:sz="0" w:space="0" w:color="auto"/>
            <w:left w:val="none" w:sz="0" w:space="0" w:color="auto"/>
            <w:bottom w:val="none" w:sz="0" w:space="0" w:color="auto"/>
            <w:right w:val="none" w:sz="0" w:space="0" w:color="auto"/>
          </w:divBdr>
        </w:div>
        <w:div w:id="719548333">
          <w:marLeft w:val="0"/>
          <w:marRight w:val="0"/>
          <w:marTop w:val="0"/>
          <w:marBottom w:val="0"/>
          <w:divBdr>
            <w:top w:val="none" w:sz="0" w:space="0" w:color="auto"/>
            <w:left w:val="none" w:sz="0" w:space="0" w:color="auto"/>
            <w:bottom w:val="none" w:sz="0" w:space="0" w:color="auto"/>
            <w:right w:val="none" w:sz="0" w:space="0" w:color="auto"/>
          </w:divBdr>
        </w:div>
        <w:div w:id="1476096110">
          <w:marLeft w:val="0"/>
          <w:marRight w:val="0"/>
          <w:marTop w:val="0"/>
          <w:marBottom w:val="0"/>
          <w:divBdr>
            <w:top w:val="none" w:sz="0" w:space="0" w:color="auto"/>
            <w:left w:val="none" w:sz="0" w:space="0" w:color="auto"/>
            <w:bottom w:val="none" w:sz="0" w:space="0" w:color="auto"/>
            <w:right w:val="none" w:sz="0" w:space="0" w:color="auto"/>
          </w:divBdr>
        </w:div>
        <w:div w:id="1186749721">
          <w:marLeft w:val="0"/>
          <w:marRight w:val="0"/>
          <w:marTop w:val="0"/>
          <w:marBottom w:val="0"/>
          <w:divBdr>
            <w:top w:val="none" w:sz="0" w:space="0" w:color="auto"/>
            <w:left w:val="none" w:sz="0" w:space="0" w:color="auto"/>
            <w:bottom w:val="none" w:sz="0" w:space="0" w:color="auto"/>
            <w:right w:val="none" w:sz="0" w:space="0" w:color="auto"/>
          </w:divBdr>
        </w:div>
        <w:div w:id="908422136">
          <w:marLeft w:val="0"/>
          <w:marRight w:val="0"/>
          <w:marTop w:val="0"/>
          <w:marBottom w:val="0"/>
          <w:divBdr>
            <w:top w:val="none" w:sz="0" w:space="0" w:color="auto"/>
            <w:left w:val="none" w:sz="0" w:space="0" w:color="auto"/>
            <w:bottom w:val="none" w:sz="0" w:space="0" w:color="auto"/>
            <w:right w:val="none" w:sz="0" w:space="0" w:color="auto"/>
          </w:divBdr>
        </w:div>
        <w:div w:id="633826547">
          <w:marLeft w:val="0"/>
          <w:marRight w:val="0"/>
          <w:marTop w:val="0"/>
          <w:marBottom w:val="0"/>
          <w:divBdr>
            <w:top w:val="none" w:sz="0" w:space="0" w:color="auto"/>
            <w:left w:val="none" w:sz="0" w:space="0" w:color="auto"/>
            <w:bottom w:val="none" w:sz="0" w:space="0" w:color="auto"/>
            <w:right w:val="none" w:sz="0" w:space="0" w:color="auto"/>
          </w:divBdr>
        </w:div>
        <w:div w:id="1008944734">
          <w:marLeft w:val="0"/>
          <w:marRight w:val="0"/>
          <w:marTop w:val="0"/>
          <w:marBottom w:val="0"/>
          <w:divBdr>
            <w:top w:val="none" w:sz="0" w:space="0" w:color="auto"/>
            <w:left w:val="none" w:sz="0" w:space="0" w:color="auto"/>
            <w:bottom w:val="none" w:sz="0" w:space="0" w:color="auto"/>
            <w:right w:val="none" w:sz="0" w:space="0" w:color="auto"/>
          </w:divBdr>
        </w:div>
        <w:div w:id="600265802">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 w:id="1149401420">
          <w:marLeft w:val="0"/>
          <w:marRight w:val="0"/>
          <w:marTop w:val="0"/>
          <w:marBottom w:val="0"/>
          <w:divBdr>
            <w:top w:val="none" w:sz="0" w:space="0" w:color="auto"/>
            <w:left w:val="none" w:sz="0" w:space="0" w:color="auto"/>
            <w:bottom w:val="none" w:sz="0" w:space="0" w:color="auto"/>
            <w:right w:val="none" w:sz="0" w:space="0" w:color="auto"/>
          </w:divBdr>
        </w:div>
        <w:div w:id="1929852162">
          <w:marLeft w:val="0"/>
          <w:marRight w:val="0"/>
          <w:marTop w:val="0"/>
          <w:marBottom w:val="0"/>
          <w:divBdr>
            <w:top w:val="none" w:sz="0" w:space="0" w:color="auto"/>
            <w:left w:val="none" w:sz="0" w:space="0" w:color="auto"/>
            <w:bottom w:val="none" w:sz="0" w:space="0" w:color="auto"/>
            <w:right w:val="none" w:sz="0" w:space="0" w:color="auto"/>
          </w:divBdr>
        </w:div>
        <w:div w:id="479273763">
          <w:marLeft w:val="0"/>
          <w:marRight w:val="0"/>
          <w:marTop w:val="0"/>
          <w:marBottom w:val="0"/>
          <w:divBdr>
            <w:top w:val="none" w:sz="0" w:space="0" w:color="auto"/>
            <w:left w:val="none" w:sz="0" w:space="0" w:color="auto"/>
            <w:bottom w:val="none" w:sz="0" w:space="0" w:color="auto"/>
            <w:right w:val="none" w:sz="0" w:space="0" w:color="auto"/>
          </w:divBdr>
        </w:div>
        <w:div w:id="5254357">
          <w:marLeft w:val="0"/>
          <w:marRight w:val="0"/>
          <w:marTop w:val="0"/>
          <w:marBottom w:val="0"/>
          <w:divBdr>
            <w:top w:val="none" w:sz="0" w:space="0" w:color="auto"/>
            <w:left w:val="none" w:sz="0" w:space="0" w:color="auto"/>
            <w:bottom w:val="none" w:sz="0" w:space="0" w:color="auto"/>
            <w:right w:val="none" w:sz="0" w:space="0" w:color="auto"/>
          </w:divBdr>
        </w:div>
        <w:div w:id="248586189">
          <w:marLeft w:val="0"/>
          <w:marRight w:val="0"/>
          <w:marTop w:val="0"/>
          <w:marBottom w:val="0"/>
          <w:divBdr>
            <w:top w:val="none" w:sz="0" w:space="0" w:color="auto"/>
            <w:left w:val="none" w:sz="0" w:space="0" w:color="auto"/>
            <w:bottom w:val="none" w:sz="0" w:space="0" w:color="auto"/>
            <w:right w:val="none" w:sz="0" w:space="0" w:color="auto"/>
          </w:divBdr>
        </w:div>
        <w:div w:id="211239109">
          <w:marLeft w:val="0"/>
          <w:marRight w:val="0"/>
          <w:marTop w:val="0"/>
          <w:marBottom w:val="0"/>
          <w:divBdr>
            <w:top w:val="none" w:sz="0" w:space="0" w:color="auto"/>
            <w:left w:val="none" w:sz="0" w:space="0" w:color="auto"/>
            <w:bottom w:val="none" w:sz="0" w:space="0" w:color="auto"/>
            <w:right w:val="none" w:sz="0" w:space="0" w:color="auto"/>
          </w:divBdr>
        </w:div>
        <w:div w:id="1769232880">
          <w:marLeft w:val="0"/>
          <w:marRight w:val="0"/>
          <w:marTop w:val="0"/>
          <w:marBottom w:val="0"/>
          <w:divBdr>
            <w:top w:val="none" w:sz="0" w:space="0" w:color="auto"/>
            <w:left w:val="none" w:sz="0" w:space="0" w:color="auto"/>
            <w:bottom w:val="none" w:sz="0" w:space="0" w:color="auto"/>
            <w:right w:val="none" w:sz="0" w:space="0" w:color="auto"/>
          </w:divBdr>
        </w:div>
        <w:div w:id="1669795657">
          <w:marLeft w:val="0"/>
          <w:marRight w:val="0"/>
          <w:marTop w:val="0"/>
          <w:marBottom w:val="0"/>
          <w:divBdr>
            <w:top w:val="none" w:sz="0" w:space="0" w:color="auto"/>
            <w:left w:val="none" w:sz="0" w:space="0" w:color="auto"/>
            <w:bottom w:val="none" w:sz="0" w:space="0" w:color="auto"/>
            <w:right w:val="none" w:sz="0" w:space="0" w:color="auto"/>
          </w:divBdr>
        </w:div>
        <w:div w:id="27729831">
          <w:marLeft w:val="0"/>
          <w:marRight w:val="0"/>
          <w:marTop w:val="0"/>
          <w:marBottom w:val="0"/>
          <w:divBdr>
            <w:top w:val="none" w:sz="0" w:space="0" w:color="auto"/>
            <w:left w:val="none" w:sz="0" w:space="0" w:color="auto"/>
            <w:bottom w:val="none" w:sz="0" w:space="0" w:color="auto"/>
            <w:right w:val="none" w:sz="0" w:space="0" w:color="auto"/>
          </w:divBdr>
        </w:div>
        <w:div w:id="1574465486">
          <w:marLeft w:val="0"/>
          <w:marRight w:val="0"/>
          <w:marTop w:val="0"/>
          <w:marBottom w:val="0"/>
          <w:divBdr>
            <w:top w:val="none" w:sz="0" w:space="0" w:color="auto"/>
            <w:left w:val="none" w:sz="0" w:space="0" w:color="auto"/>
            <w:bottom w:val="none" w:sz="0" w:space="0" w:color="auto"/>
            <w:right w:val="none" w:sz="0" w:space="0" w:color="auto"/>
          </w:divBdr>
        </w:div>
        <w:div w:id="1690255075">
          <w:marLeft w:val="0"/>
          <w:marRight w:val="0"/>
          <w:marTop w:val="0"/>
          <w:marBottom w:val="0"/>
          <w:divBdr>
            <w:top w:val="none" w:sz="0" w:space="0" w:color="auto"/>
            <w:left w:val="none" w:sz="0" w:space="0" w:color="auto"/>
            <w:bottom w:val="none" w:sz="0" w:space="0" w:color="auto"/>
            <w:right w:val="none" w:sz="0" w:space="0" w:color="auto"/>
          </w:divBdr>
        </w:div>
        <w:div w:id="422998949">
          <w:marLeft w:val="0"/>
          <w:marRight w:val="0"/>
          <w:marTop w:val="0"/>
          <w:marBottom w:val="0"/>
          <w:divBdr>
            <w:top w:val="none" w:sz="0" w:space="0" w:color="auto"/>
            <w:left w:val="none" w:sz="0" w:space="0" w:color="auto"/>
            <w:bottom w:val="none" w:sz="0" w:space="0" w:color="auto"/>
            <w:right w:val="none" w:sz="0" w:space="0" w:color="auto"/>
          </w:divBdr>
        </w:div>
        <w:div w:id="884440711">
          <w:marLeft w:val="0"/>
          <w:marRight w:val="0"/>
          <w:marTop w:val="0"/>
          <w:marBottom w:val="0"/>
          <w:divBdr>
            <w:top w:val="none" w:sz="0" w:space="0" w:color="auto"/>
            <w:left w:val="none" w:sz="0" w:space="0" w:color="auto"/>
            <w:bottom w:val="none" w:sz="0" w:space="0" w:color="auto"/>
            <w:right w:val="none" w:sz="0" w:space="0" w:color="auto"/>
          </w:divBdr>
        </w:div>
        <w:div w:id="991831007">
          <w:marLeft w:val="0"/>
          <w:marRight w:val="0"/>
          <w:marTop w:val="0"/>
          <w:marBottom w:val="0"/>
          <w:divBdr>
            <w:top w:val="none" w:sz="0" w:space="0" w:color="auto"/>
            <w:left w:val="none" w:sz="0" w:space="0" w:color="auto"/>
            <w:bottom w:val="none" w:sz="0" w:space="0" w:color="auto"/>
            <w:right w:val="none" w:sz="0" w:space="0" w:color="auto"/>
          </w:divBdr>
        </w:div>
        <w:div w:id="1135372468">
          <w:marLeft w:val="0"/>
          <w:marRight w:val="0"/>
          <w:marTop w:val="0"/>
          <w:marBottom w:val="0"/>
          <w:divBdr>
            <w:top w:val="none" w:sz="0" w:space="0" w:color="auto"/>
            <w:left w:val="none" w:sz="0" w:space="0" w:color="auto"/>
            <w:bottom w:val="none" w:sz="0" w:space="0" w:color="auto"/>
            <w:right w:val="none" w:sz="0" w:space="0" w:color="auto"/>
          </w:divBdr>
        </w:div>
        <w:div w:id="1670983991">
          <w:marLeft w:val="0"/>
          <w:marRight w:val="0"/>
          <w:marTop w:val="0"/>
          <w:marBottom w:val="0"/>
          <w:divBdr>
            <w:top w:val="none" w:sz="0" w:space="0" w:color="auto"/>
            <w:left w:val="none" w:sz="0" w:space="0" w:color="auto"/>
            <w:bottom w:val="none" w:sz="0" w:space="0" w:color="auto"/>
            <w:right w:val="none" w:sz="0" w:space="0" w:color="auto"/>
          </w:divBdr>
        </w:div>
        <w:div w:id="788401531">
          <w:marLeft w:val="0"/>
          <w:marRight w:val="0"/>
          <w:marTop w:val="0"/>
          <w:marBottom w:val="0"/>
          <w:divBdr>
            <w:top w:val="none" w:sz="0" w:space="0" w:color="auto"/>
            <w:left w:val="none" w:sz="0" w:space="0" w:color="auto"/>
            <w:bottom w:val="none" w:sz="0" w:space="0" w:color="auto"/>
            <w:right w:val="none" w:sz="0" w:space="0" w:color="auto"/>
          </w:divBdr>
        </w:div>
        <w:div w:id="1002469160">
          <w:marLeft w:val="0"/>
          <w:marRight w:val="0"/>
          <w:marTop w:val="0"/>
          <w:marBottom w:val="0"/>
          <w:divBdr>
            <w:top w:val="none" w:sz="0" w:space="0" w:color="auto"/>
            <w:left w:val="none" w:sz="0" w:space="0" w:color="auto"/>
            <w:bottom w:val="none" w:sz="0" w:space="0" w:color="auto"/>
            <w:right w:val="none" w:sz="0" w:space="0" w:color="auto"/>
          </w:divBdr>
        </w:div>
        <w:div w:id="1610043323">
          <w:marLeft w:val="0"/>
          <w:marRight w:val="0"/>
          <w:marTop w:val="0"/>
          <w:marBottom w:val="0"/>
          <w:divBdr>
            <w:top w:val="none" w:sz="0" w:space="0" w:color="auto"/>
            <w:left w:val="none" w:sz="0" w:space="0" w:color="auto"/>
            <w:bottom w:val="none" w:sz="0" w:space="0" w:color="auto"/>
            <w:right w:val="none" w:sz="0" w:space="0" w:color="auto"/>
          </w:divBdr>
        </w:div>
        <w:div w:id="1486705780">
          <w:marLeft w:val="0"/>
          <w:marRight w:val="0"/>
          <w:marTop w:val="0"/>
          <w:marBottom w:val="0"/>
          <w:divBdr>
            <w:top w:val="none" w:sz="0" w:space="0" w:color="auto"/>
            <w:left w:val="none" w:sz="0" w:space="0" w:color="auto"/>
            <w:bottom w:val="none" w:sz="0" w:space="0" w:color="auto"/>
            <w:right w:val="none" w:sz="0" w:space="0" w:color="auto"/>
          </w:divBdr>
        </w:div>
        <w:div w:id="217791230">
          <w:marLeft w:val="0"/>
          <w:marRight w:val="0"/>
          <w:marTop w:val="0"/>
          <w:marBottom w:val="0"/>
          <w:divBdr>
            <w:top w:val="none" w:sz="0" w:space="0" w:color="auto"/>
            <w:left w:val="none" w:sz="0" w:space="0" w:color="auto"/>
            <w:bottom w:val="none" w:sz="0" w:space="0" w:color="auto"/>
            <w:right w:val="none" w:sz="0" w:space="0" w:color="auto"/>
          </w:divBdr>
        </w:div>
        <w:div w:id="1151218796">
          <w:marLeft w:val="0"/>
          <w:marRight w:val="0"/>
          <w:marTop w:val="0"/>
          <w:marBottom w:val="0"/>
          <w:divBdr>
            <w:top w:val="none" w:sz="0" w:space="0" w:color="auto"/>
            <w:left w:val="none" w:sz="0" w:space="0" w:color="auto"/>
            <w:bottom w:val="none" w:sz="0" w:space="0" w:color="auto"/>
            <w:right w:val="none" w:sz="0" w:space="0" w:color="auto"/>
          </w:divBdr>
        </w:div>
        <w:div w:id="639069303">
          <w:marLeft w:val="0"/>
          <w:marRight w:val="0"/>
          <w:marTop w:val="0"/>
          <w:marBottom w:val="0"/>
          <w:divBdr>
            <w:top w:val="none" w:sz="0" w:space="0" w:color="auto"/>
            <w:left w:val="none" w:sz="0" w:space="0" w:color="auto"/>
            <w:bottom w:val="none" w:sz="0" w:space="0" w:color="auto"/>
            <w:right w:val="none" w:sz="0" w:space="0" w:color="auto"/>
          </w:divBdr>
        </w:div>
        <w:div w:id="651905872">
          <w:marLeft w:val="0"/>
          <w:marRight w:val="0"/>
          <w:marTop w:val="0"/>
          <w:marBottom w:val="0"/>
          <w:divBdr>
            <w:top w:val="none" w:sz="0" w:space="0" w:color="auto"/>
            <w:left w:val="none" w:sz="0" w:space="0" w:color="auto"/>
            <w:bottom w:val="none" w:sz="0" w:space="0" w:color="auto"/>
            <w:right w:val="none" w:sz="0" w:space="0" w:color="auto"/>
          </w:divBdr>
        </w:div>
        <w:div w:id="1393576931">
          <w:marLeft w:val="0"/>
          <w:marRight w:val="0"/>
          <w:marTop w:val="0"/>
          <w:marBottom w:val="0"/>
          <w:divBdr>
            <w:top w:val="none" w:sz="0" w:space="0" w:color="auto"/>
            <w:left w:val="none" w:sz="0" w:space="0" w:color="auto"/>
            <w:bottom w:val="none" w:sz="0" w:space="0" w:color="auto"/>
            <w:right w:val="none" w:sz="0" w:space="0" w:color="auto"/>
          </w:divBdr>
        </w:div>
        <w:div w:id="1569144053">
          <w:marLeft w:val="0"/>
          <w:marRight w:val="0"/>
          <w:marTop w:val="0"/>
          <w:marBottom w:val="0"/>
          <w:divBdr>
            <w:top w:val="none" w:sz="0" w:space="0" w:color="auto"/>
            <w:left w:val="none" w:sz="0" w:space="0" w:color="auto"/>
            <w:bottom w:val="none" w:sz="0" w:space="0" w:color="auto"/>
            <w:right w:val="none" w:sz="0" w:space="0" w:color="auto"/>
          </w:divBdr>
        </w:div>
        <w:div w:id="389113912">
          <w:marLeft w:val="0"/>
          <w:marRight w:val="0"/>
          <w:marTop w:val="0"/>
          <w:marBottom w:val="0"/>
          <w:divBdr>
            <w:top w:val="none" w:sz="0" w:space="0" w:color="auto"/>
            <w:left w:val="none" w:sz="0" w:space="0" w:color="auto"/>
            <w:bottom w:val="none" w:sz="0" w:space="0" w:color="auto"/>
            <w:right w:val="none" w:sz="0" w:space="0" w:color="auto"/>
          </w:divBdr>
        </w:div>
        <w:div w:id="1600210577">
          <w:marLeft w:val="0"/>
          <w:marRight w:val="0"/>
          <w:marTop w:val="0"/>
          <w:marBottom w:val="0"/>
          <w:divBdr>
            <w:top w:val="none" w:sz="0" w:space="0" w:color="auto"/>
            <w:left w:val="none" w:sz="0" w:space="0" w:color="auto"/>
            <w:bottom w:val="none" w:sz="0" w:space="0" w:color="auto"/>
            <w:right w:val="none" w:sz="0" w:space="0" w:color="auto"/>
          </w:divBdr>
        </w:div>
        <w:div w:id="1116561736">
          <w:marLeft w:val="0"/>
          <w:marRight w:val="0"/>
          <w:marTop w:val="0"/>
          <w:marBottom w:val="0"/>
          <w:divBdr>
            <w:top w:val="none" w:sz="0" w:space="0" w:color="auto"/>
            <w:left w:val="none" w:sz="0" w:space="0" w:color="auto"/>
            <w:bottom w:val="none" w:sz="0" w:space="0" w:color="auto"/>
            <w:right w:val="none" w:sz="0" w:space="0" w:color="auto"/>
          </w:divBdr>
        </w:div>
        <w:div w:id="784620042">
          <w:marLeft w:val="0"/>
          <w:marRight w:val="0"/>
          <w:marTop w:val="0"/>
          <w:marBottom w:val="0"/>
          <w:divBdr>
            <w:top w:val="none" w:sz="0" w:space="0" w:color="auto"/>
            <w:left w:val="none" w:sz="0" w:space="0" w:color="auto"/>
            <w:bottom w:val="none" w:sz="0" w:space="0" w:color="auto"/>
            <w:right w:val="none" w:sz="0" w:space="0" w:color="auto"/>
          </w:divBdr>
        </w:div>
        <w:div w:id="1629437784">
          <w:marLeft w:val="0"/>
          <w:marRight w:val="0"/>
          <w:marTop w:val="0"/>
          <w:marBottom w:val="0"/>
          <w:divBdr>
            <w:top w:val="none" w:sz="0" w:space="0" w:color="auto"/>
            <w:left w:val="none" w:sz="0" w:space="0" w:color="auto"/>
            <w:bottom w:val="none" w:sz="0" w:space="0" w:color="auto"/>
            <w:right w:val="none" w:sz="0" w:space="0" w:color="auto"/>
          </w:divBdr>
        </w:div>
        <w:div w:id="681736318">
          <w:marLeft w:val="0"/>
          <w:marRight w:val="0"/>
          <w:marTop w:val="0"/>
          <w:marBottom w:val="0"/>
          <w:divBdr>
            <w:top w:val="none" w:sz="0" w:space="0" w:color="auto"/>
            <w:left w:val="none" w:sz="0" w:space="0" w:color="auto"/>
            <w:bottom w:val="none" w:sz="0" w:space="0" w:color="auto"/>
            <w:right w:val="none" w:sz="0" w:space="0" w:color="auto"/>
          </w:divBdr>
        </w:div>
        <w:div w:id="657612500">
          <w:marLeft w:val="0"/>
          <w:marRight w:val="0"/>
          <w:marTop w:val="0"/>
          <w:marBottom w:val="0"/>
          <w:divBdr>
            <w:top w:val="none" w:sz="0" w:space="0" w:color="auto"/>
            <w:left w:val="none" w:sz="0" w:space="0" w:color="auto"/>
            <w:bottom w:val="none" w:sz="0" w:space="0" w:color="auto"/>
            <w:right w:val="none" w:sz="0" w:space="0" w:color="auto"/>
          </w:divBdr>
        </w:div>
        <w:div w:id="220875013">
          <w:marLeft w:val="0"/>
          <w:marRight w:val="0"/>
          <w:marTop w:val="0"/>
          <w:marBottom w:val="0"/>
          <w:divBdr>
            <w:top w:val="none" w:sz="0" w:space="0" w:color="auto"/>
            <w:left w:val="none" w:sz="0" w:space="0" w:color="auto"/>
            <w:bottom w:val="none" w:sz="0" w:space="0" w:color="auto"/>
            <w:right w:val="none" w:sz="0" w:space="0" w:color="auto"/>
          </w:divBdr>
        </w:div>
        <w:div w:id="1754862944">
          <w:marLeft w:val="0"/>
          <w:marRight w:val="0"/>
          <w:marTop w:val="0"/>
          <w:marBottom w:val="0"/>
          <w:divBdr>
            <w:top w:val="none" w:sz="0" w:space="0" w:color="auto"/>
            <w:left w:val="none" w:sz="0" w:space="0" w:color="auto"/>
            <w:bottom w:val="none" w:sz="0" w:space="0" w:color="auto"/>
            <w:right w:val="none" w:sz="0" w:space="0" w:color="auto"/>
          </w:divBdr>
        </w:div>
        <w:div w:id="65536107">
          <w:marLeft w:val="0"/>
          <w:marRight w:val="0"/>
          <w:marTop w:val="0"/>
          <w:marBottom w:val="0"/>
          <w:divBdr>
            <w:top w:val="none" w:sz="0" w:space="0" w:color="auto"/>
            <w:left w:val="none" w:sz="0" w:space="0" w:color="auto"/>
            <w:bottom w:val="none" w:sz="0" w:space="0" w:color="auto"/>
            <w:right w:val="none" w:sz="0" w:space="0" w:color="auto"/>
          </w:divBdr>
        </w:div>
        <w:div w:id="598635221">
          <w:marLeft w:val="0"/>
          <w:marRight w:val="0"/>
          <w:marTop w:val="0"/>
          <w:marBottom w:val="0"/>
          <w:divBdr>
            <w:top w:val="none" w:sz="0" w:space="0" w:color="auto"/>
            <w:left w:val="none" w:sz="0" w:space="0" w:color="auto"/>
            <w:bottom w:val="none" w:sz="0" w:space="0" w:color="auto"/>
            <w:right w:val="none" w:sz="0" w:space="0" w:color="auto"/>
          </w:divBdr>
        </w:div>
        <w:div w:id="310839057">
          <w:marLeft w:val="0"/>
          <w:marRight w:val="0"/>
          <w:marTop w:val="0"/>
          <w:marBottom w:val="0"/>
          <w:divBdr>
            <w:top w:val="none" w:sz="0" w:space="0" w:color="auto"/>
            <w:left w:val="none" w:sz="0" w:space="0" w:color="auto"/>
            <w:bottom w:val="none" w:sz="0" w:space="0" w:color="auto"/>
            <w:right w:val="none" w:sz="0" w:space="0" w:color="auto"/>
          </w:divBdr>
        </w:div>
        <w:div w:id="574970010">
          <w:marLeft w:val="0"/>
          <w:marRight w:val="0"/>
          <w:marTop w:val="0"/>
          <w:marBottom w:val="0"/>
          <w:divBdr>
            <w:top w:val="none" w:sz="0" w:space="0" w:color="auto"/>
            <w:left w:val="none" w:sz="0" w:space="0" w:color="auto"/>
            <w:bottom w:val="none" w:sz="0" w:space="0" w:color="auto"/>
            <w:right w:val="none" w:sz="0" w:space="0" w:color="auto"/>
          </w:divBdr>
        </w:div>
        <w:div w:id="1051272461">
          <w:marLeft w:val="0"/>
          <w:marRight w:val="0"/>
          <w:marTop w:val="0"/>
          <w:marBottom w:val="0"/>
          <w:divBdr>
            <w:top w:val="none" w:sz="0" w:space="0" w:color="auto"/>
            <w:left w:val="none" w:sz="0" w:space="0" w:color="auto"/>
            <w:bottom w:val="none" w:sz="0" w:space="0" w:color="auto"/>
            <w:right w:val="none" w:sz="0" w:space="0" w:color="auto"/>
          </w:divBdr>
        </w:div>
        <w:div w:id="2108428698">
          <w:marLeft w:val="0"/>
          <w:marRight w:val="0"/>
          <w:marTop w:val="0"/>
          <w:marBottom w:val="0"/>
          <w:divBdr>
            <w:top w:val="none" w:sz="0" w:space="0" w:color="auto"/>
            <w:left w:val="none" w:sz="0" w:space="0" w:color="auto"/>
            <w:bottom w:val="none" w:sz="0" w:space="0" w:color="auto"/>
            <w:right w:val="none" w:sz="0" w:space="0" w:color="auto"/>
          </w:divBdr>
        </w:div>
        <w:div w:id="1235313489">
          <w:marLeft w:val="0"/>
          <w:marRight w:val="0"/>
          <w:marTop w:val="0"/>
          <w:marBottom w:val="0"/>
          <w:divBdr>
            <w:top w:val="none" w:sz="0" w:space="0" w:color="auto"/>
            <w:left w:val="none" w:sz="0" w:space="0" w:color="auto"/>
            <w:bottom w:val="none" w:sz="0" w:space="0" w:color="auto"/>
            <w:right w:val="none" w:sz="0" w:space="0" w:color="auto"/>
          </w:divBdr>
        </w:div>
        <w:div w:id="1333534167">
          <w:marLeft w:val="0"/>
          <w:marRight w:val="0"/>
          <w:marTop w:val="0"/>
          <w:marBottom w:val="0"/>
          <w:divBdr>
            <w:top w:val="none" w:sz="0" w:space="0" w:color="auto"/>
            <w:left w:val="none" w:sz="0" w:space="0" w:color="auto"/>
            <w:bottom w:val="none" w:sz="0" w:space="0" w:color="auto"/>
            <w:right w:val="none" w:sz="0" w:space="0" w:color="auto"/>
          </w:divBdr>
        </w:div>
        <w:div w:id="1573854924">
          <w:marLeft w:val="0"/>
          <w:marRight w:val="0"/>
          <w:marTop w:val="0"/>
          <w:marBottom w:val="0"/>
          <w:divBdr>
            <w:top w:val="none" w:sz="0" w:space="0" w:color="auto"/>
            <w:left w:val="none" w:sz="0" w:space="0" w:color="auto"/>
            <w:bottom w:val="none" w:sz="0" w:space="0" w:color="auto"/>
            <w:right w:val="none" w:sz="0" w:space="0" w:color="auto"/>
          </w:divBdr>
        </w:div>
        <w:div w:id="69040551">
          <w:marLeft w:val="0"/>
          <w:marRight w:val="0"/>
          <w:marTop w:val="0"/>
          <w:marBottom w:val="0"/>
          <w:divBdr>
            <w:top w:val="none" w:sz="0" w:space="0" w:color="auto"/>
            <w:left w:val="none" w:sz="0" w:space="0" w:color="auto"/>
            <w:bottom w:val="none" w:sz="0" w:space="0" w:color="auto"/>
            <w:right w:val="none" w:sz="0" w:space="0" w:color="auto"/>
          </w:divBdr>
        </w:div>
        <w:div w:id="756944842">
          <w:marLeft w:val="0"/>
          <w:marRight w:val="0"/>
          <w:marTop w:val="0"/>
          <w:marBottom w:val="0"/>
          <w:divBdr>
            <w:top w:val="none" w:sz="0" w:space="0" w:color="auto"/>
            <w:left w:val="none" w:sz="0" w:space="0" w:color="auto"/>
            <w:bottom w:val="none" w:sz="0" w:space="0" w:color="auto"/>
            <w:right w:val="none" w:sz="0" w:space="0" w:color="auto"/>
          </w:divBdr>
        </w:div>
        <w:div w:id="1051270074">
          <w:marLeft w:val="0"/>
          <w:marRight w:val="0"/>
          <w:marTop w:val="0"/>
          <w:marBottom w:val="0"/>
          <w:divBdr>
            <w:top w:val="none" w:sz="0" w:space="0" w:color="auto"/>
            <w:left w:val="none" w:sz="0" w:space="0" w:color="auto"/>
            <w:bottom w:val="none" w:sz="0" w:space="0" w:color="auto"/>
            <w:right w:val="none" w:sz="0" w:space="0" w:color="auto"/>
          </w:divBdr>
        </w:div>
        <w:div w:id="1115245846">
          <w:marLeft w:val="0"/>
          <w:marRight w:val="0"/>
          <w:marTop w:val="0"/>
          <w:marBottom w:val="0"/>
          <w:divBdr>
            <w:top w:val="none" w:sz="0" w:space="0" w:color="auto"/>
            <w:left w:val="none" w:sz="0" w:space="0" w:color="auto"/>
            <w:bottom w:val="none" w:sz="0" w:space="0" w:color="auto"/>
            <w:right w:val="none" w:sz="0" w:space="0" w:color="auto"/>
          </w:divBdr>
        </w:div>
        <w:div w:id="1653752603">
          <w:marLeft w:val="0"/>
          <w:marRight w:val="0"/>
          <w:marTop w:val="0"/>
          <w:marBottom w:val="0"/>
          <w:divBdr>
            <w:top w:val="none" w:sz="0" w:space="0" w:color="auto"/>
            <w:left w:val="none" w:sz="0" w:space="0" w:color="auto"/>
            <w:bottom w:val="none" w:sz="0" w:space="0" w:color="auto"/>
            <w:right w:val="none" w:sz="0" w:space="0" w:color="auto"/>
          </w:divBdr>
        </w:div>
        <w:div w:id="281762869">
          <w:marLeft w:val="0"/>
          <w:marRight w:val="0"/>
          <w:marTop w:val="0"/>
          <w:marBottom w:val="0"/>
          <w:divBdr>
            <w:top w:val="none" w:sz="0" w:space="0" w:color="auto"/>
            <w:left w:val="none" w:sz="0" w:space="0" w:color="auto"/>
            <w:bottom w:val="none" w:sz="0" w:space="0" w:color="auto"/>
            <w:right w:val="none" w:sz="0" w:space="0" w:color="auto"/>
          </w:divBdr>
        </w:div>
        <w:div w:id="1918637687">
          <w:marLeft w:val="0"/>
          <w:marRight w:val="0"/>
          <w:marTop w:val="0"/>
          <w:marBottom w:val="0"/>
          <w:divBdr>
            <w:top w:val="none" w:sz="0" w:space="0" w:color="auto"/>
            <w:left w:val="none" w:sz="0" w:space="0" w:color="auto"/>
            <w:bottom w:val="none" w:sz="0" w:space="0" w:color="auto"/>
            <w:right w:val="none" w:sz="0" w:space="0" w:color="auto"/>
          </w:divBdr>
        </w:div>
        <w:div w:id="1505054931">
          <w:marLeft w:val="0"/>
          <w:marRight w:val="0"/>
          <w:marTop w:val="0"/>
          <w:marBottom w:val="0"/>
          <w:divBdr>
            <w:top w:val="none" w:sz="0" w:space="0" w:color="auto"/>
            <w:left w:val="none" w:sz="0" w:space="0" w:color="auto"/>
            <w:bottom w:val="none" w:sz="0" w:space="0" w:color="auto"/>
            <w:right w:val="none" w:sz="0" w:space="0" w:color="auto"/>
          </w:divBdr>
        </w:div>
        <w:div w:id="1400520291">
          <w:marLeft w:val="0"/>
          <w:marRight w:val="0"/>
          <w:marTop w:val="0"/>
          <w:marBottom w:val="0"/>
          <w:divBdr>
            <w:top w:val="none" w:sz="0" w:space="0" w:color="auto"/>
            <w:left w:val="none" w:sz="0" w:space="0" w:color="auto"/>
            <w:bottom w:val="none" w:sz="0" w:space="0" w:color="auto"/>
            <w:right w:val="none" w:sz="0" w:space="0" w:color="auto"/>
          </w:divBdr>
        </w:div>
        <w:div w:id="63113726">
          <w:marLeft w:val="0"/>
          <w:marRight w:val="0"/>
          <w:marTop w:val="0"/>
          <w:marBottom w:val="0"/>
          <w:divBdr>
            <w:top w:val="none" w:sz="0" w:space="0" w:color="auto"/>
            <w:left w:val="none" w:sz="0" w:space="0" w:color="auto"/>
            <w:bottom w:val="none" w:sz="0" w:space="0" w:color="auto"/>
            <w:right w:val="none" w:sz="0" w:space="0" w:color="auto"/>
          </w:divBdr>
        </w:div>
        <w:div w:id="1588996584">
          <w:marLeft w:val="0"/>
          <w:marRight w:val="0"/>
          <w:marTop w:val="0"/>
          <w:marBottom w:val="0"/>
          <w:divBdr>
            <w:top w:val="none" w:sz="0" w:space="0" w:color="auto"/>
            <w:left w:val="none" w:sz="0" w:space="0" w:color="auto"/>
            <w:bottom w:val="none" w:sz="0" w:space="0" w:color="auto"/>
            <w:right w:val="none" w:sz="0" w:space="0" w:color="auto"/>
          </w:divBdr>
        </w:div>
        <w:div w:id="865096148">
          <w:marLeft w:val="0"/>
          <w:marRight w:val="0"/>
          <w:marTop w:val="0"/>
          <w:marBottom w:val="0"/>
          <w:divBdr>
            <w:top w:val="none" w:sz="0" w:space="0" w:color="auto"/>
            <w:left w:val="none" w:sz="0" w:space="0" w:color="auto"/>
            <w:bottom w:val="none" w:sz="0" w:space="0" w:color="auto"/>
            <w:right w:val="none" w:sz="0" w:space="0" w:color="auto"/>
          </w:divBdr>
        </w:div>
        <w:div w:id="1180388208">
          <w:marLeft w:val="0"/>
          <w:marRight w:val="0"/>
          <w:marTop w:val="0"/>
          <w:marBottom w:val="0"/>
          <w:divBdr>
            <w:top w:val="none" w:sz="0" w:space="0" w:color="auto"/>
            <w:left w:val="none" w:sz="0" w:space="0" w:color="auto"/>
            <w:bottom w:val="none" w:sz="0" w:space="0" w:color="auto"/>
            <w:right w:val="none" w:sz="0" w:space="0" w:color="auto"/>
          </w:divBdr>
        </w:div>
        <w:div w:id="559243559">
          <w:marLeft w:val="0"/>
          <w:marRight w:val="0"/>
          <w:marTop w:val="0"/>
          <w:marBottom w:val="0"/>
          <w:divBdr>
            <w:top w:val="none" w:sz="0" w:space="0" w:color="auto"/>
            <w:left w:val="none" w:sz="0" w:space="0" w:color="auto"/>
            <w:bottom w:val="none" w:sz="0" w:space="0" w:color="auto"/>
            <w:right w:val="none" w:sz="0" w:space="0" w:color="auto"/>
          </w:divBdr>
        </w:div>
        <w:div w:id="1240940097">
          <w:marLeft w:val="0"/>
          <w:marRight w:val="0"/>
          <w:marTop w:val="0"/>
          <w:marBottom w:val="0"/>
          <w:divBdr>
            <w:top w:val="none" w:sz="0" w:space="0" w:color="auto"/>
            <w:left w:val="none" w:sz="0" w:space="0" w:color="auto"/>
            <w:bottom w:val="none" w:sz="0" w:space="0" w:color="auto"/>
            <w:right w:val="none" w:sz="0" w:space="0" w:color="auto"/>
          </w:divBdr>
        </w:div>
        <w:div w:id="1836994401">
          <w:marLeft w:val="0"/>
          <w:marRight w:val="0"/>
          <w:marTop w:val="0"/>
          <w:marBottom w:val="0"/>
          <w:divBdr>
            <w:top w:val="none" w:sz="0" w:space="0" w:color="auto"/>
            <w:left w:val="none" w:sz="0" w:space="0" w:color="auto"/>
            <w:bottom w:val="none" w:sz="0" w:space="0" w:color="auto"/>
            <w:right w:val="none" w:sz="0" w:space="0" w:color="auto"/>
          </w:divBdr>
        </w:div>
        <w:div w:id="1396975280">
          <w:marLeft w:val="0"/>
          <w:marRight w:val="0"/>
          <w:marTop w:val="0"/>
          <w:marBottom w:val="0"/>
          <w:divBdr>
            <w:top w:val="none" w:sz="0" w:space="0" w:color="auto"/>
            <w:left w:val="none" w:sz="0" w:space="0" w:color="auto"/>
            <w:bottom w:val="none" w:sz="0" w:space="0" w:color="auto"/>
            <w:right w:val="none" w:sz="0" w:space="0" w:color="auto"/>
          </w:divBdr>
        </w:div>
        <w:div w:id="935871634">
          <w:marLeft w:val="0"/>
          <w:marRight w:val="0"/>
          <w:marTop w:val="0"/>
          <w:marBottom w:val="0"/>
          <w:divBdr>
            <w:top w:val="none" w:sz="0" w:space="0" w:color="auto"/>
            <w:left w:val="none" w:sz="0" w:space="0" w:color="auto"/>
            <w:bottom w:val="none" w:sz="0" w:space="0" w:color="auto"/>
            <w:right w:val="none" w:sz="0" w:space="0" w:color="auto"/>
          </w:divBdr>
        </w:div>
        <w:div w:id="1095634269">
          <w:marLeft w:val="0"/>
          <w:marRight w:val="0"/>
          <w:marTop w:val="0"/>
          <w:marBottom w:val="0"/>
          <w:divBdr>
            <w:top w:val="none" w:sz="0" w:space="0" w:color="auto"/>
            <w:left w:val="none" w:sz="0" w:space="0" w:color="auto"/>
            <w:bottom w:val="none" w:sz="0" w:space="0" w:color="auto"/>
            <w:right w:val="none" w:sz="0" w:space="0" w:color="auto"/>
          </w:divBdr>
        </w:div>
        <w:div w:id="808518517">
          <w:marLeft w:val="0"/>
          <w:marRight w:val="0"/>
          <w:marTop w:val="0"/>
          <w:marBottom w:val="0"/>
          <w:divBdr>
            <w:top w:val="none" w:sz="0" w:space="0" w:color="auto"/>
            <w:left w:val="none" w:sz="0" w:space="0" w:color="auto"/>
            <w:bottom w:val="none" w:sz="0" w:space="0" w:color="auto"/>
            <w:right w:val="none" w:sz="0" w:space="0" w:color="auto"/>
          </w:divBdr>
        </w:div>
        <w:div w:id="934946019">
          <w:marLeft w:val="0"/>
          <w:marRight w:val="0"/>
          <w:marTop w:val="0"/>
          <w:marBottom w:val="0"/>
          <w:divBdr>
            <w:top w:val="none" w:sz="0" w:space="0" w:color="auto"/>
            <w:left w:val="none" w:sz="0" w:space="0" w:color="auto"/>
            <w:bottom w:val="none" w:sz="0" w:space="0" w:color="auto"/>
            <w:right w:val="none" w:sz="0" w:space="0" w:color="auto"/>
          </w:divBdr>
        </w:div>
        <w:div w:id="611326265">
          <w:marLeft w:val="0"/>
          <w:marRight w:val="0"/>
          <w:marTop w:val="0"/>
          <w:marBottom w:val="0"/>
          <w:divBdr>
            <w:top w:val="none" w:sz="0" w:space="0" w:color="auto"/>
            <w:left w:val="none" w:sz="0" w:space="0" w:color="auto"/>
            <w:bottom w:val="none" w:sz="0" w:space="0" w:color="auto"/>
            <w:right w:val="none" w:sz="0" w:space="0" w:color="auto"/>
          </w:divBdr>
        </w:div>
        <w:div w:id="791631595">
          <w:marLeft w:val="0"/>
          <w:marRight w:val="0"/>
          <w:marTop w:val="0"/>
          <w:marBottom w:val="0"/>
          <w:divBdr>
            <w:top w:val="none" w:sz="0" w:space="0" w:color="auto"/>
            <w:left w:val="none" w:sz="0" w:space="0" w:color="auto"/>
            <w:bottom w:val="none" w:sz="0" w:space="0" w:color="auto"/>
            <w:right w:val="none" w:sz="0" w:space="0" w:color="auto"/>
          </w:divBdr>
        </w:div>
        <w:div w:id="530723778">
          <w:marLeft w:val="0"/>
          <w:marRight w:val="0"/>
          <w:marTop w:val="0"/>
          <w:marBottom w:val="0"/>
          <w:divBdr>
            <w:top w:val="none" w:sz="0" w:space="0" w:color="auto"/>
            <w:left w:val="none" w:sz="0" w:space="0" w:color="auto"/>
            <w:bottom w:val="none" w:sz="0" w:space="0" w:color="auto"/>
            <w:right w:val="none" w:sz="0" w:space="0" w:color="auto"/>
          </w:divBdr>
        </w:div>
        <w:div w:id="668095829">
          <w:marLeft w:val="0"/>
          <w:marRight w:val="0"/>
          <w:marTop w:val="0"/>
          <w:marBottom w:val="0"/>
          <w:divBdr>
            <w:top w:val="none" w:sz="0" w:space="0" w:color="auto"/>
            <w:left w:val="none" w:sz="0" w:space="0" w:color="auto"/>
            <w:bottom w:val="none" w:sz="0" w:space="0" w:color="auto"/>
            <w:right w:val="none" w:sz="0" w:space="0" w:color="auto"/>
          </w:divBdr>
        </w:div>
        <w:div w:id="788550527">
          <w:marLeft w:val="0"/>
          <w:marRight w:val="0"/>
          <w:marTop w:val="0"/>
          <w:marBottom w:val="0"/>
          <w:divBdr>
            <w:top w:val="none" w:sz="0" w:space="0" w:color="auto"/>
            <w:left w:val="none" w:sz="0" w:space="0" w:color="auto"/>
            <w:bottom w:val="none" w:sz="0" w:space="0" w:color="auto"/>
            <w:right w:val="none" w:sz="0" w:space="0" w:color="auto"/>
          </w:divBdr>
        </w:div>
        <w:div w:id="1024744871">
          <w:marLeft w:val="0"/>
          <w:marRight w:val="0"/>
          <w:marTop w:val="0"/>
          <w:marBottom w:val="0"/>
          <w:divBdr>
            <w:top w:val="none" w:sz="0" w:space="0" w:color="auto"/>
            <w:left w:val="none" w:sz="0" w:space="0" w:color="auto"/>
            <w:bottom w:val="none" w:sz="0" w:space="0" w:color="auto"/>
            <w:right w:val="none" w:sz="0" w:space="0" w:color="auto"/>
          </w:divBdr>
        </w:div>
        <w:div w:id="1705665710">
          <w:marLeft w:val="0"/>
          <w:marRight w:val="0"/>
          <w:marTop w:val="0"/>
          <w:marBottom w:val="0"/>
          <w:divBdr>
            <w:top w:val="none" w:sz="0" w:space="0" w:color="auto"/>
            <w:left w:val="none" w:sz="0" w:space="0" w:color="auto"/>
            <w:bottom w:val="none" w:sz="0" w:space="0" w:color="auto"/>
            <w:right w:val="none" w:sz="0" w:space="0" w:color="auto"/>
          </w:divBdr>
        </w:div>
        <w:div w:id="1402412895">
          <w:marLeft w:val="0"/>
          <w:marRight w:val="0"/>
          <w:marTop w:val="0"/>
          <w:marBottom w:val="0"/>
          <w:divBdr>
            <w:top w:val="none" w:sz="0" w:space="0" w:color="auto"/>
            <w:left w:val="none" w:sz="0" w:space="0" w:color="auto"/>
            <w:bottom w:val="none" w:sz="0" w:space="0" w:color="auto"/>
            <w:right w:val="none" w:sz="0" w:space="0" w:color="auto"/>
          </w:divBdr>
          <w:divsChild>
            <w:div w:id="1827018078">
              <w:marLeft w:val="-75"/>
              <w:marRight w:val="0"/>
              <w:marTop w:val="30"/>
              <w:marBottom w:val="30"/>
              <w:divBdr>
                <w:top w:val="none" w:sz="0" w:space="0" w:color="auto"/>
                <w:left w:val="none" w:sz="0" w:space="0" w:color="auto"/>
                <w:bottom w:val="none" w:sz="0" w:space="0" w:color="auto"/>
                <w:right w:val="none" w:sz="0" w:space="0" w:color="auto"/>
              </w:divBdr>
              <w:divsChild>
                <w:div w:id="1787389060">
                  <w:marLeft w:val="0"/>
                  <w:marRight w:val="0"/>
                  <w:marTop w:val="0"/>
                  <w:marBottom w:val="0"/>
                  <w:divBdr>
                    <w:top w:val="none" w:sz="0" w:space="0" w:color="auto"/>
                    <w:left w:val="none" w:sz="0" w:space="0" w:color="auto"/>
                    <w:bottom w:val="none" w:sz="0" w:space="0" w:color="auto"/>
                    <w:right w:val="none" w:sz="0" w:space="0" w:color="auto"/>
                  </w:divBdr>
                  <w:divsChild>
                    <w:div w:id="302973117">
                      <w:marLeft w:val="0"/>
                      <w:marRight w:val="0"/>
                      <w:marTop w:val="0"/>
                      <w:marBottom w:val="0"/>
                      <w:divBdr>
                        <w:top w:val="none" w:sz="0" w:space="0" w:color="auto"/>
                        <w:left w:val="none" w:sz="0" w:space="0" w:color="auto"/>
                        <w:bottom w:val="none" w:sz="0" w:space="0" w:color="auto"/>
                        <w:right w:val="none" w:sz="0" w:space="0" w:color="auto"/>
                      </w:divBdr>
                    </w:div>
                  </w:divsChild>
                </w:div>
                <w:div w:id="1051929050">
                  <w:marLeft w:val="0"/>
                  <w:marRight w:val="0"/>
                  <w:marTop w:val="0"/>
                  <w:marBottom w:val="0"/>
                  <w:divBdr>
                    <w:top w:val="none" w:sz="0" w:space="0" w:color="auto"/>
                    <w:left w:val="none" w:sz="0" w:space="0" w:color="auto"/>
                    <w:bottom w:val="none" w:sz="0" w:space="0" w:color="auto"/>
                    <w:right w:val="none" w:sz="0" w:space="0" w:color="auto"/>
                  </w:divBdr>
                  <w:divsChild>
                    <w:div w:id="1071658970">
                      <w:marLeft w:val="0"/>
                      <w:marRight w:val="0"/>
                      <w:marTop w:val="0"/>
                      <w:marBottom w:val="0"/>
                      <w:divBdr>
                        <w:top w:val="none" w:sz="0" w:space="0" w:color="auto"/>
                        <w:left w:val="none" w:sz="0" w:space="0" w:color="auto"/>
                        <w:bottom w:val="none" w:sz="0" w:space="0" w:color="auto"/>
                        <w:right w:val="none" w:sz="0" w:space="0" w:color="auto"/>
                      </w:divBdr>
                    </w:div>
                  </w:divsChild>
                </w:div>
                <w:div w:id="509639997">
                  <w:marLeft w:val="0"/>
                  <w:marRight w:val="0"/>
                  <w:marTop w:val="0"/>
                  <w:marBottom w:val="0"/>
                  <w:divBdr>
                    <w:top w:val="none" w:sz="0" w:space="0" w:color="auto"/>
                    <w:left w:val="none" w:sz="0" w:space="0" w:color="auto"/>
                    <w:bottom w:val="none" w:sz="0" w:space="0" w:color="auto"/>
                    <w:right w:val="none" w:sz="0" w:space="0" w:color="auto"/>
                  </w:divBdr>
                  <w:divsChild>
                    <w:div w:id="833302372">
                      <w:marLeft w:val="0"/>
                      <w:marRight w:val="0"/>
                      <w:marTop w:val="0"/>
                      <w:marBottom w:val="0"/>
                      <w:divBdr>
                        <w:top w:val="none" w:sz="0" w:space="0" w:color="auto"/>
                        <w:left w:val="none" w:sz="0" w:space="0" w:color="auto"/>
                        <w:bottom w:val="none" w:sz="0" w:space="0" w:color="auto"/>
                        <w:right w:val="none" w:sz="0" w:space="0" w:color="auto"/>
                      </w:divBdr>
                    </w:div>
                  </w:divsChild>
                </w:div>
                <w:div w:id="580917578">
                  <w:marLeft w:val="0"/>
                  <w:marRight w:val="0"/>
                  <w:marTop w:val="0"/>
                  <w:marBottom w:val="0"/>
                  <w:divBdr>
                    <w:top w:val="none" w:sz="0" w:space="0" w:color="auto"/>
                    <w:left w:val="none" w:sz="0" w:space="0" w:color="auto"/>
                    <w:bottom w:val="none" w:sz="0" w:space="0" w:color="auto"/>
                    <w:right w:val="none" w:sz="0" w:space="0" w:color="auto"/>
                  </w:divBdr>
                  <w:divsChild>
                    <w:div w:id="1049501349">
                      <w:marLeft w:val="0"/>
                      <w:marRight w:val="0"/>
                      <w:marTop w:val="0"/>
                      <w:marBottom w:val="0"/>
                      <w:divBdr>
                        <w:top w:val="none" w:sz="0" w:space="0" w:color="auto"/>
                        <w:left w:val="none" w:sz="0" w:space="0" w:color="auto"/>
                        <w:bottom w:val="none" w:sz="0" w:space="0" w:color="auto"/>
                        <w:right w:val="none" w:sz="0" w:space="0" w:color="auto"/>
                      </w:divBdr>
                    </w:div>
                  </w:divsChild>
                </w:div>
                <w:div w:id="855733431">
                  <w:marLeft w:val="0"/>
                  <w:marRight w:val="0"/>
                  <w:marTop w:val="0"/>
                  <w:marBottom w:val="0"/>
                  <w:divBdr>
                    <w:top w:val="none" w:sz="0" w:space="0" w:color="auto"/>
                    <w:left w:val="none" w:sz="0" w:space="0" w:color="auto"/>
                    <w:bottom w:val="none" w:sz="0" w:space="0" w:color="auto"/>
                    <w:right w:val="none" w:sz="0" w:space="0" w:color="auto"/>
                  </w:divBdr>
                  <w:divsChild>
                    <w:div w:id="1255629926">
                      <w:marLeft w:val="0"/>
                      <w:marRight w:val="0"/>
                      <w:marTop w:val="0"/>
                      <w:marBottom w:val="0"/>
                      <w:divBdr>
                        <w:top w:val="none" w:sz="0" w:space="0" w:color="auto"/>
                        <w:left w:val="none" w:sz="0" w:space="0" w:color="auto"/>
                        <w:bottom w:val="none" w:sz="0" w:space="0" w:color="auto"/>
                        <w:right w:val="none" w:sz="0" w:space="0" w:color="auto"/>
                      </w:divBdr>
                    </w:div>
                  </w:divsChild>
                </w:div>
                <w:div w:id="1538197895">
                  <w:marLeft w:val="0"/>
                  <w:marRight w:val="0"/>
                  <w:marTop w:val="0"/>
                  <w:marBottom w:val="0"/>
                  <w:divBdr>
                    <w:top w:val="none" w:sz="0" w:space="0" w:color="auto"/>
                    <w:left w:val="none" w:sz="0" w:space="0" w:color="auto"/>
                    <w:bottom w:val="none" w:sz="0" w:space="0" w:color="auto"/>
                    <w:right w:val="none" w:sz="0" w:space="0" w:color="auto"/>
                  </w:divBdr>
                  <w:divsChild>
                    <w:div w:id="1306005874">
                      <w:marLeft w:val="0"/>
                      <w:marRight w:val="0"/>
                      <w:marTop w:val="0"/>
                      <w:marBottom w:val="0"/>
                      <w:divBdr>
                        <w:top w:val="none" w:sz="0" w:space="0" w:color="auto"/>
                        <w:left w:val="none" w:sz="0" w:space="0" w:color="auto"/>
                        <w:bottom w:val="none" w:sz="0" w:space="0" w:color="auto"/>
                        <w:right w:val="none" w:sz="0" w:space="0" w:color="auto"/>
                      </w:divBdr>
                    </w:div>
                  </w:divsChild>
                </w:div>
                <w:div w:id="370963244">
                  <w:marLeft w:val="0"/>
                  <w:marRight w:val="0"/>
                  <w:marTop w:val="0"/>
                  <w:marBottom w:val="0"/>
                  <w:divBdr>
                    <w:top w:val="none" w:sz="0" w:space="0" w:color="auto"/>
                    <w:left w:val="none" w:sz="0" w:space="0" w:color="auto"/>
                    <w:bottom w:val="none" w:sz="0" w:space="0" w:color="auto"/>
                    <w:right w:val="none" w:sz="0" w:space="0" w:color="auto"/>
                  </w:divBdr>
                  <w:divsChild>
                    <w:div w:id="188419590">
                      <w:marLeft w:val="0"/>
                      <w:marRight w:val="0"/>
                      <w:marTop w:val="0"/>
                      <w:marBottom w:val="0"/>
                      <w:divBdr>
                        <w:top w:val="none" w:sz="0" w:space="0" w:color="auto"/>
                        <w:left w:val="none" w:sz="0" w:space="0" w:color="auto"/>
                        <w:bottom w:val="none" w:sz="0" w:space="0" w:color="auto"/>
                        <w:right w:val="none" w:sz="0" w:space="0" w:color="auto"/>
                      </w:divBdr>
                    </w:div>
                  </w:divsChild>
                </w:div>
                <w:div w:id="1572618243">
                  <w:marLeft w:val="0"/>
                  <w:marRight w:val="0"/>
                  <w:marTop w:val="0"/>
                  <w:marBottom w:val="0"/>
                  <w:divBdr>
                    <w:top w:val="none" w:sz="0" w:space="0" w:color="auto"/>
                    <w:left w:val="none" w:sz="0" w:space="0" w:color="auto"/>
                    <w:bottom w:val="none" w:sz="0" w:space="0" w:color="auto"/>
                    <w:right w:val="none" w:sz="0" w:space="0" w:color="auto"/>
                  </w:divBdr>
                  <w:divsChild>
                    <w:div w:id="93748515">
                      <w:marLeft w:val="0"/>
                      <w:marRight w:val="0"/>
                      <w:marTop w:val="0"/>
                      <w:marBottom w:val="0"/>
                      <w:divBdr>
                        <w:top w:val="none" w:sz="0" w:space="0" w:color="auto"/>
                        <w:left w:val="none" w:sz="0" w:space="0" w:color="auto"/>
                        <w:bottom w:val="none" w:sz="0" w:space="0" w:color="auto"/>
                        <w:right w:val="none" w:sz="0" w:space="0" w:color="auto"/>
                      </w:divBdr>
                    </w:div>
                  </w:divsChild>
                </w:div>
                <w:div w:id="881861775">
                  <w:marLeft w:val="0"/>
                  <w:marRight w:val="0"/>
                  <w:marTop w:val="0"/>
                  <w:marBottom w:val="0"/>
                  <w:divBdr>
                    <w:top w:val="none" w:sz="0" w:space="0" w:color="auto"/>
                    <w:left w:val="none" w:sz="0" w:space="0" w:color="auto"/>
                    <w:bottom w:val="none" w:sz="0" w:space="0" w:color="auto"/>
                    <w:right w:val="none" w:sz="0" w:space="0" w:color="auto"/>
                  </w:divBdr>
                  <w:divsChild>
                    <w:div w:id="1196651990">
                      <w:marLeft w:val="0"/>
                      <w:marRight w:val="0"/>
                      <w:marTop w:val="0"/>
                      <w:marBottom w:val="0"/>
                      <w:divBdr>
                        <w:top w:val="none" w:sz="0" w:space="0" w:color="auto"/>
                        <w:left w:val="none" w:sz="0" w:space="0" w:color="auto"/>
                        <w:bottom w:val="none" w:sz="0" w:space="0" w:color="auto"/>
                        <w:right w:val="none" w:sz="0" w:space="0" w:color="auto"/>
                      </w:divBdr>
                    </w:div>
                  </w:divsChild>
                </w:div>
                <w:div w:id="1982878983">
                  <w:marLeft w:val="0"/>
                  <w:marRight w:val="0"/>
                  <w:marTop w:val="0"/>
                  <w:marBottom w:val="0"/>
                  <w:divBdr>
                    <w:top w:val="none" w:sz="0" w:space="0" w:color="auto"/>
                    <w:left w:val="none" w:sz="0" w:space="0" w:color="auto"/>
                    <w:bottom w:val="none" w:sz="0" w:space="0" w:color="auto"/>
                    <w:right w:val="none" w:sz="0" w:space="0" w:color="auto"/>
                  </w:divBdr>
                  <w:divsChild>
                    <w:div w:id="206185060">
                      <w:marLeft w:val="0"/>
                      <w:marRight w:val="0"/>
                      <w:marTop w:val="0"/>
                      <w:marBottom w:val="0"/>
                      <w:divBdr>
                        <w:top w:val="none" w:sz="0" w:space="0" w:color="auto"/>
                        <w:left w:val="none" w:sz="0" w:space="0" w:color="auto"/>
                        <w:bottom w:val="none" w:sz="0" w:space="0" w:color="auto"/>
                        <w:right w:val="none" w:sz="0" w:space="0" w:color="auto"/>
                      </w:divBdr>
                    </w:div>
                  </w:divsChild>
                </w:div>
                <w:div w:id="326398840">
                  <w:marLeft w:val="0"/>
                  <w:marRight w:val="0"/>
                  <w:marTop w:val="0"/>
                  <w:marBottom w:val="0"/>
                  <w:divBdr>
                    <w:top w:val="none" w:sz="0" w:space="0" w:color="auto"/>
                    <w:left w:val="none" w:sz="0" w:space="0" w:color="auto"/>
                    <w:bottom w:val="none" w:sz="0" w:space="0" w:color="auto"/>
                    <w:right w:val="none" w:sz="0" w:space="0" w:color="auto"/>
                  </w:divBdr>
                  <w:divsChild>
                    <w:div w:id="384717326">
                      <w:marLeft w:val="0"/>
                      <w:marRight w:val="0"/>
                      <w:marTop w:val="0"/>
                      <w:marBottom w:val="0"/>
                      <w:divBdr>
                        <w:top w:val="none" w:sz="0" w:space="0" w:color="auto"/>
                        <w:left w:val="none" w:sz="0" w:space="0" w:color="auto"/>
                        <w:bottom w:val="none" w:sz="0" w:space="0" w:color="auto"/>
                        <w:right w:val="none" w:sz="0" w:space="0" w:color="auto"/>
                      </w:divBdr>
                    </w:div>
                  </w:divsChild>
                </w:div>
                <w:div w:id="246691227">
                  <w:marLeft w:val="0"/>
                  <w:marRight w:val="0"/>
                  <w:marTop w:val="0"/>
                  <w:marBottom w:val="0"/>
                  <w:divBdr>
                    <w:top w:val="none" w:sz="0" w:space="0" w:color="auto"/>
                    <w:left w:val="none" w:sz="0" w:space="0" w:color="auto"/>
                    <w:bottom w:val="none" w:sz="0" w:space="0" w:color="auto"/>
                    <w:right w:val="none" w:sz="0" w:space="0" w:color="auto"/>
                  </w:divBdr>
                  <w:divsChild>
                    <w:div w:id="1518999637">
                      <w:marLeft w:val="0"/>
                      <w:marRight w:val="0"/>
                      <w:marTop w:val="0"/>
                      <w:marBottom w:val="0"/>
                      <w:divBdr>
                        <w:top w:val="none" w:sz="0" w:space="0" w:color="auto"/>
                        <w:left w:val="none" w:sz="0" w:space="0" w:color="auto"/>
                        <w:bottom w:val="none" w:sz="0" w:space="0" w:color="auto"/>
                        <w:right w:val="none" w:sz="0" w:space="0" w:color="auto"/>
                      </w:divBdr>
                    </w:div>
                  </w:divsChild>
                </w:div>
                <w:div w:id="332144711">
                  <w:marLeft w:val="0"/>
                  <w:marRight w:val="0"/>
                  <w:marTop w:val="0"/>
                  <w:marBottom w:val="0"/>
                  <w:divBdr>
                    <w:top w:val="none" w:sz="0" w:space="0" w:color="auto"/>
                    <w:left w:val="none" w:sz="0" w:space="0" w:color="auto"/>
                    <w:bottom w:val="none" w:sz="0" w:space="0" w:color="auto"/>
                    <w:right w:val="none" w:sz="0" w:space="0" w:color="auto"/>
                  </w:divBdr>
                  <w:divsChild>
                    <w:div w:id="180827467">
                      <w:marLeft w:val="0"/>
                      <w:marRight w:val="0"/>
                      <w:marTop w:val="0"/>
                      <w:marBottom w:val="0"/>
                      <w:divBdr>
                        <w:top w:val="none" w:sz="0" w:space="0" w:color="auto"/>
                        <w:left w:val="none" w:sz="0" w:space="0" w:color="auto"/>
                        <w:bottom w:val="none" w:sz="0" w:space="0" w:color="auto"/>
                        <w:right w:val="none" w:sz="0" w:space="0" w:color="auto"/>
                      </w:divBdr>
                    </w:div>
                  </w:divsChild>
                </w:div>
                <w:div w:id="419839535">
                  <w:marLeft w:val="0"/>
                  <w:marRight w:val="0"/>
                  <w:marTop w:val="0"/>
                  <w:marBottom w:val="0"/>
                  <w:divBdr>
                    <w:top w:val="none" w:sz="0" w:space="0" w:color="auto"/>
                    <w:left w:val="none" w:sz="0" w:space="0" w:color="auto"/>
                    <w:bottom w:val="none" w:sz="0" w:space="0" w:color="auto"/>
                    <w:right w:val="none" w:sz="0" w:space="0" w:color="auto"/>
                  </w:divBdr>
                  <w:divsChild>
                    <w:div w:id="1201281897">
                      <w:marLeft w:val="0"/>
                      <w:marRight w:val="0"/>
                      <w:marTop w:val="0"/>
                      <w:marBottom w:val="0"/>
                      <w:divBdr>
                        <w:top w:val="none" w:sz="0" w:space="0" w:color="auto"/>
                        <w:left w:val="none" w:sz="0" w:space="0" w:color="auto"/>
                        <w:bottom w:val="none" w:sz="0" w:space="0" w:color="auto"/>
                        <w:right w:val="none" w:sz="0" w:space="0" w:color="auto"/>
                      </w:divBdr>
                    </w:div>
                  </w:divsChild>
                </w:div>
                <w:div w:id="2145850967">
                  <w:marLeft w:val="0"/>
                  <w:marRight w:val="0"/>
                  <w:marTop w:val="0"/>
                  <w:marBottom w:val="0"/>
                  <w:divBdr>
                    <w:top w:val="none" w:sz="0" w:space="0" w:color="auto"/>
                    <w:left w:val="none" w:sz="0" w:space="0" w:color="auto"/>
                    <w:bottom w:val="none" w:sz="0" w:space="0" w:color="auto"/>
                    <w:right w:val="none" w:sz="0" w:space="0" w:color="auto"/>
                  </w:divBdr>
                  <w:divsChild>
                    <w:div w:id="416291698">
                      <w:marLeft w:val="0"/>
                      <w:marRight w:val="0"/>
                      <w:marTop w:val="0"/>
                      <w:marBottom w:val="0"/>
                      <w:divBdr>
                        <w:top w:val="none" w:sz="0" w:space="0" w:color="auto"/>
                        <w:left w:val="none" w:sz="0" w:space="0" w:color="auto"/>
                        <w:bottom w:val="none" w:sz="0" w:space="0" w:color="auto"/>
                        <w:right w:val="none" w:sz="0" w:space="0" w:color="auto"/>
                      </w:divBdr>
                    </w:div>
                  </w:divsChild>
                </w:div>
                <w:div w:id="1045301571">
                  <w:marLeft w:val="0"/>
                  <w:marRight w:val="0"/>
                  <w:marTop w:val="0"/>
                  <w:marBottom w:val="0"/>
                  <w:divBdr>
                    <w:top w:val="none" w:sz="0" w:space="0" w:color="auto"/>
                    <w:left w:val="none" w:sz="0" w:space="0" w:color="auto"/>
                    <w:bottom w:val="none" w:sz="0" w:space="0" w:color="auto"/>
                    <w:right w:val="none" w:sz="0" w:space="0" w:color="auto"/>
                  </w:divBdr>
                  <w:divsChild>
                    <w:div w:id="452867748">
                      <w:marLeft w:val="0"/>
                      <w:marRight w:val="0"/>
                      <w:marTop w:val="0"/>
                      <w:marBottom w:val="0"/>
                      <w:divBdr>
                        <w:top w:val="none" w:sz="0" w:space="0" w:color="auto"/>
                        <w:left w:val="none" w:sz="0" w:space="0" w:color="auto"/>
                        <w:bottom w:val="none" w:sz="0" w:space="0" w:color="auto"/>
                        <w:right w:val="none" w:sz="0" w:space="0" w:color="auto"/>
                      </w:divBdr>
                    </w:div>
                  </w:divsChild>
                </w:div>
                <w:div w:id="177698969">
                  <w:marLeft w:val="0"/>
                  <w:marRight w:val="0"/>
                  <w:marTop w:val="0"/>
                  <w:marBottom w:val="0"/>
                  <w:divBdr>
                    <w:top w:val="none" w:sz="0" w:space="0" w:color="auto"/>
                    <w:left w:val="none" w:sz="0" w:space="0" w:color="auto"/>
                    <w:bottom w:val="none" w:sz="0" w:space="0" w:color="auto"/>
                    <w:right w:val="none" w:sz="0" w:space="0" w:color="auto"/>
                  </w:divBdr>
                  <w:divsChild>
                    <w:div w:id="1671522415">
                      <w:marLeft w:val="0"/>
                      <w:marRight w:val="0"/>
                      <w:marTop w:val="0"/>
                      <w:marBottom w:val="0"/>
                      <w:divBdr>
                        <w:top w:val="none" w:sz="0" w:space="0" w:color="auto"/>
                        <w:left w:val="none" w:sz="0" w:space="0" w:color="auto"/>
                        <w:bottom w:val="none" w:sz="0" w:space="0" w:color="auto"/>
                        <w:right w:val="none" w:sz="0" w:space="0" w:color="auto"/>
                      </w:divBdr>
                    </w:div>
                  </w:divsChild>
                </w:div>
                <w:div w:id="189758423">
                  <w:marLeft w:val="0"/>
                  <w:marRight w:val="0"/>
                  <w:marTop w:val="0"/>
                  <w:marBottom w:val="0"/>
                  <w:divBdr>
                    <w:top w:val="none" w:sz="0" w:space="0" w:color="auto"/>
                    <w:left w:val="none" w:sz="0" w:space="0" w:color="auto"/>
                    <w:bottom w:val="none" w:sz="0" w:space="0" w:color="auto"/>
                    <w:right w:val="none" w:sz="0" w:space="0" w:color="auto"/>
                  </w:divBdr>
                  <w:divsChild>
                    <w:div w:id="681475241">
                      <w:marLeft w:val="0"/>
                      <w:marRight w:val="0"/>
                      <w:marTop w:val="0"/>
                      <w:marBottom w:val="0"/>
                      <w:divBdr>
                        <w:top w:val="none" w:sz="0" w:space="0" w:color="auto"/>
                        <w:left w:val="none" w:sz="0" w:space="0" w:color="auto"/>
                        <w:bottom w:val="none" w:sz="0" w:space="0" w:color="auto"/>
                        <w:right w:val="none" w:sz="0" w:space="0" w:color="auto"/>
                      </w:divBdr>
                    </w:div>
                  </w:divsChild>
                </w:div>
                <w:div w:id="1284918237">
                  <w:marLeft w:val="0"/>
                  <w:marRight w:val="0"/>
                  <w:marTop w:val="0"/>
                  <w:marBottom w:val="0"/>
                  <w:divBdr>
                    <w:top w:val="none" w:sz="0" w:space="0" w:color="auto"/>
                    <w:left w:val="none" w:sz="0" w:space="0" w:color="auto"/>
                    <w:bottom w:val="none" w:sz="0" w:space="0" w:color="auto"/>
                    <w:right w:val="none" w:sz="0" w:space="0" w:color="auto"/>
                  </w:divBdr>
                  <w:divsChild>
                    <w:div w:id="594172806">
                      <w:marLeft w:val="0"/>
                      <w:marRight w:val="0"/>
                      <w:marTop w:val="0"/>
                      <w:marBottom w:val="0"/>
                      <w:divBdr>
                        <w:top w:val="none" w:sz="0" w:space="0" w:color="auto"/>
                        <w:left w:val="none" w:sz="0" w:space="0" w:color="auto"/>
                        <w:bottom w:val="none" w:sz="0" w:space="0" w:color="auto"/>
                        <w:right w:val="none" w:sz="0" w:space="0" w:color="auto"/>
                      </w:divBdr>
                    </w:div>
                  </w:divsChild>
                </w:div>
                <w:div w:id="2129086608">
                  <w:marLeft w:val="0"/>
                  <w:marRight w:val="0"/>
                  <w:marTop w:val="0"/>
                  <w:marBottom w:val="0"/>
                  <w:divBdr>
                    <w:top w:val="none" w:sz="0" w:space="0" w:color="auto"/>
                    <w:left w:val="none" w:sz="0" w:space="0" w:color="auto"/>
                    <w:bottom w:val="none" w:sz="0" w:space="0" w:color="auto"/>
                    <w:right w:val="none" w:sz="0" w:space="0" w:color="auto"/>
                  </w:divBdr>
                  <w:divsChild>
                    <w:div w:id="159927865">
                      <w:marLeft w:val="0"/>
                      <w:marRight w:val="0"/>
                      <w:marTop w:val="0"/>
                      <w:marBottom w:val="0"/>
                      <w:divBdr>
                        <w:top w:val="none" w:sz="0" w:space="0" w:color="auto"/>
                        <w:left w:val="none" w:sz="0" w:space="0" w:color="auto"/>
                        <w:bottom w:val="none" w:sz="0" w:space="0" w:color="auto"/>
                        <w:right w:val="none" w:sz="0" w:space="0" w:color="auto"/>
                      </w:divBdr>
                    </w:div>
                  </w:divsChild>
                </w:div>
                <w:div w:id="2087220131">
                  <w:marLeft w:val="0"/>
                  <w:marRight w:val="0"/>
                  <w:marTop w:val="0"/>
                  <w:marBottom w:val="0"/>
                  <w:divBdr>
                    <w:top w:val="none" w:sz="0" w:space="0" w:color="auto"/>
                    <w:left w:val="none" w:sz="0" w:space="0" w:color="auto"/>
                    <w:bottom w:val="none" w:sz="0" w:space="0" w:color="auto"/>
                    <w:right w:val="none" w:sz="0" w:space="0" w:color="auto"/>
                  </w:divBdr>
                  <w:divsChild>
                    <w:div w:id="1787776522">
                      <w:marLeft w:val="0"/>
                      <w:marRight w:val="0"/>
                      <w:marTop w:val="0"/>
                      <w:marBottom w:val="0"/>
                      <w:divBdr>
                        <w:top w:val="none" w:sz="0" w:space="0" w:color="auto"/>
                        <w:left w:val="none" w:sz="0" w:space="0" w:color="auto"/>
                        <w:bottom w:val="none" w:sz="0" w:space="0" w:color="auto"/>
                        <w:right w:val="none" w:sz="0" w:space="0" w:color="auto"/>
                      </w:divBdr>
                    </w:div>
                  </w:divsChild>
                </w:div>
                <w:div w:id="1647776376">
                  <w:marLeft w:val="0"/>
                  <w:marRight w:val="0"/>
                  <w:marTop w:val="0"/>
                  <w:marBottom w:val="0"/>
                  <w:divBdr>
                    <w:top w:val="none" w:sz="0" w:space="0" w:color="auto"/>
                    <w:left w:val="none" w:sz="0" w:space="0" w:color="auto"/>
                    <w:bottom w:val="none" w:sz="0" w:space="0" w:color="auto"/>
                    <w:right w:val="none" w:sz="0" w:space="0" w:color="auto"/>
                  </w:divBdr>
                  <w:divsChild>
                    <w:div w:id="1609921206">
                      <w:marLeft w:val="0"/>
                      <w:marRight w:val="0"/>
                      <w:marTop w:val="0"/>
                      <w:marBottom w:val="0"/>
                      <w:divBdr>
                        <w:top w:val="none" w:sz="0" w:space="0" w:color="auto"/>
                        <w:left w:val="none" w:sz="0" w:space="0" w:color="auto"/>
                        <w:bottom w:val="none" w:sz="0" w:space="0" w:color="auto"/>
                        <w:right w:val="none" w:sz="0" w:space="0" w:color="auto"/>
                      </w:divBdr>
                    </w:div>
                  </w:divsChild>
                </w:div>
                <w:div w:id="2049456">
                  <w:marLeft w:val="0"/>
                  <w:marRight w:val="0"/>
                  <w:marTop w:val="0"/>
                  <w:marBottom w:val="0"/>
                  <w:divBdr>
                    <w:top w:val="none" w:sz="0" w:space="0" w:color="auto"/>
                    <w:left w:val="none" w:sz="0" w:space="0" w:color="auto"/>
                    <w:bottom w:val="none" w:sz="0" w:space="0" w:color="auto"/>
                    <w:right w:val="none" w:sz="0" w:space="0" w:color="auto"/>
                  </w:divBdr>
                  <w:divsChild>
                    <w:div w:id="194849441">
                      <w:marLeft w:val="0"/>
                      <w:marRight w:val="0"/>
                      <w:marTop w:val="0"/>
                      <w:marBottom w:val="0"/>
                      <w:divBdr>
                        <w:top w:val="none" w:sz="0" w:space="0" w:color="auto"/>
                        <w:left w:val="none" w:sz="0" w:space="0" w:color="auto"/>
                        <w:bottom w:val="none" w:sz="0" w:space="0" w:color="auto"/>
                        <w:right w:val="none" w:sz="0" w:space="0" w:color="auto"/>
                      </w:divBdr>
                    </w:div>
                  </w:divsChild>
                </w:div>
                <w:div w:id="814444199">
                  <w:marLeft w:val="0"/>
                  <w:marRight w:val="0"/>
                  <w:marTop w:val="0"/>
                  <w:marBottom w:val="0"/>
                  <w:divBdr>
                    <w:top w:val="none" w:sz="0" w:space="0" w:color="auto"/>
                    <w:left w:val="none" w:sz="0" w:space="0" w:color="auto"/>
                    <w:bottom w:val="none" w:sz="0" w:space="0" w:color="auto"/>
                    <w:right w:val="none" w:sz="0" w:space="0" w:color="auto"/>
                  </w:divBdr>
                  <w:divsChild>
                    <w:div w:id="434792463">
                      <w:marLeft w:val="0"/>
                      <w:marRight w:val="0"/>
                      <w:marTop w:val="0"/>
                      <w:marBottom w:val="0"/>
                      <w:divBdr>
                        <w:top w:val="none" w:sz="0" w:space="0" w:color="auto"/>
                        <w:left w:val="none" w:sz="0" w:space="0" w:color="auto"/>
                        <w:bottom w:val="none" w:sz="0" w:space="0" w:color="auto"/>
                        <w:right w:val="none" w:sz="0" w:space="0" w:color="auto"/>
                      </w:divBdr>
                    </w:div>
                  </w:divsChild>
                </w:div>
                <w:div w:id="53163370">
                  <w:marLeft w:val="0"/>
                  <w:marRight w:val="0"/>
                  <w:marTop w:val="0"/>
                  <w:marBottom w:val="0"/>
                  <w:divBdr>
                    <w:top w:val="none" w:sz="0" w:space="0" w:color="auto"/>
                    <w:left w:val="none" w:sz="0" w:space="0" w:color="auto"/>
                    <w:bottom w:val="none" w:sz="0" w:space="0" w:color="auto"/>
                    <w:right w:val="none" w:sz="0" w:space="0" w:color="auto"/>
                  </w:divBdr>
                  <w:divsChild>
                    <w:div w:id="626399380">
                      <w:marLeft w:val="0"/>
                      <w:marRight w:val="0"/>
                      <w:marTop w:val="0"/>
                      <w:marBottom w:val="0"/>
                      <w:divBdr>
                        <w:top w:val="none" w:sz="0" w:space="0" w:color="auto"/>
                        <w:left w:val="none" w:sz="0" w:space="0" w:color="auto"/>
                        <w:bottom w:val="none" w:sz="0" w:space="0" w:color="auto"/>
                        <w:right w:val="none" w:sz="0" w:space="0" w:color="auto"/>
                      </w:divBdr>
                    </w:div>
                  </w:divsChild>
                </w:div>
                <w:div w:id="909730404">
                  <w:marLeft w:val="0"/>
                  <w:marRight w:val="0"/>
                  <w:marTop w:val="0"/>
                  <w:marBottom w:val="0"/>
                  <w:divBdr>
                    <w:top w:val="none" w:sz="0" w:space="0" w:color="auto"/>
                    <w:left w:val="none" w:sz="0" w:space="0" w:color="auto"/>
                    <w:bottom w:val="none" w:sz="0" w:space="0" w:color="auto"/>
                    <w:right w:val="none" w:sz="0" w:space="0" w:color="auto"/>
                  </w:divBdr>
                  <w:divsChild>
                    <w:div w:id="1300767794">
                      <w:marLeft w:val="0"/>
                      <w:marRight w:val="0"/>
                      <w:marTop w:val="0"/>
                      <w:marBottom w:val="0"/>
                      <w:divBdr>
                        <w:top w:val="none" w:sz="0" w:space="0" w:color="auto"/>
                        <w:left w:val="none" w:sz="0" w:space="0" w:color="auto"/>
                        <w:bottom w:val="none" w:sz="0" w:space="0" w:color="auto"/>
                        <w:right w:val="none" w:sz="0" w:space="0" w:color="auto"/>
                      </w:divBdr>
                    </w:div>
                  </w:divsChild>
                </w:div>
                <w:div w:id="50227888">
                  <w:marLeft w:val="0"/>
                  <w:marRight w:val="0"/>
                  <w:marTop w:val="0"/>
                  <w:marBottom w:val="0"/>
                  <w:divBdr>
                    <w:top w:val="none" w:sz="0" w:space="0" w:color="auto"/>
                    <w:left w:val="none" w:sz="0" w:space="0" w:color="auto"/>
                    <w:bottom w:val="none" w:sz="0" w:space="0" w:color="auto"/>
                    <w:right w:val="none" w:sz="0" w:space="0" w:color="auto"/>
                  </w:divBdr>
                  <w:divsChild>
                    <w:div w:id="1046872811">
                      <w:marLeft w:val="0"/>
                      <w:marRight w:val="0"/>
                      <w:marTop w:val="0"/>
                      <w:marBottom w:val="0"/>
                      <w:divBdr>
                        <w:top w:val="none" w:sz="0" w:space="0" w:color="auto"/>
                        <w:left w:val="none" w:sz="0" w:space="0" w:color="auto"/>
                        <w:bottom w:val="none" w:sz="0" w:space="0" w:color="auto"/>
                        <w:right w:val="none" w:sz="0" w:space="0" w:color="auto"/>
                      </w:divBdr>
                    </w:div>
                  </w:divsChild>
                </w:div>
                <w:div w:id="459030492">
                  <w:marLeft w:val="0"/>
                  <w:marRight w:val="0"/>
                  <w:marTop w:val="0"/>
                  <w:marBottom w:val="0"/>
                  <w:divBdr>
                    <w:top w:val="none" w:sz="0" w:space="0" w:color="auto"/>
                    <w:left w:val="none" w:sz="0" w:space="0" w:color="auto"/>
                    <w:bottom w:val="none" w:sz="0" w:space="0" w:color="auto"/>
                    <w:right w:val="none" w:sz="0" w:space="0" w:color="auto"/>
                  </w:divBdr>
                  <w:divsChild>
                    <w:div w:id="383338738">
                      <w:marLeft w:val="0"/>
                      <w:marRight w:val="0"/>
                      <w:marTop w:val="0"/>
                      <w:marBottom w:val="0"/>
                      <w:divBdr>
                        <w:top w:val="none" w:sz="0" w:space="0" w:color="auto"/>
                        <w:left w:val="none" w:sz="0" w:space="0" w:color="auto"/>
                        <w:bottom w:val="none" w:sz="0" w:space="0" w:color="auto"/>
                        <w:right w:val="none" w:sz="0" w:space="0" w:color="auto"/>
                      </w:divBdr>
                    </w:div>
                  </w:divsChild>
                </w:div>
                <w:div w:id="1841584752">
                  <w:marLeft w:val="0"/>
                  <w:marRight w:val="0"/>
                  <w:marTop w:val="0"/>
                  <w:marBottom w:val="0"/>
                  <w:divBdr>
                    <w:top w:val="none" w:sz="0" w:space="0" w:color="auto"/>
                    <w:left w:val="none" w:sz="0" w:space="0" w:color="auto"/>
                    <w:bottom w:val="none" w:sz="0" w:space="0" w:color="auto"/>
                    <w:right w:val="none" w:sz="0" w:space="0" w:color="auto"/>
                  </w:divBdr>
                  <w:divsChild>
                    <w:div w:id="2145853552">
                      <w:marLeft w:val="0"/>
                      <w:marRight w:val="0"/>
                      <w:marTop w:val="0"/>
                      <w:marBottom w:val="0"/>
                      <w:divBdr>
                        <w:top w:val="none" w:sz="0" w:space="0" w:color="auto"/>
                        <w:left w:val="none" w:sz="0" w:space="0" w:color="auto"/>
                        <w:bottom w:val="none" w:sz="0" w:space="0" w:color="auto"/>
                        <w:right w:val="none" w:sz="0" w:space="0" w:color="auto"/>
                      </w:divBdr>
                    </w:div>
                  </w:divsChild>
                </w:div>
                <w:div w:id="1624117875">
                  <w:marLeft w:val="0"/>
                  <w:marRight w:val="0"/>
                  <w:marTop w:val="0"/>
                  <w:marBottom w:val="0"/>
                  <w:divBdr>
                    <w:top w:val="none" w:sz="0" w:space="0" w:color="auto"/>
                    <w:left w:val="none" w:sz="0" w:space="0" w:color="auto"/>
                    <w:bottom w:val="none" w:sz="0" w:space="0" w:color="auto"/>
                    <w:right w:val="none" w:sz="0" w:space="0" w:color="auto"/>
                  </w:divBdr>
                  <w:divsChild>
                    <w:div w:id="450831845">
                      <w:marLeft w:val="0"/>
                      <w:marRight w:val="0"/>
                      <w:marTop w:val="0"/>
                      <w:marBottom w:val="0"/>
                      <w:divBdr>
                        <w:top w:val="none" w:sz="0" w:space="0" w:color="auto"/>
                        <w:left w:val="none" w:sz="0" w:space="0" w:color="auto"/>
                        <w:bottom w:val="none" w:sz="0" w:space="0" w:color="auto"/>
                        <w:right w:val="none" w:sz="0" w:space="0" w:color="auto"/>
                      </w:divBdr>
                    </w:div>
                  </w:divsChild>
                </w:div>
                <w:div w:id="665086609">
                  <w:marLeft w:val="0"/>
                  <w:marRight w:val="0"/>
                  <w:marTop w:val="0"/>
                  <w:marBottom w:val="0"/>
                  <w:divBdr>
                    <w:top w:val="none" w:sz="0" w:space="0" w:color="auto"/>
                    <w:left w:val="none" w:sz="0" w:space="0" w:color="auto"/>
                    <w:bottom w:val="none" w:sz="0" w:space="0" w:color="auto"/>
                    <w:right w:val="none" w:sz="0" w:space="0" w:color="auto"/>
                  </w:divBdr>
                  <w:divsChild>
                    <w:div w:id="1116296192">
                      <w:marLeft w:val="0"/>
                      <w:marRight w:val="0"/>
                      <w:marTop w:val="0"/>
                      <w:marBottom w:val="0"/>
                      <w:divBdr>
                        <w:top w:val="none" w:sz="0" w:space="0" w:color="auto"/>
                        <w:left w:val="none" w:sz="0" w:space="0" w:color="auto"/>
                        <w:bottom w:val="none" w:sz="0" w:space="0" w:color="auto"/>
                        <w:right w:val="none" w:sz="0" w:space="0" w:color="auto"/>
                      </w:divBdr>
                    </w:div>
                  </w:divsChild>
                </w:div>
                <w:div w:id="265240079">
                  <w:marLeft w:val="0"/>
                  <w:marRight w:val="0"/>
                  <w:marTop w:val="0"/>
                  <w:marBottom w:val="0"/>
                  <w:divBdr>
                    <w:top w:val="none" w:sz="0" w:space="0" w:color="auto"/>
                    <w:left w:val="none" w:sz="0" w:space="0" w:color="auto"/>
                    <w:bottom w:val="none" w:sz="0" w:space="0" w:color="auto"/>
                    <w:right w:val="none" w:sz="0" w:space="0" w:color="auto"/>
                  </w:divBdr>
                  <w:divsChild>
                    <w:div w:id="1560046246">
                      <w:marLeft w:val="0"/>
                      <w:marRight w:val="0"/>
                      <w:marTop w:val="0"/>
                      <w:marBottom w:val="0"/>
                      <w:divBdr>
                        <w:top w:val="none" w:sz="0" w:space="0" w:color="auto"/>
                        <w:left w:val="none" w:sz="0" w:space="0" w:color="auto"/>
                        <w:bottom w:val="none" w:sz="0" w:space="0" w:color="auto"/>
                        <w:right w:val="none" w:sz="0" w:space="0" w:color="auto"/>
                      </w:divBdr>
                    </w:div>
                  </w:divsChild>
                </w:div>
                <w:div w:id="2079283918">
                  <w:marLeft w:val="0"/>
                  <w:marRight w:val="0"/>
                  <w:marTop w:val="0"/>
                  <w:marBottom w:val="0"/>
                  <w:divBdr>
                    <w:top w:val="none" w:sz="0" w:space="0" w:color="auto"/>
                    <w:left w:val="none" w:sz="0" w:space="0" w:color="auto"/>
                    <w:bottom w:val="none" w:sz="0" w:space="0" w:color="auto"/>
                    <w:right w:val="none" w:sz="0" w:space="0" w:color="auto"/>
                  </w:divBdr>
                  <w:divsChild>
                    <w:div w:id="1834493511">
                      <w:marLeft w:val="0"/>
                      <w:marRight w:val="0"/>
                      <w:marTop w:val="0"/>
                      <w:marBottom w:val="0"/>
                      <w:divBdr>
                        <w:top w:val="none" w:sz="0" w:space="0" w:color="auto"/>
                        <w:left w:val="none" w:sz="0" w:space="0" w:color="auto"/>
                        <w:bottom w:val="none" w:sz="0" w:space="0" w:color="auto"/>
                        <w:right w:val="none" w:sz="0" w:space="0" w:color="auto"/>
                      </w:divBdr>
                    </w:div>
                  </w:divsChild>
                </w:div>
                <w:div w:id="1552691682">
                  <w:marLeft w:val="0"/>
                  <w:marRight w:val="0"/>
                  <w:marTop w:val="0"/>
                  <w:marBottom w:val="0"/>
                  <w:divBdr>
                    <w:top w:val="none" w:sz="0" w:space="0" w:color="auto"/>
                    <w:left w:val="none" w:sz="0" w:space="0" w:color="auto"/>
                    <w:bottom w:val="none" w:sz="0" w:space="0" w:color="auto"/>
                    <w:right w:val="none" w:sz="0" w:space="0" w:color="auto"/>
                  </w:divBdr>
                  <w:divsChild>
                    <w:div w:id="781535920">
                      <w:marLeft w:val="0"/>
                      <w:marRight w:val="0"/>
                      <w:marTop w:val="0"/>
                      <w:marBottom w:val="0"/>
                      <w:divBdr>
                        <w:top w:val="none" w:sz="0" w:space="0" w:color="auto"/>
                        <w:left w:val="none" w:sz="0" w:space="0" w:color="auto"/>
                        <w:bottom w:val="none" w:sz="0" w:space="0" w:color="auto"/>
                        <w:right w:val="none" w:sz="0" w:space="0" w:color="auto"/>
                      </w:divBdr>
                    </w:div>
                  </w:divsChild>
                </w:div>
                <w:div w:id="922641269">
                  <w:marLeft w:val="0"/>
                  <w:marRight w:val="0"/>
                  <w:marTop w:val="0"/>
                  <w:marBottom w:val="0"/>
                  <w:divBdr>
                    <w:top w:val="none" w:sz="0" w:space="0" w:color="auto"/>
                    <w:left w:val="none" w:sz="0" w:space="0" w:color="auto"/>
                    <w:bottom w:val="none" w:sz="0" w:space="0" w:color="auto"/>
                    <w:right w:val="none" w:sz="0" w:space="0" w:color="auto"/>
                  </w:divBdr>
                  <w:divsChild>
                    <w:div w:id="1332676667">
                      <w:marLeft w:val="0"/>
                      <w:marRight w:val="0"/>
                      <w:marTop w:val="0"/>
                      <w:marBottom w:val="0"/>
                      <w:divBdr>
                        <w:top w:val="none" w:sz="0" w:space="0" w:color="auto"/>
                        <w:left w:val="none" w:sz="0" w:space="0" w:color="auto"/>
                        <w:bottom w:val="none" w:sz="0" w:space="0" w:color="auto"/>
                        <w:right w:val="none" w:sz="0" w:space="0" w:color="auto"/>
                      </w:divBdr>
                    </w:div>
                  </w:divsChild>
                </w:div>
                <w:div w:id="957905575">
                  <w:marLeft w:val="0"/>
                  <w:marRight w:val="0"/>
                  <w:marTop w:val="0"/>
                  <w:marBottom w:val="0"/>
                  <w:divBdr>
                    <w:top w:val="none" w:sz="0" w:space="0" w:color="auto"/>
                    <w:left w:val="none" w:sz="0" w:space="0" w:color="auto"/>
                    <w:bottom w:val="none" w:sz="0" w:space="0" w:color="auto"/>
                    <w:right w:val="none" w:sz="0" w:space="0" w:color="auto"/>
                  </w:divBdr>
                  <w:divsChild>
                    <w:div w:id="497381088">
                      <w:marLeft w:val="0"/>
                      <w:marRight w:val="0"/>
                      <w:marTop w:val="0"/>
                      <w:marBottom w:val="0"/>
                      <w:divBdr>
                        <w:top w:val="none" w:sz="0" w:space="0" w:color="auto"/>
                        <w:left w:val="none" w:sz="0" w:space="0" w:color="auto"/>
                        <w:bottom w:val="none" w:sz="0" w:space="0" w:color="auto"/>
                        <w:right w:val="none" w:sz="0" w:space="0" w:color="auto"/>
                      </w:divBdr>
                    </w:div>
                  </w:divsChild>
                </w:div>
                <w:div w:id="1057125505">
                  <w:marLeft w:val="0"/>
                  <w:marRight w:val="0"/>
                  <w:marTop w:val="0"/>
                  <w:marBottom w:val="0"/>
                  <w:divBdr>
                    <w:top w:val="none" w:sz="0" w:space="0" w:color="auto"/>
                    <w:left w:val="none" w:sz="0" w:space="0" w:color="auto"/>
                    <w:bottom w:val="none" w:sz="0" w:space="0" w:color="auto"/>
                    <w:right w:val="none" w:sz="0" w:space="0" w:color="auto"/>
                  </w:divBdr>
                  <w:divsChild>
                    <w:div w:id="185095402">
                      <w:marLeft w:val="0"/>
                      <w:marRight w:val="0"/>
                      <w:marTop w:val="0"/>
                      <w:marBottom w:val="0"/>
                      <w:divBdr>
                        <w:top w:val="none" w:sz="0" w:space="0" w:color="auto"/>
                        <w:left w:val="none" w:sz="0" w:space="0" w:color="auto"/>
                        <w:bottom w:val="none" w:sz="0" w:space="0" w:color="auto"/>
                        <w:right w:val="none" w:sz="0" w:space="0" w:color="auto"/>
                      </w:divBdr>
                    </w:div>
                  </w:divsChild>
                </w:div>
                <w:div w:id="525100154">
                  <w:marLeft w:val="0"/>
                  <w:marRight w:val="0"/>
                  <w:marTop w:val="0"/>
                  <w:marBottom w:val="0"/>
                  <w:divBdr>
                    <w:top w:val="none" w:sz="0" w:space="0" w:color="auto"/>
                    <w:left w:val="none" w:sz="0" w:space="0" w:color="auto"/>
                    <w:bottom w:val="none" w:sz="0" w:space="0" w:color="auto"/>
                    <w:right w:val="none" w:sz="0" w:space="0" w:color="auto"/>
                  </w:divBdr>
                  <w:divsChild>
                    <w:div w:id="318964090">
                      <w:marLeft w:val="0"/>
                      <w:marRight w:val="0"/>
                      <w:marTop w:val="0"/>
                      <w:marBottom w:val="0"/>
                      <w:divBdr>
                        <w:top w:val="none" w:sz="0" w:space="0" w:color="auto"/>
                        <w:left w:val="none" w:sz="0" w:space="0" w:color="auto"/>
                        <w:bottom w:val="none" w:sz="0" w:space="0" w:color="auto"/>
                        <w:right w:val="none" w:sz="0" w:space="0" w:color="auto"/>
                      </w:divBdr>
                    </w:div>
                  </w:divsChild>
                </w:div>
                <w:div w:id="853149368">
                  <w:marLeft w:val="0"/>
                  <w:marRight w:val="0"/>
                  <w:marTop w:val="0"/>
                  <w:marBottom w:val="0"/>
                  <w:divBdr>
                    <w:top w:val="none" w:sz="0" w:space="0" w:color="auto"/>
                    <w:left w:val="none" w:sz="0" w:space="0" w:color="auto"/>
                    <w:bottom w:val="none" w:sz="0" w:space="0" w:color="auto"/>
                    <w:right w:val="none" w:sz="0" w:space="0" w:color="auto"/>
                  </w:divBdr>
                  <w:divsChild>
                    <w:div w:id="1040783733">
                      <w:marLeft w:val="0"/>
                      <w:marRight w:val="0"/>
                      <w:marTop w:val="0"/>
                      <w:marBottom w:val="0"/>
                      <w:divBdr>
                        <w:top w:val="none" w:sz="0" w:space="0" w:color="auto"/>
                        <w:left w:val="none" w:sz="0" w:space="0" w:color="auto"/>
                        <w:bottom w:val="none" w:sz="0" w:space="0" w:color="auto"/>
                        <w:right w:val="none" w:sz="0" w:space="0" w:color="auto"/>
                      </w:divBdr>
                    </w:div>
                  </w:divsChild>
                </w:div>
                <w:div w:id="167212442">
                  <w:marLeft w:val="0"/>
                  <w:marRight w:val="0"/>
                  <w:marTop w:val="0"/>
                  <w:marBottom w:val="0"/>
                  <w:divBdr>
                    <w:top w:val="none" w:sz="0" w:space="0" w:color="auto"/>
                    <w:left w:val="none" w:sz="0" w:space="0" w:color="auto"/>
                    <w:bottom w:val="none" w:sz="0" w:space="0" w:color="auto"/>
                    <w:right w:val="none" w:sz="0" w:space="0" w:color="auto"/>
                  </w:divBdr>
                  <w:divsChild>
                    <w:div w:id="1094470251">
                      <w:marLeft w:val="0"/>
                      <w:marRight w:val="0"/>
                      <w:marTop w:val="0"/>
                      <w:marBottom w:val="0"/>
                      <w:divBdr>
                        <w:top w:val="none" w:sz="0" w:space="0" w:color="auto"/>
                        <w:left w:val="none" w:sz="0" w:space="0" w:color="auto"/>
                        <w:bottom w:val="none" w:sz="0" w:space="0" w:color="auto"/>
                        <w:right w:val="none" w:sz="0" w:space="0" w:color="auto"/>
                      </w:divBdr>
                    </w:div>
                  </w:divsChild>
                </w:div>
                <w:div w:id="1483039999">
                  <w:marLeft w:val="0"/>
                  <w:marRight w:val="0"/>
                  <w:marTop w:val="0"/>
                  <w:marBottom w:val="0"/>
                  <w:divBdr>
                    <w:top w:val="none" w:sz="0" w:space="0" w:color="auto"/>
                    <w:left w:val="none" w:sz="0" w:space="0" w:color="auto"/>
                    <w:bottom w:val="none" w:sz="0" w:space="0" w:color="auto"/>
                    <w:right w:val="none" w:sz="0" w:space="0" w:color="auto"/>
                  </w:divBdr>
                  <w:divsChild>
                    <w:div w:id="1227304088">
                      <w:marLeft w:val="0"/>
                      <w:marRight w:val="0"/>
                      <w:marTop w:val="0"/>
                      <w:marBottom w:val="0"/>
                      <w:divBdr>
                        <w:top w:val="none" w:sz="0" w:space="0" w:color="auto"/>
                        <w:left w:val="none" w:sz="0" w:space="0" w:color="auto"/>
                        <w:bottom w:val="none" w:sz="0" w:space="0" w:color="auto"/>
                        <w:right w:val="none" w:sz="0" w:space="0" w:color="auto"/>
                      </w:divBdr>
                    </w:div>
                  </w:divsChild>
                </w:div>
                <w:div w:id="1270352652">
                  <w:marLeft w:val="0"/>
                  <w:marRight w:val="0"/>
                  <w:marTop w:val="0"/>
                  <w:marBottom w:val="0"/>
                  <w:divBdr>
                    <w:top w:val="none" w:sz="0" w:space="0" w:color="auto"/>
                    <w:left w:val="none" w:sz="0" w:space="0" w:color="auto"/>
                    <w:bottom w:val="none" w:sz="0" w:space="0" w:color="auto"/>
                    <w:right w:val="none" w:sz="0" w:space="0" w:color="auto"/>
                  </w:divBdr>
                  <w:divsChild>
                    <w:div w:id="959722164">
                      <w:marLeft w:val="0"/>
                      <w:marRight w:val="0"/>
                      <w:marTop w:val="0"/>
                      <w:marBottom w:val="0"/>
                      <w:divBdr>
                        <w:top w:val="none" w:sz="0" w:space="0" w:color="auto"/>
                        <w:left w:val="none" w:sz="0" w:space="0" w:color="auto"/>
                        <w:bottom w:val="none" w:sz="0" w:space="0" w:color="auto"/>
                        <w:right w:val="none" w:sz="0" w:space="0" w:color="auto"/>
                      </w:divBdr>
                    </w:div>
                  </w:divsChild>
                </w:div>
                <w:div w:id="2036535125">
                  <w:marLeft w:val="0"/>
                  <w:marRight w:val="0"/>
                  <w:marTop w:val="0"/>
                  <w:marBottom w:val="0"/>
                  <w:divBdr>
                    <w:top w:val="none" w:sz="0" w:space="0" w:color="auto"/>
                    <w:left w:val="none" w:sz="0" w:space="0" w:color="auto"/>
                    <w:bottom w:val="none" w:sz="0" w:space="0" w:color="auto"/>
                    <w:right w:val="none" w:sz="0" w:space="0" w:color="auto"/>
                  </w:divBdr>
                  <w:divsChild>
                    <w:div w:id="1218274991">
                      <w:marLeft w:val="0"/>
                      <w:marRight w:val="0"/>
                      <w:marTop w:val="0"/>
                      <w:marBottom w:val="0"/>
                      <w:divBdr>
                        <w:top w:val="none" w:sz="0" w:space="0" w:color="auto"/>
                        <w:left w:val="none" w:sz="0" w:space="0" w:color="auto"/>
                        <w:bottom w:val="none" w:sz="0" w:space="0" w:color="auto"/>
                        <w:right w:val="none" w:sz="0" w:space="0" w:color="auto"/>
                      </w:divBdr>
                    </w:div>
                  </w:divsChild>
                </w:div>
                <w:div w:id="873689305">
                  <w:marLeft w:val="0"/>
                  <w:marRight w:val="0"/>
                  <w:marTop w:val="0"/>
                  <w:marBottom w:val="0"/>
                  <w:divBdr>
                    <w:top w:val="none" w:sz="0" w:space="0" w:color="auto"/>
                    <w:left w:val="none" w:sz="0" w:space="0" w:color="auto"/>
                    <w:bottom w:val="none" w:sz="0" w:space="0" w:color="auto"/>
                    <w:right w:val="none" w:sz="0" w:space="0" w:color="auto"/>
                  </w:divBdr>
                  <w:divsChild>
                    <w:div w:id="938100809">
                      <w:marLeft w:val="0"/>
                      <w:marRight w:val="0"/>
                      <w:marTop w:val="0"/>
                      <w:marBottom w:val="0"/>
                      <w:divBdr>
                        <w:top w:val="none" w:sz="0" w:space="0" w:color="auto"/>
                        <w:left w:val="none" w:sz="0" w:space="0" w:color="auto"/>
                        <w:bottom w:val="none" w:sz="0" w:space="0" w:color="auto"/>
                        <w:right w:val="none" w:sz="0" w:space="0" w:color="auto"/>
                      </w:divBdr>
                    </w:div>
                  </w:divsChild>
                </w:div>
                <w:div w:id="1615407051">
                  <w:marLeft w:val="0"/>
                  <w:marRight w:val="0"/>
                  <w:marTop w:val="0"/>
                  <w:marBottom w:val="0"/>
                  <w:divBdr>
                    <w:top w:val="none" w:sz="0" w:space="0" w:color="auto"/>
                    <w:left w:val="none" w:sz="0" w:space="0" w:color="auto"/>
                    <w:bottom w:val="none" w:sz="0" w:space="0" w:color="auto"/>
                    <w:right w:val="none" w:sz="0" w:space="0" w:color="auto"/>
                  </w:divBdr>
                  <w:divsChild>
                    <w:div w:id="1558590387">
                      <w:marLeft w:val="0"/>
                      <w:marRight w:val="0"/>
                      <w:marTop w:val="0"/>
                      <w:marBottom w:val="0"/>
                      <w:divBdr>
                        <w:top w:val="none" w:sz="0" w:space="0" w:color="auto"/>
                        <w:left w:val="none" w:sz="0" w:space="0" w:color="auto"/>
                        <w:bottom w:val="none" w:sz="0" w:space="0" w:color="auto"/>
                        <w:right w:val="none" w:sz="0" w:space="0" w:color="auto"/>
                      </w:divBdr>
                    </w:div>
                  </w:divsChild>
                </w:div>
                <w:div w:id="939869671">
                  <w:marLeft w:val="0"/>
                  <w:marRight w:val="0"/>
                  <w:marTop w:val="0"/>
                  <w:marBottom w:val="0"/>
                  <w:divBdr>
                    <w:top w:val="none" w:sz="0" w:space="0" w:color="auto"/>
                    <w:left w:val="none" w:sz="0" w:space="0" w:color="auto"/>
                    <w:bottom w:val="none" w:sz="0" w:space="0" w:color="auto"/>
                    <w:right w:val="none" w:sz="0" w:space="0" w:color="auto"/>
                  </w:divBdr>
                  <w:divsChild>
                    <w:div w:id="675499735">
                      <w:marLeft w:val="0"/>
                      <w:marRight w:val="0"/>
                      <w:marTop w:val="0"/>
                      <w:marBottom w:val="0"/>
                      <w:divBdr>
                        <w:top w:val="none" w:sz="0" w:space="0" w:color="auto"/>
                        <w:left w:val="none" w:sz="0" w:space="0" w:color="auto"/>
                        <w:bottom w:val="none" w:sz="0" w:space="0" w:color="auto"/>
                        <w:right w:val="none" w:sz="0" w:space="0" w:color="auto"/>
                      </w:divBdr>
                    </w:div>
                  </w:divsChild>
                </w:div>
                <w:div w:id="281959430">
                  <w:marLeft w:val="0"/>
                  <w:marRight w:val="0"/>
                  <w:marTop w:val="0"/>
                  <w:marBottom w:val="0"/>
                  <w:divBdr>
                    <w:top w:val="none" w:sz="0" w:space="0" w:color="auto"/>
                    <w:left w:val="none" w:sz="0" w:space="0" w:color="auto"/>
                    <w:bottom w:val="none" w:sz="0" w:space="0" w:color="auto"/>
                    <w:right w:val="none" w:sz="0" w:space="0" w:color="auto"/>
                  </w:divBdr>
                  <w:divsChild>
                    <w:div w:id="1382055912">
                      <w:marLeft w:val="0"/>
                      <w:marRight w:val="0"/>
                      <w:marTop w:val="0"/>
                      <w:marBottom w:val="0"/>
                      <w:divBdr>
                        <w:top w:val="none" w:sz="0" w:space="0" w:color="auto"/>
                        <w:left w:val="none" w:sz="0" w:space="0" w:color="auto"/>
                        <w:bottom w:val="none" w:sz="0" w:space="0" w:color="auto"/>
                        <w:right w:val="none" w:sz="0" w:space="0" w:color="auto"/>
                      </w:divBdr>
                    </w:div>
                  </w:divsChild>
                </w:div>
                <w:div w:id="989747143">
                  <w:marLeft w:val="0"/>
                  <w:marRight w:val="0"/>
                  <w:marTop w:val="0"/>
                  <w:marBottom w:val="0"/>
                  <w:divBdr>
                    <w:top w:val="none" w:sz="0" w:space="0" w:color="auto"/>
                    <w:left w:val="none" w:sz="0" w:space="0" w:color="auto"/>
                    <w:bottom w:val="none" w:sz="0" w:space="0" w:color="auto"/>
                    <w:right w:val="none" w:sz="0" w:space="0" w:color="auto"/>
                  </w:divBdr>
                  <w:divsChild>
                    <w:div w:id="2063675777">
                      <w:marLeft w:val="0"/>
                      <w:marRight w:val="0"/>
                      <w:marTop w:val="0"/>
                      <w:marBottom w:val="0"/>
                      <w:divBdr>
                        <w:top w:val="none" w:sz="0" w:space="0" w:color="auto"/>
                        <w:left w:val="none" w:sz="0" w:space="0" w:color="auto"/>
                        <w:bottom w:val="none" w:sz="0" w:space="0" w:color="auto"/>
                        <w:right w:val="none" w:sz="0" w:space="0" w:color="auto"/>
                      </w:divBdr>
                    </w:div>
                  </w:divsChild>
                </w:div>
                <w:div w:id="1137801473">
                  <w:marLeft w:val="0"/>
                  <w:marRight w:val="0"/>
                  <w:marTop w:val="0"/>
                  <w:marBottom w:val="0"/>
                  <w:divBdr>
                    <w:top w:val="none" w:sz="0" w:space="0" w:color="auto"/>
                    <w:left w:val="none" w:sz="0" w:space="0" w:color="auto"/>
                    <w:bottom w:val="none" w:sz="0" w:space="0" w:color="auto"/>
                    <w:right w:val="none" w:sz="0" w:space="0" w:color="auto"/>
                  </w:divBdr>
                  <w:divsChild>
                    <w:div w:id="373163764">
                      <w:marLeft w:val="0"/>
                      <w:marRight w:val="0"/>
                      <w:marTop w:val="0"/>
                      <w:marBottom w:val="0"/>
                      <w:divBdr>
                        <w:top w:val="none" w:sz="0" w:space="0" w:color="auto"/>
                        <w:left w:val="none" w:sz="0" w:space="0" w:color="auto"/>
                        <w:bottom w:val="none" w:sz="0" w:space="0" w:color="auto"/>
                        <w:right w:val="none" w:sz="0" w:space="0" w:color="auto"/>
                      </w:divBdr>
                    </w:div>
                  </w:divsChild>
                </w:div>
                <w:div w:id="161165013">
                  <w:marLeft w:val="0"/>
                  <w:marRight w:val="0"/>
                  <w:marTop w:val="0"/>
                  <w:marBottom w:val="0"/>
                  <w:divBdr>
                    <w:top w:val="none" w:sz="0" w:space="0" w:color="auto"/>
                    <w:left w:val="none" w:sz="0" w:space="0" w:color="auto"/>
                    <w:bottom w:val="none" w:sz="0" w:space="0" w:color="auto"/>
                    <w:right w:val="none" w:sz="0" w:space="0" w:color="auto"/>
                  </w:divBdr>
                  <w:divsChild>
                    <w:div w:id="945621433">
                      <w:marLeft w:val="0"/>
                      <w:marRight w:val="0"/>
                      <w:marTop w:val="0"/>
                      <w:marBottom w:val="0"/>
                      <w:divBdr>
                        <w:top w:val="none" w:sz="0" w:space="0" w:color="auto"/>
                        <w:left w:val="none" w:sz="0" w:space="0" w:color="auto"/>
                        <w:bottom w:val="none" w:sz="0" w:space="0" w:color="auto"/>
                        <w:right w:val="none" w:sz="0" w:space="0" w:color="auto"/>
                      </w:divBdr>
                    </w:div>
                  </w:divsChild>
                </w:div>
                <w:div w:id="1091663280">
                  <w:marLeft w:val="0"/>
                  <w:marRight w:val="0"/>
                  <w:marTop w:val="0"/>
                  <w:marBottom w:val="0"/>
                  <w:divBdr>
                    <w:top w:val="none" w:sz="0" w:space="0" w:color="auto"/>
                    <w:left w:val="none" w:sz="0" w:space="0" w:color="auto"/>
                    <w:bottom w:val="none" w:sz="0" w:space="0" w:color="auto"/>
                    <w:right w:val="none" w:sz="0" w:space="0" w:color="auto"/>
                  </w:divBdr>
                  <w:divsChild>
                    <w:div w:id="936599550">
                      <w:marLeft w:val="0"/>
                      <w:marRight w:val="0"/>
                      <w:marTop w:val="0"/>
                      <w:marBottom w:val="0"/>
                      <w:divBdr>
                        <w:top w:val="none" w:sz="0" w:space="0" w:color="auto"/>
                        <w:left w:val="none" w:sz="0" w:space="0" w:color="auto"/>
                        <w:bottom w:val="none" w:sz="0" w:space="0" w:color="auto"/>
                        <w:right w:val="none" w:sz="0" w:space="0" w:color="auto"/>
                      </w:divBdr>
                    </w:div>
                  </w:divsChild>
                </w:div>
                <w:div w:id="1096247174">
                  <w:marLeft w:val="0"/>
                  <w:marRight w:val="0"/>
                  <w:marTop w:val="0"/>
                  <w:marBottom w:val="0"/>
                  <w:divBdr>
                    <w:top w:val="none" w:sz="0" w:space="0" w:color="auto"/>
                    <w:left w:val="none" w:sz="0" w:space="0" w:color="auto"/>
                    <w:bottom w:val="none" w:sz="0" w:space="0" w:color="auto"/>
                    <w:right w:val="none" w:sz="0" w:space="0" w:color="auto"/>
                  </w:divBdr>
                  <w:divsChild>
                    <w:div w:id="374815389">
                      <w:marLeft w:val="0"/>
                      <w:marRight w:val="0"/>
                      <w:marTop w:val="0"/>
                      <w:marBottom w:val="0"/>
                      <w:divBdr>
                        <w:top w:val="none" w:sz="0" w:space="0" w:color="auto"/>
                        <w:left w:val="none" w:sz="0" w:space="0" w:color="auto"/>
                        <w:bottom w:val="none" w:sz="0" w:space="0" w:color="auto"/>
                        <w:right w:val="none" w:sz="0" w:space="0" w:color="auto"/>
                      </w:divBdr>
                    </w:div>
                  </w:divsChild>
                </w:div>
                <w:div w:id="1887181572">
                  <w:marLeft w:val="0"/>
                  <w:marRight w:val="0"/>
                  <w:marTop w:val="0"/>
                  <w:marBottom w:val="0"/>
                  <w:divBdr>
                    <w:top w:val="none" w:sz="0" w:space="0" w:color="auto"/>
                    <w:left w:val="none" w:sz="0" w:space="0" w:color="auto"/>
                    <w:bottom w:val="none" w:sz="0" w:space="0" w:color="auto"/>
                    <w:right w:val="none" w:sz="0" w:space="0" w:color="auto"/>
                  </w:divBdr>
                  <w:divsChild>
                    <w:div w:id="919559417">
                      <w:marLeft w:val="0"/>
                      <w:marRight w:val="0"/>
                      <w:marTop w:val="0"/>
                      <w:marBottom w:val="0"/>
                      <w:divBdr>
                        <w:top w:val="none" w:sz="0" w:space="0" w:color="auto"/>
                        <w:left w:val="none" w:sz="0" w:space="0" w:color="auto"/>
                        <w:bottom w:val="none" w:sz="0" w:space="0" w:color="auto"/>
                        <w:right w:val="none" w:sz="0" w:space="0" w:color="auto"/>
                      </w:divBdr>
                    </w:div>
                  </w:divsChild>
                </w:div>
                <w:div w:id="1936669710">
                  <w:marLeft w:val="0"/>
                  <w:marRight w:val="0"/>
                  <w:marTop w:val="0"/>
                  <w:marBottom w:val="0"/>
                  <w:divBdr>
                    <w:top w:val="none" w:sz="0" w:space="0" w:color="auto"/>
                    <w:left w:val="none" w:sz="0" w:space="0" w:color="auto"/>
                    <w:bottom w:val="none" w:sz="0" w:space="0" w:color="auto"/>
                    <w:right w:val="none" w:sz="0" w:space="0" w:color="auto"/>
                  </w:divBdr>
                  <w:divsChild>
                    <w:div w:id="1931497647">
                      <w:marLeft w:val="0"/>
                      <w:marRight w:val="0"/>
                      <w:marTop w:val="0"/>
                      <w:marBottom w:val="0"/>
                      <w:divBdr>
                        <w:top w:val="none" w:sz="0" w:space="0" w:color="auto"/>
                        <w:left w:val="none" w:sz="0" w:space="0" w:color="auto"/>
                        <w:bottom w:val="none" w:sz="0" w:space="0" w:color="auto"/>
                        <w:right w:val="none" w:sz="0" w:space="0" w:color="auto"/>
                      </w:divBdr>
                    </w:div>
                  </w:divsChild>
                </w:div>
                <w:div w:id="1245412678">
                  <w:marLeft w:val="0"/>
                  <w:marRight w:val="0"/>
                  <w:marTop w:val="0"/>
                  <w:marBottom w:val="0"/>
                  <w:divBdr>
                    <w:top w:val="none" w:sz="0" w:space="0" w:color="auto"/>
                    <w:left w:val="none" w:sz="0" w:space="0" w:color="auto"/>
                    <w:bottom w:val="none" w:sz="0" w:space="0" w:color="auto"/>
                    <w:right w:val="none" w:sz="0" w:space="0" w:color="auto"/>
                  </w:divBdr>
                  <w:divsChild>
                    <w:div w:id="2059352143">
                      <w:marLeft w:val="0"/>
                      <w:marRight w:val="0"/>
                      <w:marTop w:val="0"/>
                      <w:marBottom w:val="0"/>
                      <w:divBdr>
                        <w:top w:val="none" w:sz="0" w:space="0" w:color="auto"/>
                        <w:left w:val="none" w:sz="0" w:space="0" w:color="auto"/>
                        <w:bottom w:val="none" w:sz="0" w:space="0" w:color="auto"/>
                        <w:right w:val="none" w:sz="0" w:space="0" w:color="auto"/>
                      </w:divBdr>
                    </w:div>
                  </w:divsChild>
                </w:div>
                <w:div w:id="1604342045">
                  <w:marLeft w:val="0"/>
                  <w:marRight w:val="0"/>
                  <w:marTop w:val="0"/>
                  <w:marBottom w:val="0"/>
                  <w:divBdr>
                    <w:top w:val="none" w:sz="0" w:space="0" w:color="auto"/>
                    <w:left w:val="none" w:sz="0" w:space="0" w:color="auto"/>
                    <w:bottom w:val="none" w:sz="0" w:space="0" w:color="auto"/>
                    <w:right w:val="none" w:sz="0" w:space="0" w:color="auto"/>
                  </w:divBdr>
                  <w:divsChild>
                    <w:div w:id="333919662">
                      <w:marLeft w:val="0"/>
                      <w:marRight w:val="0"/>
                      <w:marTop w:val="0"/>
                      <w:marBottom w:val="0"/>
                      <w:divBdr>
                        <w:top w:val="none" w:sz="0" w:space="0" w:color="auto"/>
                        <w:left w:val="none" w:sz="0" w:space="0" w:color="auto"/>
                        <w:bottom w:val="none" w:sz="0" w:space="0" w:color="auto"/>
                        <w:right w:val="none" w:sz="0" w:space="0" w:color="auto"/>
                      </w:divBdr>
                    </w:div>
                  </w:divsChild>
                </w:div>
                <w:div w:id="1303921934">
                  <w:marLeft w:val="0"/>
                  <w:marRight w:val="0"/>
                  <w:marTop w:val="0"/>
                  <w:marBottom w:val="0"/>
                  <w:divBdr>
                    <w:top w:val="none" w:sz="0" w:space="0" w:color="auto"/>
                    <w:left w:val="none" w:sz="0" w:space="0" w:color="auto"/>
                    <w:bottom w:val="none" w:sz="0" w:space="0" w:color="auto"/>
                    <w:right w:val="none" w:sz="0" w:space="0" w:color="auto"/>
                  </w:divBdr>
                  <w:divsChild>
                    <w:div w:id="1675378191">
                      <w:marLeft w:val="0"/>
                      <w:marRight w:val="0"/>
                      <w:marTop w:val="0"/>
                      <w:marBottom w:val="0"/>
                      <w:divBdr>
                        <w:top w:val="none" w:sz="0" w:space="0" w:color="auto"/>
                        <w:left w:val="none" w:sz="0" w:space="0" w:color="auto"/>
                        <w:bottom w:val="none" w:sz="0" w:space="0" w:color="auto"/>
                        <w:right w:val="none" w:sz="0" w:space="0" w:color="auto"/>
                      </w:divBdr>
                    </w:div>
                  </w:divsChild>
                </w:div>
                <w:div w:id="1505701424">
                  <w:marLeft w:val="0"/>
                  <w:marRight w:val="0"/>
                  <w:marTop w:val="0"/>
                  <w:marBottom w:val="0"/>
                  <w:divBdr>
                    <w:top w:val="none" w:sz="0" w:space="0" w:color="auto"/>
                    <w:left w:val="none" w:sz="0" w:space="0" w:color="auto"/>
                    <w:bottom w:val="none" w:sz="0" w:space="0" w:color="auto"/>
                    <w:right w:val="none" w:sz="0" w:space="0" w:color="auto"/>
                  </w:divBdr>
                  <w:divsChild>
                    <w:div w:id="1299147105">
                      <w:marLeft w:val="0"/>
                      <w:marRight w:val="0"/>
                      <w:marTop w:val="0"/>
                      <w:marBottom w:val="0"/>
                      <w:divBdr>
                        <w:top w:val="none" w:sz="0" w:space="0" w:color="auto"/>
                        <w:left w:val="none" w:sz="0" w:space="0" w:color="auto"/>
                        <w:bottom w:val="none" w:sz="0" w:space="0" w:color="auto"/>
                        <w:right w:val="none" w:sz="0" w:space="0" w:color="auto"/>
                      </w:divBdr>
                    </w:div>
                  </w:divsChild>
                </w:div>
                <w:div w:id="1609897572">
                  <w:marLeft w:val="0"/>
                  <w:marRight w:val="0"/>
                  <w:marTop w:val="0"/>
                  <w:marBottom w:val="0"/>
                  <w:divBdr>
                    <w:top w:val="none" w:sz="0" w:space="0" w:color="auto"/>
                    <w:left w:val="none" w:sz="0" w:space="0" w:color="auto"/>
                    <w:bottom w:val="none" w:sz="0" w:space="0" w:color="auto"/>
                    <w:right w:val="none" w:sz="0" w:space="0" w:color="auto"/>
                  </w:divBdr>
                  <w:divsChild>
                    <w:div w:id="1858499881">
                      <w:marLeft w:val="0"/>
                      <w:marRight w:val="0"/>
                      <w:marTop w:val="0"/>
                      <w:marBottom w:val="0"/>
                      <w:divBdr>
                        <w:top w:val="none" w:sz="0" w:space="0" w:color="auto"/>
                        <w:left w:val="none" w:sz="0" w:space="0" w:color="auto"/>
                        <w:bottom w:val="none" w:sz="0" w:space="0" w:color="auto"/>
                        <w:right w:val="none" w:sz="0" w:space="0" w:color="auto"/>
                      </w:divBdr>
                    </w:div>
                  </w:divsChild>
                </w:div>
                <w:div w:id="1538658437">
                  <w:marLeft w:val="0"/>
                  <w:marRight w:val="0"/>
                  <w:marTop w:val="0"/>
                  <w:marBottom w:val="0"/>
                  <w:divBdr>
                    <w:top w:val="none" w:sz="0" w:space="0" w:color="auto"/>
                    <w:left w:val="none" w:sz="0" w:space="0" w:color="auto"/>
                    <w:bottom w:val="none" w:sz="0" w:space="0" w:color="auto"/>
                    <w:right w:val="none" w:sz="0" w:space="0" w:color="auto"/>
                  </w:divBdr>
                  <w:divsChild>
                    <w:div w:id="2021394425">
                      <w:marLeft w:val="0"/>
                      <w:marRight w:val="0"/>
                      <w:marTop w:val="0"/>
                      <w:marBottom w:val="0"/>
                      <w:divBdr>
                        <w:top w:val="none" w:sz="0" w:space="0" w:color="auto"/>
                        <w:left w:val="none" w:sz="0" w:space="0" w:color="auto"/>
                        <w:bottom w:val="none" w:sz="0" w:space="0" w:color="auto"/>
                        <w:right w:val="none" w:sz="0" w:space="0" w:color="auto"/>
                      </w:divBdr>
                    </w:div>
                  </w:divsChild>
                </w:div>
                <w:div w:id="776800087">
                  <w:marLeft w:val="0"/>
                  <w:marRight w:val="0"/>
                  <w:marTop w:val="0"/>
                  <w:marBottom w:val="0"/>
                  <w:divBdr>
                    <w:top w:val="none" w:sz="0" w:space="0" w:color="auto"/>
                    <w:left w:val="none" w:sz="0" w:space="0" w:color="auto"/>
                    <w:bottom w:val="none" w:sz="0" w:space="0" w:color="auto"/>
                    <w:right w:val="none" w:sz="0" w:space="0" w:color="auto"/>
                  </w:divBdr>
                  <w:divsChild>
                    <w:div w:id="1167986797">
                      <w:marLeft w:val="0"/>
                      <w:marRight w:val="0"/>
                      <w:marTop w:val="0"/>
                      <w:marBottom w:val="0"/>
                      <w:divBdr>
                        <w:top w:val="none" w:sz="0" w:space="0" w:color="auto"/>
                        <w:left w:val="none" w:sz="0" w:space="0" w:color="auto"/>
                        <w:bottom w:val="none" w:sz="0" w:space="0" w:color="auto"/>
                        <w:right w:val="none" w:sz="0" w:space="0" w:color="auto"/>
                      </w:divBdr>
                    </w:div>
                  </w:divsChild>
                </w:div>
                <w:div w:id="93670525">
                  <w:marLeft w:val="0"/>
                  <w:marRight w:val="0"/>
                  <w:marTop w:val="0"/>
                  <w:marBottom w:val="0"/>
                  <w:divBdr>
                    <w:top w:val="none" w:sz="0" w:space="0" w:color="auto"/>
                    <w:left w:val="none" w:sz="0" w:space="0" w:color="auto"/>
                    <w:bottom w:val="none" w:sz="0" w:space="0" w:color="auto"/>
                    <w:right w:val="none" w:sz="0" w:space="0" w:color="auto"/>
                  </w:divBdr>
                  <w:divsChild>
                    <w:div w:id="232592028">
                      <w:marLeft w:val="0"/>
                      <w:marRight w:val="0"/>
                      <w:marTop w:val="0"/>
                      <w:marBottom w:val="0"/>
                      <w:divBdr>
                        <w:top w:val="none" w:sz="0" w:space="0" w:color="auto"/>
                        <w:left w:val="none" w:sz="0" w:space="0" w:color="auto"/>
                        <w:bottom w:val="none" w:sz="0" w:space="0" w:color="auto"/>
                        <w:right w:val="none" w:sz="0" w:space="0" w:color="auto"/>
                      </w:divBdr>
                    </w:div>
                  </w:divsChild>
                </w:div>
                <w:div w:id="1834296716">
                  <w:marLeft w:val="0"/>
                  <w:marRight w:val="0"/>
                  <w:marTop w:val="0"/>
                  <w:marBottom w:val="0"/>
                  <w:divBdr>
                    <w:top w:val="none" w:sz="0" w:space="0" w:color="auto"/>
                    <w:left w:val="none" w:sz="0" w:space="0" w:color="auto"/>
                    <w:bottom w:val="none" w:sz="0" w:space="0" w:color="auto"/>
                    <w:right w:val="none" w:sz="0" w:space="0" w:color="auto"/>
                  </w:divBdr>
                  <w:divsChild>
                    <w:div w:id="2045710944">
                      <w:marLeft w:val="0"/>
                      <w:marRight w:val="0"/>
                      <w:marTop w:val="0"/>
                      <w:marBottom w:val="0"/>
                      <w:divBdr>
                        <w:top w:val="none" w:sz="0" w:space="0" w:color="auto"/>
                        <w:left w:val="none" w:sz="0" w:space="0" w:color="auto"/>
                        <w:bottom w:val="none" w:sz="0" w:space="0" w:color="auto"/>
                        <w:right w:val="none" w:sz="0" w:space="0" w:color="auto"/>
                      </w:divBdr>
                    </w:div>
                  </w:divsChild>
                </w:div>
                <w:div w:id="226307076">
                  <w:marLeft w:val="0"/>
                  <w:marRight w:val="0"/>
                  <w:marTop w:val="0"/>
                  <w:marBottom w:val="0"/>
                  <w:divBdr>
                    <w:top w:val="none" w:sz="0" w:space="0" w:color="auto"/>
                    <w:left w:val="none" w:sz="0" w:space="0" w:color="auto"/>
                    <w:bottom w:val="none" w:sz="0" w:space="0" w:color="auto"/>
                    <w:right w:val="none" w:sz="0" w:space="0" w:color="auto"/>
                  </w:divBdr>
                  <w:divsChild>
                    <w:div w:id="1826823867">
                      <w:marLeft w:val="0"/>
                      <w:marRight w:val="0"/>
                      <w:marTop w:val="0"/>
                      <w:marBottom w:val="0"/>
                      <w:divBdr>
                        <w:top w:val="none" w:sz="0" w:space="0" w:color="auto"/>
                        <w:left w:val="none" w:sz="0" w:space="0" w:color="auto"/>
                        <w:bottom w:val="none" w:sz="0" w:space="0" w:color="auto"/>
                        <w:right w:val="none" w:sz="0" w:space="0" w:color="auto"/>
                      </w:divBdr>
                    </w:div>
                  </w:divsChild>
                </w:div>
                <w:div w:id="1256524255">
                  <w:marLeft w:val="0"/>
                  <w:marRight w:val="0"/>
                  <w:marTop w:val="0"/>
                  <w:marBottom w:val="0"/>
                  <w:divBdr>
                    <w:top w:val="none" w:sz="0" w:space="0" w:color="auto"/>
                    <w:left w:val="none" w:sz="0" w:space="0" w:color="auto"/>
                    <w:bottom w:val="none" w:sz="0" w:space="0" w:color="auto"/>
                    <w:right w:val="none" w:sz="0" w:space="0" w:color="auto"/>
                  </w:divBdr>
                  <w:divsChild>
                    <w:div w:id="843320840">
                      <w:marLeft w:val="0"/>
                      <w:marRight w:val="0"/>
                      <w:marTop w:val="0"/>
                      <w:marBottom w:val="0"/>
                      <w:divBdr>
                        <w:top w:val="none" w:sz="0" w:space="0" w:color="auto"/>
                        <w:left w:val="none" w:sz="0" w:space="0" w:color="auto"/>
                        <w:bottom w:val="none" w:sz="0" w:space="0" w:color="auto"/>
                        <w:right w:val="none" w:sz="0" w:space="0" w:color="auto"/>
                      </w:divBdr>
                    </w:div>
                  </w:divsChild>
                </w:div>
                <w:div w:id="945383401">
                  <w:marLeft w:val="0"/>
                  <w:marRight w:val="0"/>
                  <w:marTop w:val="0"/>
                  <w:marBottom w:val="0"/>
                  <w:divBdr>
                    <w:top w:val="none" w:sz="0" w:space="0" w:color="auto"/>
                    <w:left w:val="none" w:sz="0" w:space="0" w:color="auto"/>
                    <w:bottom w:val="none" w:sz="0" w:space="0" w:color="auto"/>
                    <w:right w:val="none" w:sz="0" w:space="0" w:color="auto"/>
                  </w:divBdr>
                  <w:divsChild>
                    <w:div w:id="1205290747">
                      <w:marLeft w:val="0"/>
                      <w:marRight w:val="0"/>
                      <w:marTop w:val="0"/>
                      <w:marBottom w:val="0"/>
                      <w:divBdr>
                        <w:top w:val="none" w:sz="0" w:space="0" w:color="auto"/>
                        <w:left w:val="none" w:sz="0" w:space="0" w:color="auto"/>
                        <w:bottom w:val="none" w:sz="0" w:space="0" w:color="auto"/>
                        <w:right w:val="none" w:sz="0" w:space="0" w:color="auto"/>
                      </w:divBdr>
                    </w:div>
                  </w:divsChild>
                </w:div>
                <w:div w:id="1693800822">
                  <w:marLeft w:val="0"/>
                  <w:marRight w:val="0"/>
                  <w:marTop w:val="0"/>
                  <w:marBottom w:val="0"/>
                  <w:divBdr>
                    <w:top w:val="none" w:sz="0" w:space="0" w:color="auto"/>
                    <w:left w:val="none" w:sz="0" w:space="0" w:color="auto"/>
                    <w:bottom w:val="none" w:sz="0" w:space="0" w:color="auto"/>
                    <w:right w:val="none" w:sz="0" w:space="0" w:color="auto"/>
                  </w:divBdr>
                  <w:divsChild>
                    <w:div w:id="2083139193">
                      <w:marLeft w:val="0"/>
                      <w:marRight w:val="0"/>
                      <w:marTop w:val="0"/>
                      <w:marBottom w:val="0"/>
                      <w:divBdr>
                        <w:top w:val="none" w:sz="0" w:space="0" w:color="auto"/>
                        <w:left w:val="none" w:sz="0" w:space="0" w:color="auto"/>
                        <w:bottom w:val="none" w:sz="0" w:space="0" w:color="auto"/>
                        <w:right w:val="none" w:sz="0" w:space="0" w:color="auto"/>
                      </w:divBdr>
                    </w:div>
                  </w:divsChild>
                </w:div>
                <w:div w:id="1793862832">
                  <w:marLeft w:val="0"/>
                  <w:marRight w:val="0"/>
                  <w:marTop w:val="0"/>
                  <w:marBottom w:val="0"/>
                  <w:divBdr>
                    <w:top w:val="none" w:sz="0" w:space="0" w:color="auto"/>
                    <w:left w:val="none" w:sz="0" w:space="0" w:color="auto"/>
                    <w:bottom w:val="none" w:sz="0" w:space="0" w:color="auto"/>
                    <w:right w:val="none" w:sz="0" w:space="0" w:color="auto"/>
                  </w:divBdr>
                  <w:divsChild>
                    <w:div w:id="329022359">
                      <w:marLeft w:val="0"/>
                      <w:marRight w:val="0"/>
                      <w:marTop w:val="0"/>
                      <w:marBottom w:val="0"/>
                      <w:divBdr>
                        <w:top w:val="none" w:sz="0" w:space="0" w:color="auto"/>
                        <w:left w:val="none" w:sz="0" w:space="0" w:color="auto"/>
                        <w:bottom w:val="none" w:sz="0" w:space="0" w:color="auto"/>
                        <w:right w:val="none" w:sz="0" w:space="0" w:color="auto"/>
                      </w:divBdr>
                    </w:div>
                  </w:divsChild>
                </w:div>
                <w:div w:id="182860026">
                  <w:marLeft w:val="0"/>
                  <w:marRight w:val="0"/>
                  <w:marTop w:val="0"/>
                  <w:marBottom w:val="0"/>
                  <w:divBdr>
                    <w:top w:val="none" w:sz="0" w:space="0" w:color="auto"/>
                    <w:left w:val="none" w:sz="0" w:space="0" w:color="auto"/>
                    <w:bottom w:val="none" w:sz="0" w:space="0" w:color="auto"/>
                    <w:right w:val="none" w:sz="0" w:space="0" w:color="auto"/>
                  </w:divBdr>
                  <w:divsChild>
                    <w:div w:id="1973125116">
                      <w:marLeft w:val="0"/>
                      <w:marRight w:val="0"/>
                      <w:marTop w:val="0"/>
                      <w:marBottom w:val="0"/>
                      <w:divBdr>
                        <w:top w:val="none" w:sz="0" w:space="0" w:color="auto"/>
                        <w:left w:val="none" w:sz="0" w:space="0" w:color="auto"/>
                        <w:bottom w:val="none" w:sz="0" w:space="0" w:color="auto"/>
                        <w:right w:val="none" w:sz="0" w:space="0" w:color="auto"/>
                      </w:divBdr>
                    </w:div>
                  </w:divsChild>
                </w:div>
                <w:div w:id="1777486063">
                  <w:marLeft w:val="0"/>
                  <w:marRight w:val="0"/>
                  <w:marTop w:val="0"/>
                  <w:marBottom w:val="0"/>
                  <w:divBdr>
                    <w:top w:val="none" w:sz="0" w:space="0" w:color="auto"/>
                    <w:left w:val="none" w:sz="0" w:space="0" w:color="auto"/>
                    <w:bottom w:val="none" w:sz="0" w:space="0" w:color="auto"/>
                    <w:right w:val="none" w:sz="0" w:space="0" w:color="auto"/>
                  </w:divBdr>
                  <w:divsChild>
                    <w:div w:id="16614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776">
          <w:marLeft w:val="0"/>
          <w:marRight w:val="0"/>
          <w:marTop w:val="0"/>
          <w:marBottom w:val="0"/>
          <w:divBdr>
            <w:top w:val="none" w:sz="0" w:space="0" w:color="auto"/>
            <w:left w:val="none" w:sz="0" w:space="0" w:color="auto"/>
            <w:bottom w:val="none" w:sz="0" w:space="0" w:color="auto"/>
            <w:right w:val="none" w:sz="0" w:space="0" w:color="auto"/>
          </w:divBdr>
          <w:divsChild>
            <w:div w:id="405811483">
              <w:marLeft w:val="0"/>
              <w:marRight w:val="0"/>
              <w:marTop w:val="0"/>
              <w:marBottom w:val="0"/>
              <w:divBdr>
                <w:top w:val="none" w:sz="0" w:space="0" w:color="auto"/>
                <w:left w:val="none" w:sz="0" w:space="0" w:color="auto"/>
                <w:bottom w:val="none" w:sz="0" w:space="0" w:color="auto"/>
                <w:right w:val="none" w:sz="0" w:space="0" w:color="auto"/>
              </w:divBdr>
            </w:div>
            <w:div w:id="2111467830">
              <w:marLeft w:val="0"/>
              <w:marRight w:val="0"/>
              <w:marTop w:val="0"/>
              <w:marBottom w:val="0"/>
              <w:divBdr>
                <w:top w:val="none" w:sz="0" w:space="0" w:color="auto"/>
                <w:left w:val="none" w:sz="0" w:space="0" w:color="auto"/>
                <w:bottom w:val="none" w:sz="0" w:space="0" w:color="auto"/>
                <w:right w:val="none" w:sz="0" w:space="0" w:color="auto"/>
              </w:divBdr>
            </w:div>
            <w:div w:id="1421413959">
              <w:marLeft w:val="0"/>
              <w:marRight w:val="0"/>
              <w:marTop w:val="0"/>
              <w:marBottom w:val="0"/>
              <w:divBdr>
                <w:top w:val="none" w:sz="0" w:space="0" w:color="auto"/>
                <w:left w:val="none" w:sz="0" w:space="0" w:color="auto"/>
                <w:bottom w:val="none" w:sz="0" w:space="0" w:color="auto"/>
                <w:right w:val="none" w:sz="0" w:space="0" w:color="auto"/>
              </w:divBdr>
            </w:div>
            <w:div w:id="1145463376">
              <w:marLeft w:val="0"/>
              <w:marRight w:val="0"/>
              <w:marTop w:val="0"/>
              <w:marBottom w:val="0"/>
              <w:divBdr>
                <w:top w:val="none" w:sz="0" w:space="0" w:color="auto"/>
                <w:left w:val="none" w:sz="0" w:space="0" w:color="auto"/>
                <w:bottom w:val="none" w:sz="0" w:space="0" w:color="auto"/>
                <w:right w:val="none" w:sz="0" w:space="0" w:color="auto"/>
              </w:divBdr>
            </w:div>
            <w:div w:id="951521755">
              <w:marLeft w:val="0"/>
              <w:marRight w:val="0"/>
              <w:marTop w:val="0"/>
              <w:marBottom w:val="0"/>
              <w:divBdr>
                <w:top w:val="none" w:sz="0" w:space="0" w:color="auto"/>
                <w:left w:val="none" w:sz="0" w:space="0" w:color="auto"/>
                <w:bottom w:val="none" w:sz="0" w:space="0" w:color="auto"/>
                <w:right w:val="none" w:sz="0" w:space="0" w:color="auto"/>
              </w:divBdr>
            </w:div>
            <w:div w:id="171995962">
              <w:marLeft w:val="0"/>
              <w:marRight w:val="0"/>
              <w:marTop w:val="0"/>
              <w:marBottom w:val="0"/>
              <w:divBdr>
                <w:top w:val="none" w:sz="0" w:space="0" w:color="auto"/>
                <w:left w:val="none" w:sz="0" w:space="0" w:color="auto"/>
                <w:bottom w:val="none" w:sz="0" w:space="0" w:color="auto"/>
                <w:right w:val="none" w:sz="0" w:space="0" w:color="auto"/>
              </w:divBdr>
            </w:div>
            <w:div w:id="295137691">
              <w:marLeft w:val="0"/>
              <w:marRight w:val="0"/>
              <w:marTop w:val="0"/>
              <w:marBottom w:val="0"/>
              <w:divBdr>
                <w:top w:val="none" w:sz="0" w:space="0" w:color="auto"/>
                <w:left w:val="none" w:sz="0" w:space="0" w:color="auto"/>
                <w:bottom w:val="none" w:sz="0" w:space="0" w:color="auto"/>
                <w:right w:val="none" w:sz="0" w:space="0" w:color="auto"/>
              </w:divBdr>
            </w:div>
            <w:div w:id="2092002336">
              <w:marLeft w:val="0"/>
              <w:marRight w:val="0"/>
              <w:marTop w:val="0"/>
              <w:marBottom w:val="0"/>
              <w:divBdr>
                <w:top w:val="none" w:sz="0" w:space="0" w:color="auto"/>
                <w:left w:val="none" w:sz="0" w:space="0" w:color="auto"/>
                <w:bottom w:val="none" w:sz="0" w:space="0" w:color="auto"/>
                <w:right w:val="none" w:sz="0" w:space="0" w:color="auto"/>
              </w:divBdr>
            </w:div>
            <w:div w:id="890531852">
              <w:marLeft w:val="0"/>
              <w:marRight w:val="0"/>
              <w:marTop w:val="0"/>
              <w:marBottom w:val="0"/>
              <w:divBdr>
                <w:top w:val="none" w:sz="0" w:space="0" w:color="auto"/>
                <w:left w:val="none" w:sz="0" w:space="0" w:color="auto"/>
                <w:bottom w:val="none" w:sz="0" w:space="0" w:color="auto"/>
                <w:right w:val="none" w:sz="0" w:space="0" w:color="auto"/>
              </w:divBdr>
            </w:div>
            <w:div w:id="725177020">
              <w:marLeft w:val="0"/>
              <w:marRight w:val="0"/>
              <w:marTop w:val="0"/>
              <w:marBottom w:val="0"/>
              <w:divBdr>
                <w:top w:val="none" w:sz="0" w:space="0" w:color="auto"/>
                <w:left w:val="none" w:sz="0" w:space="0" w:color="auto"/>
                <w:bottom w:val="none" w:sz="0" w:space="0" w:color="auto"/>
                <w:right w:val="none" w:sz="0" w:space="0" w:color="auto"/>
              </w:divBdr>
            </w:div>
            <w:div w:id="201863986">
              <w:marLeft w:val="0"/>
              <w:marRight w:val="0"/>
              <w:marTop w:val="0"/>
              <w:marBottom w:val="0"/>
              <w:divBdr>
                <w:top w:val="none" w:sz="0" w:space="0" w:color="auto"/>
                <w:left w:val="none" w:sz="0" w:space="0" w:color="auto"/>
                <w:bottom w:val="none" w:sz="0" w:space="0" w:color="auto"/>
                <w:right w:val="none" w:sz="0" w:space="0" w:color="auto"/>
              </w:divBdr>
            </w:div>
            <w:div w:id="477304846">
              <w:marLeft w:val="0"/>
              <w:marRight w:val="0"/>
              <w:marTop w:val="0"/>
              <w:marBottom w:val="0"/>
              <w:divBdr>
                <w:top w:val="none" w:sz="0" w:space="0" w:color="auto"/>
                <w:left w:val="none" w:sz="0" w:space="0" w:color="auto"/>
                <w:bottom w:val="none" w:sz="0" w:space="0" w:color="auto"/>
                <w:right w:val="none" w:sz="0" w:space="0" w:color="auto"/>
              </w:divBdr>
            </w:div>
            <w:div w:id="1744910589">
              <w:marLeft w:val="0"/>
              <w:marRight w:val="0"/>
              <w:marTop w:val="0"/>
              <w:marBottom w:val="0"/>
              <w:divBdr>
                <w:top w:val="none" w:sz="0" w:space="0" w:color="auto"/>
                <w:left w:val="none" w:sz="0" w:space="0" w:color="auto"/>
                <w:bottom w:val="none" w:sz="0" w:space="0" w:color="auto"/>
                <w:right w:val="none" w:sz="0" w:space="0" w:color="auto"/>
              </w:divBdr>
            </w:div>
            <w:div w:id="1366834311">
              <w:marLeft w:val="0"/>
              <w:marRight w:val="0"/>
              <w:marTop w:val="0"/>
              <w:marBottom w:val="0"/>
              <w:divBdr>
                <w:top w:val="none" w:sz="0" w:space="0" w:color="auto"/>
                <w:left w:val="none" w:sz="0" w:space="0" w:color="auto"/>
                <w:bottom w:val="none" w:sz="0" w:space="0" w:color="auto"/>
                <w:right w:val="none" w:sz="0" w:space="0" w:color="auto"/>
              </w:divBdr>
            </w:div>
            <w:div w:id="447704339">
              <w:marLeft w:val="0"/>
              <w:marRight w:val="0"/>
              <w:marTop w:val="0"/>
              <w:marBottom w:val="0"/>
              <w:divBdr>
                <w:top w:val="none" w:sz="0" w:space="0" w:color="auto"/>
                <w:left w:val="none" w:sz="0" w:space="0" w:color="auto"/>
                <w:bottom w:val="none" w:sz="0" w:space="0" w:color="auto"/>
                <w:right w:val="none" w:sz="0" w:space="0" w:color="auto"/>
              </w:divBdr>
            </w:div>
            <w:div w:id="681324469">
              <w:marLeft w:val="0"/>
              <w:marRight w:val="0"/>
              <w:marTop w:val="0"/>
              <w:marBottom w:val="0"/>
              <w:divBdr>
                <w:top w:val="none" w:sz="0" w:space="0" w:color="auto"/>
                <w:left w:val="none" w:sz="0" w:space="0" w:color="auto"/>
                <w:bottom w:val="none" w:sz="0" w:space="0" w:color="auto"/>
                <w:right w:val="none" w:sz="0" w:space="0" w:color="auto"/>
              </w:divBdr>
            </w:div>
            <w:div w:id="1280918992">
              <w:marLeft w:val="0"/>
              <w:marRight w:val="0"/>
              <w:marTop w:val="0"/>
              <w:marBottom w:val="0"/>
              <w:divBdr>
                <w:top w:val="none" w:sz="0" w:space="0" w:color="auto"/>
                <w:left w:val="none" w:sz="0" w:space="0" w:color="auto"/>
                <w:bottom w:val="none" w:sz="0" w:space="0" w:color="auto"/>
                <w:right w:val="none" w:sz="0" w:space="0" w:color="auto"/>
              </w:divBdr>
            </w:div>
          </w:divsChild>
        </w:div>
        <w:div w:id="1526286449">
          <w:marLeft w:val="0"/>
          <w:marRight w:val="0"/>
          <w:marTop w:val="0"/>
          <w:marBottom w:val="0"/>
          <w:divBdr>
            <w:top w:val="none" w:sz="0" w:space="0" w:color="auto"/>
            <w:left w:val="none" w:sz="0" w:space="0" w:color="auto"/>
            <w:bottom w:val="none" w:sz="0" w:space="0" w:color="auto"/>
            <w:right w:val="none" w:sz="0" w:space="0" w:color="auto"/>
          </w:divBdr>
        </w:div>
        <w:div w:id="567421557">
          <w:marLeft w:val="0"/>
          <w:marRight w:val="0"/>
          <w:marTop w:val="0"/>
          <w:marBottom w:val="0"/>
          <w:divBdr>
            <w:top w:val="none" w:sz="0" w:space="0" w:color="auto"/>
            <w:left w:val="none" w:sz="0" w:space="0" w:color="auto"/>
            <w:bottom w:val="none" w:sz="0" w:space="0" w:color="auto"/>
            <w:right w:val="none" w:sz="0" w:space="0" w:color="auto"/>
          </w:divBdr>
        </w:div>
        <w:div w:id="1550148622">
          <w:marLeft w:val="0"/>
          <w:marRight w:val="0"/>
          <w:marTop w:val="0"/>
          <w:marBottom w:val="0"/>
          <w:divBdr>
            <w:top w:val="none" w:sz="0" w:space="0" w:color="auto"/>
            <w:left w:val="none" w:sz="0" w:space="0" w:color="auto"/>
            <w:bottom w:val="none" w:sz="0" w:space="0" w:color="auto"/>
            <w:right w:val="none" w:sz="0" w:space="0" w:color="auto"/>
          </w:divBdr>
        </w:div>
        <w:div w:id="505445196">
          <w:marLeft w:val="0"/>
          <w:marRight w:val="0"/>
          <w:marTop w:val="0"/>
          <w:marBottom w:val="0"/>
          <w:divBdr>
            <w:top w:val="none" w:sz="0" w:space="0" w:color="auto"/>
            <w:left w:val="none" w:sz="0" w:space="0" w:color="auto"/>
            <w:bottom w:val="none" w:sz="0" w:space="0" w:color="auto"/>
            <w:right w:val="none" w:sz="0" w:space="0" w:color="auto"/>
          </w:divBdr>
        </w:div>
        <w:div w:id="1256792800">
          <w:marLeft w:val="0"/>
          <w:marRight w:val="0"/>
          <w:marTop w:val="0"/>
          <w:marBottom w:val="0"/>
          <w:divBdr>
            <w:top w:val="none" w:sz="0" w:space="0" w:color="auto"/>
            <w:left w:val="none" w:sz="0" w:space="0" w:color="auto"/>
            <w:bottom w:val="none" w:sz="0" w:space="0" w:color="auto"/>
            <w:right w:val="none" w:sz="0" w:space="0" w:color="auto"/>
          </w:divBdr>
        </w:div>
        <w:div w:id="1819570406">
          <w:marLeft w:val="0"/>
          <w:marRight w:val="0"/>
          <w:marTop w:val="0"/>
          <w:marBottom w:val="0"/>
          <w:divBdr>
            <w:top w:val="none" w:sz="0" w:space="0" w:color="auto"/>
            <w:left w:val="none" w:sz="0" w:space="0" w:color="auto"/>
            <w:bottom w:val="none" w:sz="0" w:space="0" w:color="auto"/>
            <w:right w:val="none" w:sz="0" w:space="0" w:color="auto"/>
          </w:divBdr>
        </w:div>
        <w:div w:id="1358384483">
          <w:marLeft w:val="0"/>
          <w:marRight w:val="0"/>
          <w:marTop w:val="0"/>
          <w:marBottom w:val="0"/>
          <w:divBdr>
            <w:top w:val="none" w:sz="0" w:space="0" w:color="auto"/>
            <w:left w:val="none" w:sz="0" w:space="0" w:color="auto"/>
            <w:bottom w:val="none" w:sz="0" w:space="0" w:color="auto"/>
            <w:right w:val="none" w:sz="0" w:space="0" w:color="auto"/>
          </w:divBdr>
        </w:div>
        <w:div w:id="1924948764">
          <w:marLeft w:val="0"/>
          <w:marRight w:val="0"/>
          <w:marTop w:val="0"/>
          <w:marBottom w:val="0"/>
          <w:divBdr>
            <w:top w:val="none" w:sz="0" w:space="0" w:color="auto"/>
            <w:left w:val="none" w:sz="0" w:space="0" w:color="auto"/>
            <w:bottom w:val="none" w:sz="0" w:space="0" w:color="auto"/>
            <w:right w:val="none" w:sz="0" w:space="0" w:color="auto"/>
          </w:divBdr>
        </w:div>
        <w:div w:id="1033506784">
          <w:marLeft w:val="0"/>
          <w:marRight w:val="0"/>
          <w:marTop w:val="0"/>
          <w:marBottom w:val="0"/>
          <w:divBdr>
            <w:top w:val="none" w:sz="0" w:space="0" w:color="auto"/>
            <w:left w:val="none" w:sz="0" w:space="0" w:color="auto"/>
            <w:bottom w:val="none" w:sz="0" w:space="0" w:color="auto"/>
            <w:right w:val="none" w:sz="0" w:space="0" w:color="auto"/>
          </w:divBdr>
        </w:div>
        <w:div w:id="2134639048">
          <w:marLeft w:val="0"/>
          <w:marRight w:val="0"/>
          <w:marTop w:val="0"/>
          <w:marBottom w:val="0"/>
          <w:divBdr>
            <w:top w:val="none" w:sz="0" w:space="0" w:color="auto"/>
            <w:left w:val="none" w:sz="0" w:space="0" w:color="auto"/>
            <w:bottom w:val="none" w:sz="0" w:space="0" w:color="auto"/>
            <w:right w:val="none" w:sz="0" w:space="0" w:color="auto"/>
          </w:divBdr>
        </w:div>
        <w:div w:id="1661695422">
          <w:marLeft w:val="0"/>
          <w:marRight w:val="0"/>
          <w:marTop w:val="0"/>
          <w:marBottom w:val="0"/>
          <w:divBdr>
            <w:top w:val="none" w:sz="0" w:space="0" w:color="auto"/>
            <w:left w:val="none" w:sz="0" w:space="0" w:color="auto"/>
            <w:bottom w:val="none" w:sz="0" w:space="0" w:color="auto"/>
            <w:right w:val="none" w:sz="0" w:space="0" w:color="auto"/>
          </w:divBdr>
        </w:div>
        <w:div w:id="590889657">
          <w:marLeft w:val="0"/>
          <w:marRight w:val="0"/>
          <w:marTop w:val="0"/>
          <w:marBottom w:val="0"/>
          <w:divBdr>
            <w:top w:val="none" w:sz="0" w:space="0" w:color="auto"/>
            <w:left w:val="none" w:sz="0" w:space="0" w:color="auto"/>
            <w:bottom w:val="none" w:sz="0" w:space="0" w:color="auto"/>
            <w:right w:val="none" w:sz="0" w:space="0" w:color="auto"/>
          </w:divBdr>
        </w:div>
        <w:div w:id="1058237499">
          <w:marLeft w:val="0"/>
          <w:marRight w:val="0"/>
          <w:marTop w:val="0"/>
          <w:marBottom w:val="0"/>
          <w:divBdr>
            <w:top w:val="none" w:sz="0" w:space="0" w:color="auto"/>
            <w:left w:val="none" w:sz="0" w:space="0" w:color="auto"/>
            <w:bottom w:val="none" w:sz="0" w:space="0" w:color="auto"/>
            <w:right w:val="none" w:sz="0" w:space="0" w:color="auto"/>
          </w:divBdr>
        </w:div>
        <w:div w:id="1245993108">
          <w:marLeft w:val="0"/>
          <w:marRight w:val="0"/>
          <w:marTop w:val="0"/>
          <w:marBottom w:val="0"/>
          <w:divBdr>
            <w:top w:val="none" w:sz="0" w:space="0" w:color="auto"/>
            <w:left w:val="none" w:sz="0" w:space="0" w:color="auto"/>
            <w:bottom w:val="none" w:sz="0" w:space="0" w:color="auto"/>
            <w:right w:val="none" w:sz="0" w:space="0" w:color="auto"/>
          </w:divBdr>
        </w:div>
        <w:div w:id="1269195316">
          <w:marLeft w:val="0"/>
          <w:marRight w:val="0"/>
          <w:marTop w:val="0"/>
          <w:marBottom w:val="0"/>
          <w:divBdr>
            <w:top w:val="none" w:sz="0" w:space="0" w:color="auto"/>
            <w:left w:val="none" w:sz="0" w:space="0" w:color="auto"/>
            <w:bottom w:val="none" w:sz="0" w:space="0" w:color="auto"/>
            <w:right w:val="none" w:sz="0" w:space="0" w:color="auto"/>
          </w:divBdr>
        </w:div>
        <w:div w:id="166336716">
          <w:marLeft w:val="0"/>
          <w:marRight w:val="0"/>
          <w:marTop w:val="0"/>
          <w:marBottom w:val="0"/>
          <w:divBdr>
            <w:top w:val="none" w:sz="0" w:space="0" w:color="auto"/>
            <w:left w:val="none" w:sz="0" w:space="0" w:color="auto"/>
            <w:bottom w:val="none" w:sz="0" w:space="0" w:color="auto"/>
            <w:right w:val="none" w:sz="0" w:space="0" w:color="auto"/>
          </w:divBdr>
        </w:div>
        <w:div w:id="1525941474">
          <w:marLeft w:val="0"/>
          <w:marRight w:val="0"/>
          <w:marTop w:val="0"/>
          <w:marBottom w:val="0"/>
          <w:divBdr>
            <w:top w:val="none" w:sz="0" w:space="0" w:color="auto"/>
            <w:left w:val="none" w:sz="0" w:space="0" w:color="auto"/>
            <w:bottom w:val="none" w:sz="0" w:space="0" w:color="auto"/>
            <w:right w:val="none" w:sz="0" w:space="0" w:color="auto"/>
          </w:divBdr>
        </w:div>
        <w:div w:id="1831478221">
          <w:marLeft w:val="0"/>
          <w:marRight w:val="0"/>
          <w:marTop w:val="0"/>
          <w:marBottom w:val="0"/>
          <w:divBdr>
            <w:top w:val="none" w:sz="0" w:space="0" w:color="auto"/>
            <w:left w:val="none" w:sz="0" w:space="0" w:color="auto"/>
            <w:bottom w:val="none" w:sz="0" w:space="0" w:color="auto"/>
            <w:right w:val="none" w:sz="0" w:space="0" w:color="auto"/>
          </w:divBdr>
        </w:div>
        <w:div w:id="2110352744">
          <w:marLeft w:val="0"/>
          <w:marRight w:val="0"/>
          <w:marTop w:val="0"/>
          <w:marBottom w:val="0"/>
          <w:divBdr>
            <w:top w:val="none" w:sz="0" w:space="0" w:color="auto"/>
            <w:left w:val="none" w:sz="0" w:space="0" w:color="auto"/>
            <w:bottom w:val="none" w:sz="0" w:space="0" w:color="auto"/>
            <w:right w:val="none" w:sz="0" w:space="0" w:color="auto"/>
          </w:divBdr>
        </w:div>
        <w:div w:id="1392509125">
          <w:marLeft w:val="0"/>
          <w:marRight w:val="0"/>
          <w:marTop w:val="0"/>
          <w:marBottom w:val="0"/>
          <w:divBdr>
            <w:top w:val="none" w:sz="0" w:space="0" w:color="auto"/>
            <w:left w:val="none" w:sz="0" w:space="0" w:color="auto"/>
            <w:bottom w:val="none" w:sz="0" w:space="0" w:color="auto"/>
            <w:right w:val="none" w:sz="0" w:space="0" w:color="auto"/>
          </w:divBdr>
        </w:div>
        <w:div w:id="470249452">
          <w:marLeft w:val="0"/>
          <w:marRight w:val="0"/>
          <w:marTop w:val="0"/>
          <w:marBottom w:val="0"/>
          <w:divBdr>
            <w:top w:val="none" w:sz="0" w:space="0" w:color="auto"/>
            <w:left w:val="none" w:sz="0" w:space="0" w:color="auto"/>
            <w:bottom w:val="none" w:sz="0" w:space="0" w:color="auto"/>
            <w:right w:val="none" w:sz="0" w:space="0" w:color="auto"/>
          </w:divBdr>
        </w:div>
        <w:div w:id="1598247706">
          <w:marLeft w:val="0"/>
          <w:marRight w:val="0"/>
          <w:marTop w:val="0"/>
          <w:marBottom w:val="0"/>
          <w:divBdr>
            <w:top w:val="none" w:sz="0" w:space="0" w:color="auto"/>
            <w:left w:val="none" w:sz="0" w:space="0" w:color="auto"/>
            <w:bottom w:val="none" w:sz="0" w:space="0" w:color="auto"/>
            <w:right w:val="none" w:sz="0" w:space="0" w:color="auto"/>
          </w:divBdr>
        </w:div>
        <w:div w:id="705256286">
          <w:marLeft w:val="0"/>
          <w:marRight w:val="0"/>
          <w:marTop w:val="0"/>
          <w:marBottom w:val="0"/>
          <w:divBdr>
            <w:top w:val="none" w:sz="0" w:space="0" w:color="auto"/>
            <w:left w:val="none" w:sz="0" w:space="0" w:color="auto"/>
            <w:bottom w:val="none" w:sz="0" w:space="0" w:color="auto"/>
            <w:right w:val="none" w:sz="0" w:space="0" w:color="auto"/>
          </w:divBdr>
        </w:div>
        <w:div w:id="1189103958">
          <w:marLeft w:val="0"/>
          <w:marRight w:val="0"/>
          <w:marTop w:val="0"/>
          <w:marBottom w:val="0"/>
          <w:divBdr>
            <w:top w:val="none" w:sz="0" w:space="0" w:color="auto"/>
            <w:left w:val="none" w:sz="0" w:space="0" w:color="auto"/>
            <w:bottom w:val="none" w:sz="0" w:space="0" w:color="auto"/>
            <w:right w:val="none" w:sz="0" w:space="0" w:color="auto"/>
          </w:divBdr>
        </w:div>
        <w:div w:id="1978298287">
          <w:marLeft w:val="0"/>
          <w:marRight w:val="0"/>
          <w:marTop w:val="0"/>
          <w:marBottom w:val="0"/>
          <w:divBdr>
            <w:top w:val="none" w:sz="0" w:space="0" w:color="auto"/>
            <w:left w:val="none" w:sz="0" w:space="0" w:color="auto"/>
            <w:bottom w:val="none" w:sz="0" w:space="0" w:color="auto"/>
            <w:right w:val="none" w:sz="0" w:space="0" w:color="auto"/>
          </w:divBdr>
        </w:div>
        <w:div w:id="1163013503">
          <w:marLeft w:val="0"/>
          <w:marRight w:val="0"/>
          <w:marTop w:val="0"/>
          <w:marBottom w:val="0"/>
          <w:divBdr>
            <w:top w:val="none" w:sz="0" w:space="0" w:color="auto"/>
            <w:left w:val="none" w:sz="0" w:space="0" w:color="auto"/>
            <w:bottom w:val="none" w:sz="0" w:space="0" w:color="auto"/>
            <w:right w:val="none" w:sz="0" w:space="0" w:color="auto"/>
          </w:divBdr>
        </w:div>
        <w:div w:id="156580670">
          <w:marLeft w:val="0"/>
          <w:marRight w:val="0"/>
          <w:marTop w:val="0"/>
          <w:marBottom w:val="0"/>
          <w:divBdr>
            <w:top w:val="none" w:sz="0" w:space="0" w:color="auto"/>
            <w:left w:val="none" w:sz="0" w:space="0" w:color="auto"/>
            <w:bottom w:val="none" w:sz="0" w:space="0" w:color="auto"/>
            <w:right w:val="none" w:sz="0" w:space="0" w:color="auto"/>
          </w:divBdr>
        </w:div>
        <w:div w:id="1193570621">
          <w:marLeft w:val="0"/>
          <w:marRight w:val="0"/>
          <w:marTop w:val="0"/>
          <w:marBottom w:val="0"/>
          <w:divBdr>
            <w:top w:val="none" w:sz="0" w:space="0" w:color="auto"/>
            <w:left w:val="none" w:sz="0" w:space="0" w:color="auto"/>
            <w:bottom w:val="none" w:sz="0" w:space="0" w:color="auto"/>
            <w:right w:val="none" w:sz="0" w:space="0" w:color="auto"/>
          </w:divBdr>
        </w:div>
        <w:div w:id="1742606352">
          <w:marLeft w:val="0"/>
          <w:marRight w:val="0"/>
          <w:marTop w:val="0"/>
          <w:marBottom w:val="0"/>
          <w:divBdr>
            <w:top w:val="none" w:sz="0" w:space="0" w:color="auto"/>
            <w:left w:val="none" w:sz="0" w:space="0" w:color="auto"/>
            <w:bottom w:val="none" w:sz="0" w:space="0" w:color="auto"/>
            <w:right w:val="none" w:sz="0" w:space="0" w:color="auto"/>
          </w:divBdr>
        </w:div>
        <w:div w:id="919220174">
          <w:marLeft w:val="0"/>
          <w:marRight w:val="0"/>
          <w:marTop w:val="0"/>
          <w:marBottom w:val="0"/>
          <w:divBdr>
            <w:top w:val="none" w:sz="0" w:space="0" w:color="auto"/>
            <w:left w:val="none" w:sz="0" w:space="0" w:color="auto"/>
            <w:bottom w:val="none" w:sz="0" w:space="0" w:color="auto"/>
            <w:right w:val="none" w:sz="0" w:space="0" w:color="auto"/>
          </w:divBdr>
        </w:div>
        <w:div w:id="238947514">
          <w:marLeft w:val="0"/>
          <w:marRight w:val="0"/>
          <w:marTop w:val="0"/>
          <w:marBottom w:val="0"/>
          <w:divBdr>
            <w:top w:val="none" w:sz="0" w:space="0" w:color="auto"/>
            <w:left w:val="none" w:sz="0" w:space="0" w:color="auto"/>
            <w:bottom w:val="none" w:sz="0" w:space="0" w:color="auto"/>
            <w:right w:val="none" w:sz="0" w:space="0" w:color="auto"/>
          </w:divBdr>
        </w:div>
        <w:div w:id="1000111421">
          <w:marLeft w:val="0"/>
          <w:marRight w:val="0"/>
          <w:marTop w:val="0"/>
          <w:marBottom w:val="0"/>
          <w:divBdr>
            <w:top w:val="none" w:sz="0" w:space="0" w:color="auto"/>
            <w:left w:val="none" w:sz="0" w:space="0" w:color="auto"/>
            <w:bottom w:val="none" w:sz="0" w:space="0" w:color="auto"/>
            <w:right w:val="none" w:sz="0" w:space="0" w:color="auto"/>
          </w:divBdr>
        </w:div>
        <w:div w:id="779177496">
          <w:marLeft w:val="0"/>
          <w:marRight w:val="0"/>
          <w:marTop w:val="0"/>
          <w:marBottom w:val="0"/>
          <w:divBdr>
            <w:top w:val="none" w:sz="0" w:space="0" w:color="auto"/>
            <w:left w:val="none" w:sz="0" w:space="0" w:color="auto"/>
            <w:bottom w:val="none" w:sz="0" w:space="0" w:color="auto"/>
            <w:right w:val="none" w:sz="0" w:space="0" w:color="auto"/>
          </w:divBdr>
        </w:div>
        <w:div w:id="96871072">
          <w:marLeft w:val="0"/>
          <w:marRight w:val="0"/>
          <w:marTop w:val="0"/>
          <w:marBottom w:val="0"/>
          <w:divBdr>
            <w:top w:val="none" w:sz="0" w:space="0" w:color="auto"/>
            <w:left w:val="none" w:sz="0" w:space="0" w:color="auto"/>
            <w:bottom w:val="none" w:sz="0" w:space="0" w:color="auto"/>
            <w:right w:val="none" w:sz="0" w:space="0" w:color="auto"/>
          </w:divBdr>
        </w:div>
        <w:div w:id="1512642354">
          <w:marLeft w:val="0"/>
          <w:marRight w:val="0"/>
          <w:marTop w:val="0"/>
          <w:marBottom w:val="0"/>
          <w:divBdr>
            <w:top w:val="none" w:sz="0" w:space="0" w:color="auto"/>
            <w:left w:val="none" w:sz="0" w:space="0" w:color="auto"/>
            <w:bottom w:val="none" w:sz="0" w:space="0" w:color="auto"/>
            <w:right w:val="none" w:sz="0" w:space="0" w:color="auto"/>
          </w:divBdr>
        </w:div>
        <w:div w:id="2057005535">
          <w:marLeft w:val="0"/>
          <w:marRight w:val="0"/>
          <w:marTop w:val="0"/>
          <w:marBottom w:val="0"/>
          <w:divBdr>
            <w:top w:val="none" w:sz="0" w:space="0" w:color="auto"/>
            <w:left w:val="none" w:sz="0" w:space="0" w:color="auto"/>
            <w:bottom w:val="none" w:sz="0" w:space="0" w:color="auto"/>
            <w:right w:val="none" w:sz="0" w:space="0" w:color="auto"/>
          </w:divBdr>
        </w:div>
        <w:div w:id="733436119">
          <w:marLeft w:val="0"/>
          <w:marRight w:val="0"/>
          <w:marTop w:val="0"/>
          <w:marBottom w:val="0"/>
          <w:divBdr>
            <w:top w:val="none" w:sz="0" w:space="0" w:color="auto"/>
            <w:left w:val="none" w:sz="0" w:space="0" w:color="auto"/>
            <w:bottom w:val="none" w:sz="0" w:space="0" w:color="auto"/>
            <w:right w:val="none" w:sz="0" w:space="0" w:color="auto"/>
          </w:divBdr>
        </w:div>
        <w:div w:id="1169638456">
          <w:marLeft w:val="0"/>
          <w:marRight w:val="0"/>
          <w:marTop w:val="0"/>
          <w:marBottom w:val="0"/>
          <w:divBdr>
            <w:top w:val="none" w:sz="0" w:space="0" w:color="auto"/>
            <w:left w:val="none" w:sz="0" w:space="0" w:color="auto"/>
            <w:bottom w:val="none" w:sz="0" w:space="0" w:color="auto"/>
            <w:right w:val="none" w:sz="0" w:space="0" w:color="auto"/>
          </w:divBdr>
        </w:div>
        <w:div w:id="1157459769">
          <w:marLeft w:val="0"/>
          <w:marRight w:val="0"/>
          <w:marTop w:val="0"/>
          <w:marBottom w:val="0"/>
          <w:divBdr>
            <w:top w:val="none" w:sz="0" w:space="0" w:color="auto"/>
            <w:left w:val="none" w:sz="0" w:space="0" w:color="auto"/>
            <w:bottom w:val="none" w:sz="0" w:space="0" w:color="auto"/>
            <w:right w:val="none" w:sz="0" w:space="0" w:color="auto"/>
          </w:divBdr>
        </w:div>
        <w:div w:id="225147385">
          <w:marLeft w:val="0"/>
          <w:marRight w:val="0"/>
          <w:marTop w:val="0"/>
          <w:marBottom w:val="0"/>
          <w:divBdr>
            <w:top w:val="none" w:sz="0" w:space="0" w:color="auto"/>
            <w:left w:val="none" w:sz="0" w:space="0" w:color="auto"/>
            <w:bottom w:val="none" w:sz="0" w:space="0" w:color="auto"/>
            <w:right w:val="none" w:sz="0" w:space="0" w:color="auto"/>
          </w:divBdr>
        </w:div>
        <w:div w:id="142239865">
          <w:marLeft w:val="0"/>
          <w:marRight w:val="0"/>
          <w:marTop w:val="0"/>
          <w:marBottom w:val="0"/>
          <w:divBdr>
            <w:top w:val="none" w:sz="0" w:space="0" w:color="auto"/>
            <w:left w:val="none" w:sz="0" w:space="0" w:color="auto"/>
            <w:bottom w:val="none" w:sz="0" w:space="0" w:color="auto"/>
            <w:right w:val="none" w:sz="0" w:space="0" w:color="auto"/>
          </w:divBdr>
          <w:divsChild>
            <w:div w:id="1951736333">
              <w:marLeft w:val="0"/>
              <w:marRight w:val="0"/>
              <w:marTop w:val="0"/>
              <w:marBottom w:val="0"/>
              <w:divBdr>
                <w:top w:val="none" w:sz="0" w:space="0" w:color="auto"/>
                <w:left w:val="none" w:sz="0" w:space="0" w:color="auto"/>
                <w:bottom w:val="none" w:sz="0" w:space="0" w:color="auto"/>
                <w:right w:val="none" w:sz="0" w:space="0" w:color="auto"/>
              </w:divBdr>
            </w:div>
            <w:div w:id="1481730334">
              <w:marLeft w:val="0"/>
              <w:marRight w:val="0"/>
              <w:marTop w:val="0"/>
              <w:marBottom w:val="0"/>
              <w:divBdr>
                <w:top w:val="none" w:sz="0" w:space="0" w:color="auto"/>
                <w:left w:val="none" w:sz="0" w:space="0" w:color="auto"/>
                <w:bottom w:val="none" w:sz="0" w:space="0" w:color="auto"/>
                <w:right w:val="none" w:sz="0" w:space="0" w:color="auto"/>
              </w:divBdr>
            </w:div>
            <w:div w:id="1440906440">
              <w:marLeft w:val="0"/>
              <w:marRight w:val="0"/>
              <w:marTop w:val="0"/>
              <w:marBottom w:val="0"/>
              <w:divBdr>
                <w:top w:val="none" w:sz="0" w:space="0" w:color="auto"/>
                <w:left w:val="none" w:sz="0" w:space="0" w:color="auto"/>
                <w:bottom w:val="none" w:sz="0" w:space="0" w:color="auto"/>
                <w:right w:val="none" w:sz="0" w:space="0" w:color="auto"/>
              </w:divBdr>
            </w:div>
            <w:div w:id="523206327">
              <w:marLeft w:val="0"/>
              <w:marRight w:val="0"/>
              <w:marTop w:val="0"/>
              <w:marBottom w:val="0"/>
              <w:divBdr>
                <w:top w:val="none" w:sz="0" w:space="0" w:color="auto"/>
                <w:left w:val="none" w:sz="0" w:space="0" w:color="auto"/>
                <w:bottom w:val="none" w:sz="0" w:space="0" w:color="auto"/>
                <w:right w:val="none" w:sz="0" w:space="0" w:color="auto"/>
              </w:divBdr>
            </w:div>
            <w:div w:id="1896113554">
              <w:marLeft w:val="0"/>
              <w:marRight w:val="0"/>
              <w:marTop w:val="0"/>
              <w:marBottom w:val="0"/>
              <w:divBdr>
                <w:top w:val="none" w:sz="0" w:space="0" w:color="auto"/>
                <w:left w:val="none" w:sz="0" w:space="0" w:color="auto"/>
                <w:bottom w:val="none" w:sz="0" w:space="0" w:color="auto"/>
                <w:right w:val="none" w:sz="0" w:space="0" w:color="auto"/>
              </w:divBdr>
            </w:div>
            <w:div w:id="868645867">
              <w:marLeft w:val="0"/>
              <w:marRight w:val="0"/>
              <w:marTop w:val="0"/>
              <w:marBottom w:val="0"/>
              <w:divBdr>
                <w:top w:val="none" w:sz="0" w:space="0" w:color="auto"/>
                <w:left w:val="none" w:sz="0" w:space="0" w:color="auto"/>
                <w:bottom w:val="none" w:sz="0" w:space="0" w:color="auto"/>
                <w:right w:val="none" w:sz="0" w:space="0" w:color="auto"/>
              </w:divBdr>
            </w:div>
            <w:div w:id="582491242">
              <w:marLeft w:val="0"/>
              <w:marRight w:val="0"/>
              <w:marTop w:val="0"/>
              <w:marBottom w:val="0"/>
              <w:divBdr>
                <w:top w:val="none" w:sz="0" w:space="0" w:color="auto"/>
                <w:left w:val="none" w:sz="0" w:space="0" w:color="auto"/>
                <w:bottom w:val="none" w:sz="0" w:space="0" w:color="auto"/>
                <w:right w:val="none" w:sz="0" w:space="0" w:color="auto"/>
              </w:divBdr>
            </w:div>
            <w:div w:id="411466236">
              <w:marLeft w:val="0"/>
              <w:marRight w:val="0"/>
              <w:marTop w:val="0"/>
              <w:marBottom w:val="0"/>
              <w:divBdr>
                <w:top w:val="none" w:sz="0" w:space="0" w:color="auto"/>
                <w:left w:val="none" w:sz="0" w:space="0" w:color="auto"/>
                <w:bottom w:val="none" w:sz="0" w:space="0" w:color="auto"/>
                <w:right w:val="none" w:sz="0" w:space="0" w:color="auto"/>
              </w:divBdr>
            </w:div>
            <w:div w:id="1551917346">
              <w:marLeft w:val="0"/>
              <w:marRight w:val="0"/>
              <w:marTop w:val="0"/>
              <w:marBottom w:val="0"/>
              <w:divBdr>
                <w:top w:val="none" w:sz="0" w:space="0" w:color="auto"/>
                <w:left w:val="none" w:sz="0" w:space="0" w:color="auto"/>
                <w:bottom w:val="none" w:sz="0" w:space="0" w:color="auto"/>
                <w:right w:val="none" w:sz="0" w:space="0" w:color="auto"/>
              </w:divBdr>
            </w:div>
            <w:div w:id="2036537107">
              <w:marLeft w:val="0"/>
              <w:marRight w:val="0"/>
              <w:marTop w:val="0"/>
              <w:marBottom w:val="0"/>
              <w:divBdr>
                <w:top w:val="none" w:sz="0" w:space="0" w:color="auto"/>
                <w:left w:val="none" w:sz="0" w:space="0" w:color="auto"/>
                <w:bottom w:val="none" w:sz="0" w:space="0" w:color="auto"/>
                <w:right w:val="none" w:sz="0" w:space="0" w:color="auto"/>
              </w:divBdr>
            </w:div>
            <w:div w:id="836459525">
              <w:marLeft w:val="0"/>
              <w:marRight w:val="0"/>
              <w:marTop w:val="0"/>
              <w:marBottom w:val="0"/>
              <w:divBdr>
                <w:top w:val="none" w:sz="0" w:space="0" w:color="auto"/>
                <w:left w:val="none" w:sz="0" w:space="0" w:color="auto"/>
                <w:bottom w:val="none" w:sz="0" w:space="0" w:color="auto"/>
                <w:right w:val="none" w:sz="0" w:space="0" w:color="auto"/>
              </w:divBdr>
            </w:div>
            <w:div w:id="1352293386">
              <w:marLeft w:val="0"/>
              <w:marRight w:val="0"/>
              <w:marTop w:val="0"/>
              <w:marBottom w:val="0"/>
              <w:divBdr>
                <w:top w:val="none" w:sz="0" w:space="0" w:color="auto"/>
                <w:left w:val="none" w:sz="0" w:space="0" w:color="auto"/>
                <w:bottom w:val="none" w:sz="0" w:space="0" w:color="auto"/>
                <w:right w:val="none" w:sz="0" w:space="0" w:color="auto"/>
              </w:divBdr>
            </w:div>
            <w:div w:id="193152271">
              <w:marLeft w:val="0"/>
              <w:marRight w:val="0"/>
              <w:marTop w:val="0"/>
              <w:marBottom w:val="0"/>
              <w:divBdr>
                <w:top w:val="none" w:sz="0" w:space="0" w:color="auto"/>
                <w:left w:val="none" w:sz="0" w:space="0" w:color="auto"/>
                <w:bottom w:val="none" w:sz="0" w:space="0" w:color="auto"/>
                <w:right w:val="none" w:sz="0" w:space="0" w:color="auto"/>
              </w:divBdr>
            </w:div>
            <w:div w:id="1551843481">
              <w:marLeft w:val="0"/>
              <w:marRight w:val="0"/>
              <w:marTop w:val="0"/>
              <w:marBottom w:val="0"/>
              <w:divBdr>
                <w:top w:val="none" w:sz="0" w:space="0" w:color="auto"/>
                <w:left w:val="none" w:sz="0" w:space="0" w:color="auto"/>
                <w:bottom w:val="none" w:sz="0" w:space="0" w:color="auto"/>
                <w:right w:val="none" w:sz="0" w:space="0" w:color="auto"/>
              </w:divBdr>
            </w:div>
            <w:div w:id="1500341997">
              <w:marLeft w:val="0"/>
              <w:marRight w:val="0"/>
              <w:marTop w:val="0"/>
              <w:marBottom w:val="0"/>
              <w:divBdr>
                <w:top w:val="none" w:sz="0" w:space="0" w:color="auto"/>
                <w:left w:val="none" w:sz="0" w:space="0" w:color="auto"/>
                <w:bottom w:val="none" w:sz="0" w:space="0" w:color="auto"/>
                <w:right w:val="none" w:sz="0" w:space="0" w:color="auto"/>
              </w:divBdr>
            </w:div>
            <w:div w:id="958073275">
              <w:marLeft w:val="0"/>
              <w:marRight w:val="0"/>
              <w:marTop w:val="0"/>
              <w:marBottom w:val="0"/>
              <w:divBdr>
                <w:top w:val="none" w:sz="0" w:space="0" w:color="auto"/>
                <w:left w:val="none" w:sz="0" w:space="0" w:color="auto"/>
                <w:bottom w:val="none" w:sz="0" w:space="0" w:color="auto"/>
                <w:right w:val="none" w:sz="0" w:space="0" w:color="auto"/>
              </w:divBdr>
            </w:div>
            <w:div w:id="1245993162">
              <w:marLeft w:val="0"/>
              <w:marRight w:val="0"/>
              <w:marTop w:val="0"/>
              <w:marBottom w:val="0"/>
              <w:divBdr>
                <w:top w:val="none" w:sz="0" w:space="0" w:color="auto"/>
                <w:left w:val="none" w:sz="0" w:space="0" w:color="auto"/>
                <w:bottom w:val="none" w:sz="0" w:space="0" w:color="auto"/>
                <w:right w:val="none" w:sz="0" w:space="0" w:color="auto"/>
              </w:divBdr>
            </w:div>
            <w:div w:id="1693606172">
              <w:marLeft w:val="0"/>
              <w:marRight w:val="0"/>
              <w:marTop w:val="0"/>
              <w:marBottom w:val="0"/>
              <w:divBdr>
                <w:top w:val="none" w:sz="0" w:space="0" w:color="auto"/>
                <w:left w:val="none" w:sz="0" w:space="0" w:color="auto"/>
                <w:bottom w:val="none" w:sz="0" w:space="0" w:color="auto"/>
                <w:right w:val="none" w:sz="0" w:space="0" w:color="auto"/>
              </w:divBdr>
            </w:div>
          </w:divsChild>
        </w:div>
        <w:div w:id="1039479556">
          <w:marLeft w:val="0"/>
          <w:marRight w:val="0"/>
          <w:marTop w:val="0"/>
          <w:marBottom w:val="0"/>
          <w:divBdr>
            <w:top w:val="none" w:sz="0" w:space="0" w:color="auto"/>
            <w:left w:val="none" w:sz="0" w:space="0" w:color="auto"/>
            <w:bottom w:val="none" w:sz="0" w:space="0" w:color="auto"/>
            <w:right w:val="none" w:sz="0" w:space="0" w:color="auto"/>
          </w:divBdr>
          <w:divsChild>
            <w:div w:id="2111386934">
              <w:marLeft w:val="0"/>
              <w:marRight w:val="0"/>
              <w:marTop w:val="0"/>
              <w:marBottom w:val="0"/>
              <w:divBdr>
                <w:top w:val="none" w:sz="0" w:space="0" w:color="auto"/>
                <w:left w:val="none" w:sz="0" w:space="0" w:color="auto"/>
                <w:bottom w:val="none" w:sz="0" w:space="0" w:color="auto"/>
                <w:right w:val="none" w:sz="0" w:space="0" w:color="auto"/>
              </w:divBdr>
            </w:div>
            <w:div w:id="1700474590">
              <w:marLeft w:val="0"/>
              <w:marRight w:val="0"/>
              <w:marTop w:val="0"/>
              <w:marBottom w:val="0"/>
              <w:divBdr>
                <w:top w:val="none" w:sz="0" w:space="0" w:color="auto"/>
                <w:left w:val="none" w:sz="0" w:space="0" w:color="auto"/>
                <w:bottom w:val="none" w:sz="0" w:space="0" w:color="auto"/>
                <w:right w:val="none" w:sz="0" w:space="0" w:color="auto"/>
              </w:divBdr>
            </w:div>
            <w:div w:id="551425129">
              <w:marLeft w:val="0"/>
              <w:marRight w:val="0"/>
              <w:marTop w:val="0"/>
              <w:marBottom w:val="0"/>
              <w:divBdr>
                <w:top w:val="none" w:sz="0" w:space="0" w:color="auto"/>
                <w:left w:val="none" w:sz="0" w:space="0" w:color="auto"/>
                <w:bottom w:val="none" w:sz="0" w:space="0" w:color="auto"/>
                <w:right w:val="none" w:sz="0" w:space="0" w:color="auto"/>
              </w:divBdr>
            </w:div>
            <w:div w:id="12536761">
              <w:marLeft w:val="0"/>
              <w:marRight w:val="0"/>
              <w:marTop w:val="0"/>
              <w:marBottom w:val="0"/>
              <w:divBdr>
                <w:top w:val="none" w:sz="0" w:space="0" w:color="auto"/>
                <w:left w:val="none" w:sz="0" w:space="0" w:color="auto"/>
                <w:bottom w:val="none" w:sz="0" w:space="0" w:color="auto"/>
                <w:right w:val="none" w:sz="0" w:space="0" w:color="auto"/>
              </w:divBdr>
            </w:div>
            <w:div w:id="676691225">
              <w:marLeft w:val="0"/>
              <w:marRight w:val="0"/>
              <w:marTop w:val="0"/>
              <w:marBottom w:val="0"/>
              <w:divBdr>
                <w:top w:val="none" w:sz="0" w:space="0" w:color="auto"/>
                <w:left w:val="none" w:sz="0" w:space="0" w:color="auto"/>
                <w:bottom w:val="none" w:sz="0" w:space="0" w:color="auto"/>
                <w:right w:val="none" w:sz="0" w:space="0" w:color="auto"/>
              </w:divBdr>
            </w:div>
            <w:div w:id="1351878861">
              <w:marLeft w:val="0"/>
              <w:marRight w:val="0"/>
              <w:marTop w:val="0"/>
              <w:marBottom w:val="0"/>
              <w:divBdr>
                <w:top w:val="none" w:sz="0" w:space="0" w:color="auto"/>
                <w:left w:val="none" w:sz="0" w:space="0" w:color="auto"/>
                <w:bottom w:val="none" w:sz="0" w:space="0" w:color="auto"/>
                <w:right w:val="none" w:sz="0" w:space="0" w:color="auto"/>
              </w:divBdr>
            </w:div>
            <w:div w:id="646739049">
              <w:marLeft w:val="0"/>
              <w:marRight w:val="0"/>
              <w:marTop w:val="0"/>
              <w:marBottom w:val="0"/>
              <w:divBdr>
                <w:top w:val="none" w:sz="0" w:space="0" w:color="auto"/>
                <w:left w:val="none" w:sz="0" w:space="0" w:color="auto"/>
                <w:bottom w:val="none" w:sz="0" w:space="0" w:color="auto"/>
                <w:right w:val="none" w:sz="0" w:space="0" w:color="auto"/>
              </w:divBdr>
            </w:div>
            <w:div w:id="9530510">
              <w:marLeft w:val="0"/>
              <w:marRight w:val="0"/>
              <w:marTop w:val="0"/>
              <w:marBottom w:val="0"/>
              <w:divBdr>
                <w:top w:val="none" w:sz="0" w:space="0" w:color="auto"/>
                <w:left w:val="none" w:sz="0" w:space="0" w:color="auto"/>
                <w:bottom w:val="none" w:sz="0" w:space="0" w:color="auto"/>
                <w:right w:val="none" w:sz="0" w:space="0" w:color="auto"/>
              </w:divBdr>
            </w:div>
            <w:div w:id="489298182">
              <w:marLeft w:val="0"/>
              <w:marRight w:val="0"/>
              <w:marTop w:val="0"/>
              <w:marBottom w:val="0"/>
              <w:divBdr>
                <w:top w:val="none" w:sz="0" w:space="0" w:color="auto"/>
                <w:left w:val="none" w:sz="0" w:space="0" w:color="auto"/>
                <w:bottom w:val="none" w:sz="0" w:space="0" w:color="auto"/>
                <w:right w:val="none" w:sz="0" w:space="0" w:color="auto"/>
              </w:divBdr>
            </w:div>
            <w:div w:id="200289028">
              <w:marLeft w:val="0"/>
              <w:marRight w:val="0"/>
              <w:marTop w:val="0"/>
              <w:marBottom w:val="0"/>
              <w:divBdr>
                <w:top w:val="none" w:sz="0" w:space="0" w:color="auto"/>
                <w:left w:val="none" w:sz="0" w:space="0" w:color="auto"/>
                <w:bottom w:val="none" w:sz="0" w:space="0" w:color="auto"/>
                <w:right w:val="none" w:sz="0" w:space="0" w:color="auto"/>
              </w:divBdr>
            </w:div>
            <w:div w:id="1127966291">
              <w:marLeft w:val="0"/>
              <w:marRight w:val="0"/>
              <w:marTop w:val="0"/>
              <w:marBottom w:val="0"/>
              <w:divBdr>
                <w:top w:val="none" w:sz="0" w:space="0" w:color="auto"/>
                <w:left w:val="none" w:sz="0" w:space="0" w:color="auto"/>
                <w:bottom w:val="none" w:sz="0" w:space="0" w:color="auto"/>
                <w:right w:val="none" w:sz="0" w:space="0" w:color="auto"/>
              </w:divBdr>
            </w:div>
            <w:div w:id="864824427">
              <w:marLeft w:val="0"/>
              <w:marRight w:val="0"/>
              <w:marTop w:val="0"/>
              <w:marBottom w:val="0"/>
              <w:divBdr>
                <w:top w:val="none" w:sz="0" w:space="0" w:color="auto"/>
                <w:left w:val="none" w:sz="0" w:space="0" w:color="auto"/>
                <w:bottom w:val="none" w:sz="0" w:space="0" w:color="auto"/>
                <w:right w:val="none" w:sz="0" w:space="0" w:color="auto"/>
              </w:divBdr>
            </w:div>
            <w:div w:id="167327289">
              <w:marLeft w:val="0"/>
              <w:marRight w:val="0"/>
              <w:marTop w:val="0"/>
              <w:marBottom w:val="0"/>
              <w:divBdr>
                <w:top w:val="none" w:sz="0" w:space="0" w:color="auto"/>
                <w:left w:val="none" w:sz="0" w:space="0" w:color="auto"/>
                <w:bottom w:val="none" w:sz="0" w:space="0" w:color="auto"/>
                <w:right w:val="none" w:sz="0" w:space="0" w:color="auto"/>
              </w:divBdr>
            </w:div>
            <w:div w:id="1200121498">
              <w:marLeft w:val="0"/>
              <w:marRight w:val="0"/>
              <w:marTop w:val="0"/>
              <w:marBottom w:val="0"/>
              <w:divBdr>
                <w:top w:val="none" w:sz="0" w:space="0" w:color="auto"/>
                <w:left w:val="none" w:sz="0" w:space="0" w:color="auto"/>
                <w:bottom w:val="none" w:sz="0" w:space="0" w:color="auto"/>
                <w:right w:val="none" w:sz="0" w:space="0" w:color="auto"/>
              </w:divBdr>
            </w:div>
          </w:divsChild>
        </w:div>
        <w:div w:id="1239754055">
          <w:marLeft w:val="0"/>
          <w:marRight w:val="0"/>
          <w:marTop w:val="0"/>
          <w:marBottom w:val="0"/>
          <w:divBdr>
            <w:top w:val="none" w:sz="0" w:space="0" w:color="auto"/>
            <w:left w:val="none" w:sz="0" w:space="0" w:color="auto"/>
            <w:bottom w:val="none" w:sz="0" w:space="0" w:color="auto"/>
            <w:right w:val="none" w:sz="0" w:space="0" w:color="auto"/>
          </w:divBdr>
        </w:div>
        <w:div w:id="371538184">
          <w:marLeft w:val="0"/>
          <w:marRight w:val="0"/>
          <w:marTop w:val="0"/>
          <w:marBottom w:val="0"/>
          <w:divBdr>
            <w:top w:val="none" w:sz="0" w:space="0" w:color="auto"/>
            <w:left w:val="none" w:sz="0" w:space="0" w:color="auto"/>
            <w:bottom w:val="none" w:sz="0" w:space="0" w:color="auto"/>
            <w:right w:val="none" w:sz="0" w:space="0" w:color="auto"/>
          </w:divBdr>
        </w:div>
        <w:div w:id="298649274">
          <w:marLeft w:val="0"/>
          <w:marRight w:val="0"/>
          <w:marTop w:val="0"/>
          <w:marBottom w:val="0"/>
          <w:divBdr>
            <w:top w:val="none" w:sz="0" w:space="0" w:color="auto"/>
            <w:left w:val="none" w:sz="0" w:space="0" w:color="auto"/>
            <w:bottom w:val="none" w:sz="0" w:space="0" w:color="auto"/>
            <w:right w:val="none" w:sz="0" w:space="0" w:color="auto"/>
          </w:divBdr>
        </w:div>
        <w:div w:id="473373124">
          <w:marLeft w:val="0"/>
          <w:marRight w:val="0"/>
          <w:marTop w:val="0"/>
          <w:marBottom w:val="0"/>
          <w:divBdr>
            <w:top w:val="none" w:sz="0" w:space="0" w:color="auto"/>
            <w:left w:val="none" w:sz="0" w:space="0" w:color="auto"/>
            <w:bottom w:val="none" w:sz="0" w:space="0" w:color="auto"/>
            <w:right w:val="none" w:sz="0" w:space="0" w:color="auto"/>
          </w:divBdr>
        </w:div>
        <w:div w:id="1963264584">
          <w:marLeft w:val="0"/>
          <w:marRight w:val="0"/>
          <w:marTop w:val="0"/>
          <w:marBottom w:val="0"/>
          <w:divBdr>
            <w:top w:val="none" w:sz="0" w:space="0" w:color="auto"/>
            <w:left w:val="none" w:sz="0" w:space="0" w:color="auto"/>
            <w:bottom w:val="none" w:sz="0" w:space="0" w:color="auto"/>
            <w:right w:val="none" w:sz="0" w:space="0" w:color="auto"/>
          </w:divBdr>
        </w:div>
        <w:div w:id="78598223">
          <w:marLeft w:val="0"/>
          <w:marRight w:val="0"/>
          <w:marTop w:val="0"/>
          <w:marBottom w:val="0"/>
          <w:divBdr>
            <w:top w:val="none" w:sz="0" w:space="0" w:color="auto"/>
            <w:left w:val="none" w:sz="0" w:space="0" w:color="auto"/>
            <w:bottom w:val="none" w:sz="0" w:space="0" w:color="auto"/>
            <w:right w:val="none" w:sz="0" w:space="0" w:color="auto"/>
          </w:divBdr>
        </w:div>
        <w:div w:id="357660038">
          <w:marLeft w:val="0"/>
          <w:marRight w:val="0"/>
          <w:marTop w:val="0"/>
          <w:marBottom w:val="0"/>
          <w:divBdr>
            <w:top w:val="none" w:sz="0" w:space="0" w:color="auto"/>
            <w:left w:val="none" w:sz="0" w:space="0" w:color="auto"/>
            <w:bottom w:val="none" w:sz="0" w:space="0" w:color="auto"/>
            <w:right w:val="none" w:sz="0" w:space="0" w:color="auto"/>
          </w:divBdr>
        </w:div>
        <w:div w:id="888608539">
          <w:marLeft w:val="0"/>
          <w:marRight w:val="0"/>
          <w:marTop w:val="0"/>
          <w:marBottom w:val="0"/>
          <w:divBdr>
            <w:top w:val="none" w:sz="0" w:space="0" w:color="auto"/>
            <w:left w:val="none" w:sz="0" w:space="0" w:color="auto"/>
            <w:bottom w:val="none" w:sz="0" w:space="0" w:color="auto"/>
            <w:right w:val="none" w:sz="0" w:space="0" w:color="auto"/>
          </w:divBdr>
        </w:div>
        <w:div w:id="1837455616">
          <w:marLeft w:val="0"/>
          <w:marRight w:val="0"/>
          <w:marTop w:val="0"/>
          <w:marBottom w:val="0"/>
          <w:divBdr>
            <w:top w:val="none" w:sz="0" w:space="0" w:color="auto"/>
            <w:left w:val="none" w:sz="0" w:space="0" w:color="auto"/>
            <w:bottom w:val="none" w:sz="0" w:space="0" w:color="auto"/>
            <w:right w:val="none" w:sz="0" w:space="0" w:color="auto"/>
          </w:divBdr>
        </w:div>
        <w:div w:id="2064864924">
          <w:marLeft w:val="0"/>
          <w:marRight w:val="0"/>
          <w:marTop w:val="0"/>
          <w:marBottom w:val="0"/>
          <w:divBdr>
            <w:top w:val="none" w:sz="0" w:space="0" w:color="auto"/>
            <w:left w:val="none" w:sz="0" w:space="0" w:color="auto"/>
            <w:bottom w:val="none" w:sz="0" w:space="0" w:color="auto"/>
            <w:right w:val="none" w:sz="0" w:space="0" w:color="auto"/>
          </w:divBdr>
        </w:div>
        <w:div w:id="987710260">
          <w:marLeft w:val="0"/>
          <w:marRight w:val="0"/>
          <w:marTop w:val="0"/>
          <w:marBottom w:val="0"/>
          <w:divBdr>
            <w:top w:val="none" w:sz="0" w:space="0" w:color="auto"/>
            <w:left w:val="none" w:sz="0" w:space="0" w:color="auto"/>
            <w:bottom w:val="none" w:sz="0" w:space="0" w:color="auto"/>
            <w:right w:val="none" w:sz="0" w:space="0" w:color="auto"/>
          </w:divBdr>
        </w:div>
        <w:div w:id="1169980617">
          <w:marLeft w:val="0"/>
          <w:marRight w:val="0"/>
          <w:marTop w:val="0"/>
          <w:marBottom w:val="0"/>
          <w:divBdr>
            <w:top w:val="none" w:sz="0" w:space="0" w:color="auto"/>
            <w:left w:val="none" w:sz="0" w:space="0" w:color="auto"/>
            <w:bottom w:val="none" w:sz="0" w:space="0" w:color="auto"/>
            <w:right w:val="none" w:sz="0" w:space="0" w:color="auto"/>
          </w:divBdr>
        </w:div>
        <w:div w:id="1502502663">
          <w:marLeft w:val="0"/>
          <w:marRight w:val="0"/>
          <w:marTop w:val="0"/>
          <w:marBottom w:val="0"/>
          <w:divBdr>
            <w:top w:val="none" w:sz="0" w:space="0" w:color="auto"/>
            <w:left w:val="none" w:sz="0" w:space="0" w:color="auto"/>
            <w:bottom w:val="none" w:sz="0" w:space="0" w:color="auto"/>
            <w:right w:val="none" w:sz="0" w:space="0" w:color="auto"/>
          </w:divBdr>
        </w:div>
        <w:div w:id="763721536">
          <w:marLeft w:val="0"/>
          <w:marRight w:val="0"/>
          <w:marTop w:val="0"/>
          <w:marBottom w:val="0"/>
          <w:divBdr>
            <w:top w:val="none" w:sz="0" w:space="0" w:color="auto"/>
            <w:left w:val="none" w:sz="0" w:space="0" w:color="auto"/>
            <w:bottom w:val="none" w:sz="0" w:space="0" w:color="auto"/>
            <w:right w:val="none" w:sz="0" w:space="0" w:color="auto"/>
          </w:divBdr>
        </w:div>
        <w:div w:id="25984432">
          <w:marLeft w:val="0"/>
          <w:marRight w:val="0"/>
          <w:marTop w:val="0"/>
          <w:marBottom w:val="0"/>
          <w:divBdr>
            <w:top w:val="none" w:sz="0" w:space="0" w:color="auto"/>
            <w:left w:val="none" w:sz="0" w:space="0" w:color="auto"/>
            <w:bottom w:val="none" w:sz="0" w:space="0" w:color="auto"/>
            <w:right w:val="none" w:sz="0" w:space="0" w:color="auto"/>
          </w:divBdr>
        </w:div>
        <w:div w:id="2108118277">
          <w:marLeft w:val="0"/>
          <w:marRight w:val="0"/>
          <w:marTop w:val="0"/>
          <w:marBottom w:val="0"/>
          <w:divBdr>
            <w:top w:val="none" w:sz="0" w:space="0" w:color="auto"/>
            <w:left w:val="none" w:sz="0" w:space="0" w:color="auto"/>
            <w:bottom w:val="none" w:sz="0" w:space="0" w:color="auto"/>
            <w:right w:val="none" w:sz="0" w:space="0" w:color="auto"/>
          </w:divBdr>
        </w:div>
        <w:div w:id="1423185717">
          <w:marLeft w:val="0"/>
          <w:marRight w:val="0"/>
          <w:marTop w:val="0"/>
          <w:marBottom w:val="0"/>
          <w:divBdr>
            <w:top w:val="none" w:sz="0" w:space="0" w:color="auto"/>
            <w:left w:val="none" w:sz="0" w:space="0" w:color="auto"/>
            <w:bottom w:val="none" w:sz="0" w:space="0" w:color="auto"/>
            <w:right w:val="none" w:sz="0" w:space="0" w:color="auto"/>
          </w:divBdr>
        </w:div>
        <w:div w:id="1541286162">
          <w:marLeft w:val="0"/>
          <w:marRight w:val="0"/>
          <w:marTop w:val="0"/>
          <w:marBottom w:val="0"/>
          <w:divBdr>
            <w:top w:val="none" w:sz="0" w:space="0" w:color="auto"/>
            <w:left w:val="none" w:sz="0" w:space="0" w:color="auto"/>
            <w:bottom w:val="none" w:sz="0" w:space="0" w:color="auto"/>
            <w:right w:val="none" w:sz="0" w:space="0" w:color="auto"/>
          </w:divBdr>
        </w:div>
        <w:div w:id="817189403">
          <w:marLeft w:val="0"/>
          <w:marRight w:val="0"/>
          <w:marTop w:val="0"/>
          <w:marBottom w:val="0"/>
          <w:divBdr>
            <w:top w:val="none" w:sz="0" w:space="0" w:color="auto"/>
            <w:left w:val="none" w:sz="0" w:space="0" w:color="auto"/>
            <w:bottom w:val="none" w:sz="0" w:space="0" w:color="auto"/>
            <w:right w:val="none" w:sz="0" w:space="0" w:color="auto"/>
          </w:divBdr>
        </w:div>
        <w:div w:id="1748263730">
          <w:marLeft w:val="0"/>
          <w:marRight w:val="0"/>
          <w:marTop w:val="0"/>
          <w:marBottom w:val="0"/>
          <w:divBdr>
            <w:top w:val="none" w:sz="0" w:space="0" w:color="auto"/>
            <w:left w:val="none" w:sz="0" w:space="0" w:color="auto"/>
            <w:bottom w:val="none" w:sz="0" w:space="0" w:color="auto"/>
            <w:right w:val="none" w:sz="0" w:space="0" w:color="auto"/>
          </w:divBdr>
        </w:div>
        <w:div w:id="769163018">
          <w:marLeft w:val="0"/>
          <w:marRight w:val="0"/>
          <w:marTop w:val="0"/>
          <w:marBottom w:val="0"/>
          <w:divBdr>
            <w:top w:val="none" w:sz="0" w:space="0" w:color="auto"/>
            <w:left w:val="none" w:sz="0" w:space="0" w:color="auto"/>
            <w:bottom w:val="none" w:sz="0" w:space="0" w:color="auto"/>
            <w:right w:val="none" w:sz="0" w:space="0" w:color="auto"/>
          </w:divBdr>
        </w:div>
        <w:div w:id="1315061767">
          <w:marLeft w:val="0"/>
          <w:marRight w:val="0"/>
          <w:marTop w:val="0"/>
          <w:marBottom w:val="0"/>
          <w:divBdr>
            <w:top w:val="none" w:sz="0" w:space="0" w:color="auto"/>
            <w:left w:val="none" w:sz="0" w:space="0" w:color="auto"/>
            <w:bottom w:val="none" w:sz="0" w:space="0" w:color="auto"/>
            <w:right w:val="none" w:sz="0" w:space="0" w:color="auto"/>
          </w:divBdr>
        </w:div>
        <w:div w:id="1623151379">
          <w:marLeft w:val="0"/>
          <w:marRight w:val="0"/>
          <w:marTop w:val="0"/>
          <w:marBottom w:val="0"/>
          <w:divBdr>
            <w:top w:val="none" w:sz="0" w:space="0" w:color="auto"/>
            <w:left w:val="none" w:sz="0" w:space="0" w:color="auto"/>
            <w:bottom w:val="none" w:sz="0" w:space="0" w:color="auto"/>
            <w:right w:val="none" w:sz="0" w:space="0" w:color="auto"/>
          </w:divBdr>
        </w:div>
        <w:div w:id="522670529">
          <w:marLeft w:val="0"/>
          <w:marRight w:val="0"/>
          <w:marTop w:val="0"/>
          <w:marBottom w:val="0"/>
          <w:divBdr>
            <w:top w:val="none" w:sz="0" w:space="0" w:color="auto"/>
            <w:left w:val="none" w:sz="0" w:space="0" w:color="auto"/>
            <w:bottom w:val="none" w:sz="0" w:space="0" w:color="auto"/>
            <w:right w:val="none" w:sz="0" w:space="0" w:color="auto"/>
          </w:divBdr>
        </w:div>
        <w:div w:id="1983653371">
          <w:marLeft w:val="0"/>
          <w:marRight w:val="0"/>
          <w:marTop w:val="0"/>
          <w:marBottom w:val="0"/>
          <w:divBdr>
            <w:top w:val="none" w:sz="0" w:space="0" w:color="auto"/>
            <w:left w:val="none" w:sz="0" w:space="0" w:color="auto"/>
            <w:bottom w:val="none" w:sz="0" w:space="0" w:color="auto"/>
            <w:right w:val="none" w:sz="0" w:space="0" w:color="auto"/>
          </w:divBdr>
        </w:div>
        <w:div w:id="427847745">
          <w:marLeft w:val="0"/>
          <w:marRight w:val="0"/>
          <w:marTop w:val="0"/>
          <w:marBottom w:val="0"/>
          <w:divBdr>
            <w:top w:val="none" w:sz="0" w:space="0" w:color="auto"/>
            <w:left w:val="none" w:sz="0" w:space="0" w:color="auto"/>
            <w:bottom w:val="none" w:sz="0" w:space="0" w:color="auto"/>
            <w:right w:val="none" w:sz="0" w:space="0" w:color="auto"/>
          </w:divBdr>
        </w:div>
        <w:div w:id="547912001">
          <w:marLeft w:val="0"/>
          <w:marRight w:val="0"/>
          <w:marTop w:val="0"/>
          <w:marBottom w:val="0"/>
          <w:divBdr>
            <w:top w:val="none" w:sz="0" w:space="0" w:color="auto"/>
            <w:left w:val="none" w:sz="0" w:space="0" w:color="auto"/>
            <w:bottom w:val="none" w:sz="0" w:space="0" w:color="auto"/>
            <w:right w:val="none" w:sz="0" w:space="0" w:color="auto"/>
          </w:divBdr>
        </w:div>
        <w:div w:id="1320572775">
          <w:marLeft w:val="0"/>
          <w:marRight w:val="0"/>
          <w:marTop w:val="0"/>
          <w:marBottom w:val="0"/>
          <w:divBdr>
            <w:top w:val="none" w:sz="0" w:space="0" w:color="auto"/>
            <w:left w:val="none" w:sz="0" w:space="0" w:color="auto"/>
            <w:bottom w:val="none" w:sz="0" w:space="0" w:color="auto"/>
            <w:right w:val="none" w:sz="0" w:space="0" w:color="auto"/>
          </w:divBdr>
        </w:div>
        <w:div w:id="609826132">
          <w:marLeft w:val="0"/>
          <w:marRight w:val="0"/>
          <w:marTop w:val="0"/>
          <w:marBottom w:val="0"/>
          <w:divBdr>
            <w:top w:val="none" w:sz="0" w:space="0" w:color="auto"/>
            <w:left w:val="none" w:sz="0" w:space="0" w:color="auto"/>
            <w:bottom w:val="none" w:sz="0" w:space="0" w:color="auto"/>
            <w:right w:val="none" w:sz="0" w:space="0" w:color="auto"/>
          </w:divBdr>
        </w:div>
        <w:div w:id="1884362900">
          <w:marLeft w:val="0"/>
          <w:marRight w:val="0"/>
          <w:marTop w:val="0"/>
          <w:marBottom w:val="0"/>
          <w:divBdr>
            <w:top w:val="none" w:sz="0" w:space="0" w:color="auto"/>
            <w:left w:val="none" w:sz="0" w:space="0" w:color="auto"/>
            <w:bottom w:val="none" w:sz="0" w:space="0" w:color="auto"/>
            <w:right w:val="none" w:sz="0" w:space="0" w:color="auto"/>
          </w:divBdr>
        </w:div>
        <w:div w:id="2011174633">
          <w:marLeft w:val="0"/>
          <w:marRight w:val="0"/>
          <w:marTop w:val="0"/>
          <w:marBottom w:val="0"/>
          <w:divBdr>
            <w:top w:val="none" w:sz="0" w:space="0" w:color="auto"/>
            <w:left w:val="none" w:sz="0" w:space="0" w:color="auto"/>
            <w:bottom w:val="none" w:sz="0" w:space="0" w:color="auto"/>
            <w:right w:val="none" w:sz="0" w:space="0" w:color="auto"/>
          </w:divBdr>
        </w:div>
        <w:div w:id="2067684917">
          <w:marLeft w:val="0"/>
          <w:marRight w:val="0"/>
          <w:marTop w:val="0"/>
          <w:marBottom w:val="0"/>
          <w:divBdr>
            <w:top w:val="none" w:sz="0" w:space="0" w:color="auto"/>
            <w:left w:val="none" w:sz="0" w:space="0" w:color="auto"/>
            <w:bottom w:val="none" w:sz="0" w:space="0" w:color="auto"/>
            <w:right w:val="none" w:sz="0" w:space="0" w:color="auto"/>
          </w:divBdr>
        </w:div>
        <w:div w:id="1071730027">
          <w:marLeft w:val="0"/>
          <w:marRight w:val="0"/>
          <w:marTop w:val="0"/>
          <w:marBottom w:val="0"/>
          <w:divBdr>
            <w:top w:val="none" w:sz="0" w:space="0" w:color="auto"/>
            <w:left w:val="none" w:sz="0" w:space="0" w:color="auto"/>
            <w:bottom w:val="none" w:sz="0" w:space="0" w:color="auto"/>
            <w:right w:val="none" w:sz="0" w:space="0" w:color="auto"/>
          </w:divBdr>
        </w:div>
        <w:div w:id="624237757">
          <w:marLeft w:val="0"/>
          <w:marRight w:val="0"/>
          <w:marTop w:val="0"/>
          <w:marBottom w:val="0"/>
          <w:divBdr>
            <w:top w:val="none" w:sz="0" w:space="0" w:color="auto"/>
            <w:left w:val="none" w:sz="0" w:space="0" w:color="auto"/>
            <w:bottom w:val="none" w:sz="0" w:space="0" w:color="auto"/>
            <w:right w:val="none" w:sz="0" w:space="0" w:color="auto"/>
          </w:divBdr>
        </w:div>
        <w:div w:id="182020867">
          <w:marLeft w:val="0"/>
          <w:marRight w:val="0"/>
          <w:marTop w:val="0"/>
          <w:marBottom w:val="0"/>
          <w:divBdr>
            <w:top w:val="none" w:sz="0" w:space="0" w:color="auto"/>
            <w:left w:val="none" w:sz="0" w:space="0" w:color="auto"/>
            <w:bottom w:val="none" w:sz="0" w:space="0" w:color="auto"/>
            <w:right w:val="none" w:sz="0" w:space="0" w:color="auto"/>
          </w:divBdr>
        </w:div>
        <w:div w:id="1943410571">
          <w:marLeft w:val="0"/>
          <w:marRight w:val="0"/>
          <w:marTop w:val="0"/>
          <w:marBottom w:val="0"/>
          <w:divBdr>
            <w:top w:val="none" w:sz="0" w:space="0" w:color="auto"/>
            <w:left w:val="none" w:sz="0" w:space="0" w:color="auto"/>
            <w:bottom w:val="none" w:sz="0" w:space="0" w:color="auto"/>
            <w:right w:val="none" w:sz="0" w:space="0" w:color="auto"/>
          </w:divBdr>
        </w:div>
        <w:div w:id="863784395">
          <w:marLeft w:val="0"/>
          <w:marRight w:val="0"/>
          <w:marTop w:val="0"/>
          <w:marBottom w:val="0"/>
          <w:divBdr>
            <w:top w:val="none" w:sz="0" w:space="0" w:color="auto"/>
            <w:left w:val="none" w:sz="0" w:space="0" w:color="auto"/>
            <w:bottom w:val="none" w:sz="0" w:space="0" w:color="auto"/>
            <w:right w:val="none" w:sz="0" w:space="0" w:color="auto"/>
          </w:divBdr>
        </w:div>
        <w:div w:id="1898279273">
          <w:marLeft w:val="0"/>
          <w:marRight w:val="0"/>
          <w:marTop w:val="0"/>
          <w:marBottom w:val="0"/>
          <w:divBdr>
            <w:top w:val="none" w:sz="0" w:space="0" w:color="auto"/>
            <w:left w:val="none" w:sz="0" w:space="0" w:color="auto"/>
            <w:bottom w:val="none" w:sz="0" w:space="0" w:color="auto"/>
            <w:right w:val="none" w:sz="0" w:space="0" w:color="auto"/>
          </w:divBdr>
        </w:div>
        <w:div w:id="2025588764">
          <w:marLeft w:val="0"/>
          <w:marRight w:val="0"/>
          <w:marTop w:val="0"/>
          <w:marBottom w:val="0"/>
          <w:divBdr>
            <w:top w:val="none" w:sz="0" w:space="0" w:color="auto"/>
            <w:left w:val="none" w:sz="0" w:space="0" w:color="auto"/>
            <w:bottom w:val="none" w:sz="0" w:space="0" w:color="auto"/>
            <w:right w:val="none" w:sz="0" w:space="0" w:color="auto"/>
          </w:divBdr>
        </w:div>
        <w:div w:id="568468744">
          <w:marLeft w:val="0"/>
          <w:marRight w:val="0"/>
          <w:marTop w:val="0"/>
          <w:marBottom w:val="0"/>
          <w:divBdr>
            <w:top w:val="none" w:sz="0" w:space="0" w:color="auto"/>
            <w:left w:val="none" w:sz="0" w:space="0" w:color="auto"/>
            <w:bottom w:val="none" w:sz="0" w:space="0" w:color="auto"/>
            <w:right w:val="none" w:sz="0" w:space="0" w:color="auto"/>
          </w:divBdr>
        </w:div>
        <w:div w:id="996106890">
          <w:marLeft w:val="0"/>
          <w:marRight w:val="0"/>
          <w:marTop w:val="0"/>
          <w:marBottom w:val="0"/>
          <w:divBdr>
            <w:top w:val="none" w:sz="0" w:space="0" w:color="auto"/>
            <w:left w:val="none" w:sz="0" w:space="0" w:color="auto"/>
            <w:bottom w:val="none" w:sz="0" w:space="0" w:color="auto"/>
            <w:right w:val="none" w:sz="0" w:space="0" w:color="auto"/>
          </w:divBdr>
        </w:div>
        <w:div w:id="2029406017">
          <w:marLeft w:val="0"/>
          <w:marRight w:val="0"/>
          <w:marTop w:val="0"/>
          <w:marBottom w:val="0"/>
          <w:divBdr>
            <w:top w:val="none" w:sz="0" w:space="0" w:color="auto"/>
            <w:left w:val="none" w:sz="0" w:space="0" w:color="auto"/>
            <w:bottom w:val="none" w:sz="0" w:space="0" w:color="auto"/>
            <w:right w:val="none" w:sz="0" w:space="0" w:color="auto"/>
          </w:divBdr>
        </w:div>
        <w:div w:id="741101313">
          <w:marLeft w:val="0"/>
          <w:marRight w:val="0"/>
          <w:marTop w:val="0"/>
          <w:marBottom w:val="0"/>
          <w:divBdr>
            <w:top w:val="none" w:sz="0" w:space="0" w:color="auto"/>
            <w:left w:val="none" w:sz="0" w:space="0" w:color="auto"/>
            <w:bottom w:val="none" w:sz="0" w:space="0" w:color="auto"/>
            <w:right w:val="none" w:sz="0" w:space="0" w:color="auto"/>
          </w:divBdr>
        </w:div>
        <w:div w:id="1925189269">
          <w:marLeft w:val="0"/>
          <w:marRight w:val="0"/>
          <w:marTop w:val="0"/>
          <w:marBottom w:val="0"/>
          <w:divBdr>
            <w:top w:val="none" w:sz="0" w:space="0" w:color="auto"/>
            <w:left w:val="none" w:sz="0" w:space="0" w:color="auto"/>
            <w:bottom w:val="none" w:sz="0" w:space="0" w:color="auto"/>
            <w:right w:val="none" w:sz="0" w:space="0" w:color="auto"/>
          </w:divBdr>
        </w:div>
        <w:div w:id="1968775563">
          <w:marLeft w:val="0"/>
          <w:marRight w:val="0"/>
          <w:marTop w:val="0"/>
          <w:marBottom w:val="0"/>
          <w:divBdr>
            <w:top w:val="none" w:sz="0" w:space="0" w:color="auto"/>
            <w:left w:val="none" w:sz="0" w:space="0" w:color="auto"/>
            <w:bottom w:val="none" w:sz="0" w:space="0" w:color="auto"/>
            <w:right w:val="none" w:sz="0" w:space="0" w:color="auto"/>
          </w:divBdr>
        </w:div>
        <w:div w:id="146723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dsscotland.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d54999-d5af-4429-a9c4-6ce8e83a87fb">
      <Terms xmlns="http://schemas.microsoft.com/office/infopath/2007/PartnerControls"/>
    </lcf76f155ced4ddcb4097134ff3c332f>
    <TaxCatchAll xmlns="c3c70567-b039-4b1f-82e1-fec0772c6f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A47F2BC2EA549AFE1C50CA8C0096F" ma:contentTypeVersion="11" ma:contentTypeDescription="Create a new document." ma:contentTypeScope="" ma:versionID="f880881018f43957cda1262e183e5af2">
  <xsd:schema xmlns:xsd="http://www.w3.org/2001/XMLSchema" xmlns:xs="http://www.w3.org/2001/XMLSchema" xmlns:p="http://schemas.microsoft.com/office/2006/metadata/properties" xmlns:ns2="32d54999-d5af-4429-a9c4-6ce8e83a87fb" xmlns:ns3="c3c70567-b039-4b1f-82e1-fec0772c6f40" targetNamespace="http://schemas.microsoft.com/office/2006/metadata/properties" ma:root="true" ma:fieldsID="08026ecded4000655e6a11f42ece708f" ns2:_="" ns3:_="">
    <xsd:import namespace="32d54999-d5af-4429-a9c4-6ce8e83a87fb"/>
    <xsd:import namespace="c3c70567-b039-4b1f-82e1-fec0772c6f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54999-d5af-4429-a9c4-6ce8e83a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0567-b039-4b1f-82e1-fec0772c6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5991e8-0c93-4956-b183-eec18847a32b}" ma:internalName="TaxCatchAll" ma:showField="CatchAllData" ma:web="c3c70567-b039-4b1f-82e1-fec0772c6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5A888-36DC-4505-B0C7-D54A6DE4C32D}">
  <ds:schemaRefs>
    <ds:schemaRef ds:uri="http://schemas.microsoft.com/sharepoint/v3/contenttype/forms"/>
  </ds:schemaRefs>
</ds:datastoreItem>
</file>

<file path=customXml/itemProps2.xml><?xml version="1.0" encoding="utf-8"?>
<ds:datastoreItem xmlns:ds="http://schemas.openxmlformats.org/officeDocument/2006/customXml" ds:itemID="{E7682D1F-A99C-4B3C-994D-B592ACA47EB5}">
  <ds:schemaRefs>
    <ds:schemaRef ds:uri="http://schemas.microsoft.com/office/2006/metadata/properties"/>
    <ds:schemaRef ds:uri="http://schemas.microsoft.com/office/infopath/2007/PartnerControls"/>
    <ds:schemaRef ds:uri="371426f4-55fc-4dc8-8c6c-ec47a3b3c0f3"/>
    <ds:schemaRef ds:uri="9c8b6fda-5b8f-40d5-9134-6dec9e08089f"/>
  </ds:schemaRefs>
</ds:datastoreItem>
</file>

<file path=customXml/itemProps3.xml><?xml version="1.0" encoding="utf-8"?>
<ds:datastoreItem xmlns:ds="http://schemas.openxmlformats.org/officeDocument/2006/customXml" ds:itemID="{6237E65D-8A6C-413B-8169-FF7851FDA158}"/>
</file>

<file path=docProps/app.xml><?xml version="1.0" encoding="utf-8"?>
<Properties xmlns="http://schemas.openxmlformats.org/officeDocument/2006/extended-properties" xmlns:vt="http://schemas.openxmlformats.org/officeDocument/2006/docPropsVTypes">
  <Template>Normal</Template>
  <TotalTime>23</TotalTime>
  <Pages>21</Pages>
  <Words>4290</Words>
  <Characters>24454</Characters>
  <Application>Microsoft Office Word</Application>
  <DocSecurity>0</DocSecurity>
  <Lines>203</Lines>
  <Paragraphs>57</Paragraphs>
  <ScaleCrop>false</ScaleCrop>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Letter template.docx</dc:title>
  <dc:creator>Jeremy Adderley</dc:creator>
  <cp:lastModifiedBy>Kayleigh Hirst</cp:lastModifiedBy>
  <cp:revision>34</cp:revision>
  <cp:lastPrinted>2018-01-31T13:33:00Z</cp:lastPrinted>
  <dcterms:created xsi:type="dcterms:W3CDTF">2023-11-16T10:40:00Z</dcterms:created>
  <dcterms:modified xsi:type="dcterms:W3CDTF">2023-11-16T11:03:00Z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0x0101003DAA47F2BC2EA549AFE1C50CA8C0096F</vt:lpwstr>
  </property>
  <property fmtid="{D5CDD505-2E9C-101B-9397-08002B2CF9AE}" pid="3" name="MediaServiceImageTags">
    <vt:lpwstr/>
  </property>
</Properties>
</file>