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4BAD" w14:textId="32FD842A" w:rsidR="00B10733" w:rsidRPr="00D6738E" w:rsidRDefault="00AE07F2" w:rsidP="23468D10">
      <w:pPr>
        <w:pStyle w:val="NoSpacing"/>
        <w:spacing w:line="276" w:lineRule="auto"/>
        <w:rPr>
          <w:rFonts w:ascii="Arial" w:eastAsia="Arial" w:hAnsi="Arial" w:cs="Arial"/>
          <w:b/>
          <w:bCs/>
          <w:sz w:val="36"/>
          <w:szCs w:val="36"/>
        </w:rPr>
      </w:pPr>
      <w:r w:rsidRPr="23468D10">
        <w:rPr>
          <w:rFonts w:ascii="Arial" w:eastAsia="Arial" w:hAnsi="Arial" w:cs="Arial"/>
          <w:b/>
          <w:bCs/>
          <w:sz w:val="36"/>
          <w:szCs w:val="36"/>
        </w:rPr>
        <w:t>NATIONAL SELF-DIRECTED SUPPORT</w:t>
      </w:r>
      <w:r w:rsidR="10E5096F" w:rsidRPr="23468D10">
        <w:rPr>
          <w:rFonts w:ascii="Arial" w:eastAsia="Arial" w:hAnsi="Arial" w:cs="Arial"/>
          <w:b/>
          <w:bCs/>
          <w:sz w:val="36"/>
          <w:szCs w:val="36"/>
        </w:rPr>
        <w:t xml:space="preserve"> </w:t>
      </w:r>
      <w:r w:rsidRPr="23468D10">
        <w:rPr>
          <w:rFonts w:ascii="Arial" w:eastAsia="Arial" w:hAnsi="Arial" w:cs="Arial"/>
          <w:b/>
          <w:bCs/>
          <w:sz w:val="36"/>
          <w:szCs w:val="36"/>
        </w:rPr>
        <w:t>COLLABORATION</w:t>
      </w:r>
    </w:p>
    <w:p w14:paraId="1271A1C6" w14:textId="4FDF189E" w:rsidR="00477FDF" w:rsidRPr="00D6738E" w:rsidRDefault="00B10733" w:rsidP="23468D10">
      <w:pPr>
        <w:pStyle w:val="NoSpacing"/>
        <w:spacing w:line="276" w:lineRule="auto"/>
        <w:rPr>
          <w:rFonts w:ascii="Arial" w:eastAsia="Arial" w:hAnsi="Arial" w:cs="Arial"/>
          <w:b/>
          <w:bCs/>
          <w:sz w:val="32"/>
          <w:szCs w:val="32"/>
        </w:rPr>
      </w:pPr>
      <w:r w:rsidRPr="23468D10">
        <w:rPr>
          <w:rFonts w:ascii="Arial" w:eastAsia="Arial" w:hAnsi="Arial" w:cs="Arial"/>
          <w:b/>
          <w:bCs/>
          <w:sz w:val="32"/>
          <w:szCs w:val="32"/>
        </w:rPr>
        <w:t xml:space="preserve">NOTE OF </w:t>
      </w:r>
      <w:r w:rsidR="00C55854" w:rsidRPr="23468D10">
        <w:rPr>
          <w:rFonts w:ascii="Arial" w:eastAsia="Arial" w:hAnsi="Arial" w:cs="Arial"/>
          <w:b/>
          <w:bCs/>
          <w:sz w:val="32"/>
          <w:szCs w:val="32"/>
        </w:rPr>
        <w:t>MEETING</w:t>
      </w:r>
      <w:r w:rsidR="001E7E24">
        <w:rPr>
          <w:rFonts w:ascii="Arial" w:eastAsia="Arial" w:hAnsi="Arial" w:cs="Arial"/>
          <w:b/>
          <w:bCs/>
          <w:sz w:val="32"/>
          <w:szCs w:val="32"/>
        </w:rPr>
        <w:t xml:space="preserve"> – 7</w:t>
      </w:r>
      <w:r w:rsidR="001E7E24" w:rsidRPr="001E7E24">
        <w:rPr>
          <w:rFonts w:ascii="Arial" w:eastAsia="Arial" w:hAnsi="Arial" w:cs="Arial"/>
          <w:b/>
          <w:bCs/>
          <w:sz w:val="32"/>
          <w:szCs w:val="32"/>
          <w:vertAlign w:val="superscript"/>
        </w:rPr>
        <w:t>TH</w:t>
      </w:r>
      <w:r w:rsidR="001E7E24">
        <w:rPr>
          <w:rFonts w:ascii="Arial" w:eastAsia="Arial" w:hAnsi="Arial" w:cs="Arial"/>
          <w:b/>
          <w:bCs/>
          <w:sz w:val="32"/>
          <w:szCs w:val="32"/>
        </w:rPr>
        <w:t xml:space="preserve"> JULY 2022</w:t>
      </w:r>
    </w:p>
    <w:p w14:paraId="5CDE7B52" w14:textId="4BA832A0" w:rsidR="00477FDF" w:rsidRPr="00D6738E" w:rsidRDefault="00477FDF" w:rsidP="23468D10">
      <w:pPr>
        <w:pStyle w:val="NoSpacing"/>
        <w:spacing w:line="276" w:lineRule="auto"/>
        <w:rPr>
          <w:rFonts w:ascii="Arial" w:eastAsia="Arial" w:hAnsi="Arial" w:cs="Arial"/>
          <w:b/>
          <w:bCs/>
          <w:sz w:val="20"/>
          <w:szCs w:val="20"/>
        </w:rPr>
      </w:pPr>
    </w:p>
    <w:p w14:paraId="3682D4E0" w14:textId="28C438AD" w:rsidR="00477FDF" w:rsidRPr="00D6738E" w:rsidRDefault="00113B47" w:rsidP="23468D10">
      <w:pPr>
        <w:spacing w:line="276" w:lineRule="auto"/>
        <w:rPr>
          <w:rFonts w:ascii="Arial" w:eastAsia="Arial" w:hAnsi="Arial" w:cs="Arial"/>
          <w:b/>
          <w:bCs/>
          <w:sz w:val="24"/>
          <w:szCs w:val="24"/>
        </w:rPr>
      </w:pPr>
      <w:r w:rsidRPr="23468D10">
        <w:rPr>
          <w:rFonts w:ascii="Arial" w:eastAsia="Arial" w:hAnsi="Arial" w:cs="Arial"/>
          <w:b/>
          <w:bCs/>
          <w:sz w:val="24"/>
          <w:szCs w:val="24"/>
        </w:rPr>
        <w:t>In</w:t>
      </w:r>
      <w:r w:rsidR="0001028A" w:rsidRPr="23468D10">
        <w:rPr>
          <w:rFonts w:ascii="Arial" w:eastAsia="Arial" w:hAnsi="Arial" w:cs="Arial"/>
          <w:b/>
          <w:bCs/>
          <w:sz w:val="24"/>
          <w:szCs w:val="24"/>
        </w:rPr>
        <w:t xml:space="preserve"> attendance by video conference: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15"/>
        <w:gridCol w:w="4536"/>
      </w:tblGrid>
      <w:tr w:rsidR="00441C75" w:rsidRPr="00D6738E" w14:paraId="42EA4112" w14:textId="3E1174E3" w:rsidTr="00631FCA">
        <w:tc>
          <w:tcPr>
            <w:tcW w:w="4536" w:type="dxa"/>
            <w:vAlign w:val="center"/>
          </w:tcPr>
          <w:p w14:paraId="542D664C" w14:textId="162843E1" w:rsidR="00441C75" w:rsidRPr="00D6738E" w:rsidRDefault="00631FCA" w:rsidP="23468D10">
            <w:pPr>
              <w:spacing w:line="276" w:lineRule="auto"/>
              <w:rPr>
                <w:rFonts w:ascii="Arial" w:eastAsia="Arial" w:hAnsi="Arial" w:cs="Arial"/>
                <w:sz w:val="20"/>
                <w:szCs w:val="20"/>
              </w:rPr>
            </w:pPr>
            <w:r>
              <w:rPr>
                <w:rFonts w:ascii="Arial" w:eastAsia="Arial" w:hAnsi="Arial" w:cs="Arial"/>
                <w:sz w:val="20"/>
                <w:szCs w:val="20"/>
              </w:rPr>
              <w:t>Donald Macleod (SDS Scotland) (chair</w:t>
            </w:r>
          </w:p>
        </w:tc>
        <w:tc>
          <w:tcPr>
            <w:tcW w:w="4815" w:type="dxa"/>
            <w:vAlign w:val="center"/>
          </w:tcPr>
          <w:p w14:paraId="6CBA520A" w14:textId="01046E77" w:rsidR="00441C75" w:rsidRPr="00D6738E" w:rsidRDefault="00631FCA" w:rsidP="23468D10">
            <w:pPr>
              <w:spacing w:line="276" w:lineRule="auto"/>
              <w:rPr>
                <w:rFonts w:ascii="Arial" w:eastAsia="Arial" w:hAnsi="Arial" w:cs="Arial"/>
                <w:sz w:val="20"/>
                <w:szCs w:val="20"/>
              </w:rPr>
            </w:pPr>
            <w:r>
              <w:rPr>
                <w:rFonts w:ascii="Arial" w:eastAsia="Arial" w:hAnsi="Arial" w:cs="Arial"/>
                <w:sz w:val="20"/>
                <w:szCs w:val="20"/>
              </w:rPr>
              <w:t>Rhonda Alexander (East Ayrshire Council)</w:t>
            </w:r>
          </w:p>
        </w:tc>
        <w:tc>
          <w:tcPr>
            <w:tcW w:w="4536" w:type="dxa"/>
          </w:tcPr>
          <w:p w14:paraId="3EBDEDB3" w14:textId="6A1C7ECE" w:rsidR="00441C75" w:rsidRPr="00D6738E" w:rsidRDefault="00631FCA" w:rsidP="23468D10">
            <w:pPr>
              <w:spacing w:line="276" w:lineRule="auto"/>
              <w:rPr>
                <w:rFonts w:ascii="Arial" w:eastAsia="Arial" w:hAnsi="Arial" w:cs="Arial"/>
                <w:sz w:val="20"/>
                <w:szCs w:val="20"/>
              </w:rPr>
            </w:pPr>
            <w:r>
              <w:rPr>
                <w:rFonts w:ascii="Arial" w:eastAsia="Arial" w:hAnsi="Arial" w:cs="Arial"/>
                <w:sz w:val="20"/>
                <w:szCs w:val="20"/>
              </w:rPr>
              <w:t>Pauline Nolan (Inclusion Scotland)</w:t>
            </w:r>
          </w:p>
        </w:tc>
      </w:tr>
      <w:tr w:rsidR="00441C75" w:rsidRPr="00D6738E" w14:paraId="6C7E08D6" w14:textId="1754BF93" w:rsidTr="00631FCA">
        <w:tc>
          <w:tcPr>
            <w:tcW w:w="4536" w:type="dxa"/>
            <w:vAlign w:val="center"/>
          </w:tcPr>
          <w:p w14:paraId="2FCF17B2" w14:textId="44E8260E" w:rsidR="00441C75" w:rsidRPr="00D6738E" w:rsidRDefault="00631FCA" w:rsidP="23468D10">
            <w:pPr>
              <w:spacing w:line="276" w:lineRule="auto"/>
              <w:rPr>
                <w:rFonts w:ascii="Arial" w:eastAsia="Arial" w:hAnsi="Arial" w:cs="Arial"/>
                <w:sz w:val="20"/>
                <w:szCs w:val="20"/>
              </w:rPr>
            </w:pPr>
            <w:r>
              <w:rPr>
                <w:rFonts w:ascii="Arial" w:eastAsia="Arial" w:hAnsi="Arial" w:cs="Arial"/>
                <w:sz w:val="20"/>
                <w:szCs w:val="20"/>
              </w:rPr>
              <w:t>Susan Kelso (Personal Outcomes Network)</w:t>
            </w:r>
          </w:p>
        </w:tc>
        <w:tc>
          <w:tcPr>
            <w:tcW w:w="4815" w:type="dxa"/>
            <w:vAlign w:val="center"/>
          </w:tcPr>
          <w:p w14:paraId="36CCDE6F" w14:textId="38FA1969" w:rsidR="00441C75" w:rsidRPr="00D6738E" w:rsidRDefault="00631FCA" w:rsidP="23468D10">
            <w:pPr>
              <w:spacing w:line="276" w:lineRule="auto"/>
              <w:rPr>
                <w:rFonts w:ascii="Arial" w:eastAsia="Arial" w:hAnsi="Arial" w:cs="Arial"/>
                <w:sz w:val="20"/>
                <w:szCs w:val="20"/>
              </w:rPr>
            </w:pPr>
            <w:r>
              <w:rPr>
                <w:rFonts w:ascii="Arial" w:eastAsia="Arial" w:hAnsi="Arial" w:cs="Arial"/>
                <w:sz w:val="20"/>
                <w:szCs w:val="20"/>
              </w:rPr>
              <w:t xml:space="preserve">Jan </w:t>
            </w:r>
            <w:proofErr w:type="spellStart"/>
            <w:r>
              <w:rPr>
                <w:rFonts w:ascii="Arial" w:eastAsia="Arial" w:hAnsi="Arial" w:cs="Arial"/>
                <w:sz w:val="20"/>
                <w:szCs w:val="20"/>
              </w:rPr>
              <w:t>MacLugash</w:t>
            </w:r>
            <w:proofErr w:type="spellEnd"/>
            <w:r>
              <w:rPr>
                <w:rFonts w:ascii="Arial" w:eastAsia="Arial" w:hAnsi="Arial" w:cs="Arial"/>
                <w:sz w:val="20"/>
                <w:szCs w:val="20"/>
              </w:rPr>
              <w:t xml:space="preserve"> (People-Led Policy Panel)</w:t>
            </w:r>
          </w:p>
        </w:tc>
        <w:tc>
          <w:tcPr>
            <w:tcW w:w="4536" w:type="dxa"/>
          </w:tcPr>
          <w:p w14:paraId="2946322F" w14:textId="45A870BD" w:rsidR="00441C75" w:rsidRPr="00D6738E" w:rsidRDefault="00631FCA" w:rsidP="23468D10">
            <w:pPr>
              <w:spacing w:line="276" w:lineRule="auto"/>
              <w:rPr>
                <w:rFonts w:ascii="Arial" w:eastAsia="Arial" w:hAnsi="Arial" w:cs="Arial"/>
                <w:sz w:val="20"/>
                <w:szCs w:val="20"/>
              </w:rPr>
            </w:pPr>
            <w:r>
              <w:rPr>
                <w:rFonts w:ascii="Arial" w:eastAsia="Arial" w:hAnsi="Arial" w:cs="Arial"/>
                <w:sz w:val="20"/>
                <w:szCs w:val="20"/>
              </w:rPr>
              <w:t>Jill Fraser (Inspiring Scotland)</w:t>
            </w:r>
          </w:p>
        </w:tc>
      </w:tr>
      <w:tr w:rsidR="00441C75" w:rsidRPr="00D6738E" w14:paraId="4530D1E3" w14:textId="05000F5E" w:rsidTr="00631FCA">
        <w:tc>
          <w:tcPr>
            <w:tcW w:w="4536" w:type="dxa"/>
            <w:vAlign w:val="center"/>
          </w:tcPr>
          <w:p w14:paraId="3A25E2A4" w14:textId="050DA8E6" w:rsidR="00441C75" w:rsidRPr="00D6738E" w:rsidRDefault="00631FCA" w:rsidP="23468D10">
            <w:pPr>
              <w:spacing w:line="276" w:lineRule="auto"/>
              <w:rPr>
                <w:rFonts w:ascii="Arial" w:eastAsia="Arial" w:hAnsi="Arial" w:cs="Arial"/>
                <w:sz w:val="20"/>
                <w:szCs w:val="20"/>
              </w:rPr>
            </w:pPr>
            <w:r>
              <w:rPr>
                <w:rFonts w:ascii="Arial" w:eastAsia="Arial" w:hAnsi="Arial" w:cs="Arial"/>
                <w:sz w:val="20"/>
                <w:szCs w:val="20"/>
              </w:rPr>
              <w:t>Mark Han-Johnston (In Control Scotland)</w:t>
            </w:r>
          </w:p>
        </w:tc>
        <w:tc>
          <w:tcPr>
            <w:tcW w:w="4815" w:type="dxa"/>
            <w:vAlign w:val="center"/>
          </w:tcPr>
          <w:p w14:paraId="5A7492CE" w14:textId="05135DF0" w:rsidR="00441C75" w:rsidRPr="00D6738E" w:rsidRDefault="00631FCA" w:rsidP="23468D10">
            <w:pPr>
              <w:spacing w:line="276" w:lineRule="auto"/>
              <w:rPr>
                <w:rFonts w:ascii="Arial" w:eastAsia="Arial" w:hAnsi="Arial" w:cs="Arial"/>
                <w:sz w:val="20"/>
                <w:szCs w:val="20"/>
              </w:rPr>
            </w:pPr>
            <w:r>
              <w:rPr>
                <w:rFonts w:ascii="Arial" w:eastAsia="Arial" w:hAnsi="Arial" w:cs="Arial"/>
                <w:sz w:val="20"/>
                <w:szCs w:val="20"/>
              </w:rPr>
              <w:t xml:space="preserve">Kevin </w:t>
            </w:r>
            <w:proofErr w:type="spellStart"/>
            <w:r>
              <w:rPr>
                <w:rFonts w:ascii="Arial" w:eastAsia="Arial" w:hAnsi="Arial" w:cs="Arial"/>
                <w:sz w:val="20"/>
                <w:szCs w:val="20"/>
              </w:rPr>
              <w:t>Drugan</w:t>
            </w:r>
            <w:proofErr w:type="spellEnd"/>
            <w:r>
              <w:rPr>
                <w:rFonts w:ascii="Arial" w:eastAsia="Arial" w:hAnsi="Arial" w:cs="Arial"/>
                <w:sz w:val="20"/>
                <w:szCs w:val="20"/>
              </w:rPr>
              <w:t xml:space="preserve"> (Glasgow Centre for Inclusive Living)</w:t>
            </w:r>
          </w:p>
        </w:tc>
        <w:tc>
          <w:tcPr>
            <w:tcW w:w="4536" w:type="dxa"/>
          </w:tcPr>
          <w:p w14:paraId="6E5A37E7" w14:textId="6BA6D9B9" w:rsidR="00441C75" w:rsidRPr="00D6738E" w:rsidRDefault="00631FCA" w:rsidP="23468D10">
            <w:pPr>
              <w:spacing w:line="276" w:lineRule="auto"/>
              <w:rPr>
                <w:rFonts w:ascii="Arial" w:eastAsia="Arial" w:hAnsi="Arial" w:cs="Arial"/>
                <w:sz w:val="20"/>
                <w:szCs w:val="20"/>
              </w:rPr>
            </w:pPr>
            <w:r>
              <w:rPr>
                <w:rFonts w:ascii="Arial" w:eastAsia="Arial" w:hAnsi="Arial" w:cs="Arial"/>
                <w:sz w:val="20"/>
                <w:szCs w:val="20"/>
              </w:rPr>
              <w:t>Sophie Lawson (Glasgow Disability Alliance)</w:t>
            </w:r>
          </w:p>
        </w:tc>
      </w:tr>
      <w:tr w:rsidR="00441C75" w:rsidRPr="00D6738E" w14:paraId="5797DE6C" w14:textId="26AF8A43" w:rsidTr="00631FCA">
        <w:tc>
          <w:tcPr>
            <w:tcW w:w="4536" w:type="dxa"/>
            <w:vAlign w:val="center"/>
          </w:tcPr>
          <w:p w14:paraId="6DA7A465" w14:textId="3E5BA1F6" w:rsidR="00441C75" w:rsidRPr="00D6738E" w:rsidRDefault="00DD7902" w:rsidP="23468D10">
            <w:pPr>
              <w:spacing w:line="276" w:lineRule="auto"/>
              <w:rPr>
                <w:rFonts w:ascii="Arial" w:eastAsia="Arial" w:hAnsi="Arial" w:cs="Arial"/>
                <w:sz w:val="20"/>
                <w:szCs w:val="20"/>
              </w:rPr>
            </w:pPr>
            <w:r>
              <w:rPr>
                <w:rFonts w:ascii="Arial" w:eastAsia="Arial" w:hAnsi="Arial" w:cs="Arial"/>
                <w:sz w:val="20"/>
                <w:szCs w:val="20"/>
              </w:rPr>
              <w:t>Joyce Campbell (Scotland Excel)</w:t>
            </w:r>
          </w:p>
        </w:tc>
        <w:tc>
          <w:tcPr>
            <w:tcW w:w="4815" w:type="dxa"/>
            <w:vAlign w:val="center"/>
          </w:tcPr>
          <w:p w14:paraId="535AA5CF" w14:textId="55540A11" w:rsidR="00441C75" w:rsidRPr="00AD1E74" w:rsidRDefault="00DD7902" w:rsidP="23468D10">
            <w:pPr>
              <w:spacing w:line="276" w:lineRule="auto"/>
              <w:rPr>
                <w:rFonts w:ascii="Arial" w:eastAsia="Arial" w:hAnsi="Arial" w:cs="Arial"/>
                <w:sz w:val="20"/>
                <w:szCs w:val="20"/>
              </w:rPr>
            </w:pPr>
            <w:r w:rsidRPr="00AD1E74">
              <w:rPr>
                <w:rFonts w:ascii="Arial" w:eastAsia="Arial" w:hAnsi="Arial" w:cs="Arial"/>
                <w:sz w:val="20"/>
                <w:szCs w:val="20"/>
              </w:rPr>
              <w:t>Yvonne Nova (Scottish Government)</w:t>
            </w:r>
          </w:p>
        </w:tc>
        <w:tc>
          <w:tcPr>
            <w:tcW w:w="4536" w:type="dxa"/>
          </w:tcPr>
          <w:p w14:paraId="3757EF40" w14:textId="7C950AEC" w:rsidR="00441C75" w:rsidRPr="00AD1E74" w:rsidRDefault="001E7E24" w:rsidP="23468D10">
            <w:pPr>
              <w:spacing w:line="276" w:lineRule="auto"/>
              <w:rPr>
                <w:rFonts w:ascii="Arial" w:eastAsia="Arial" w:hAnsi="Arial" w:cs="Arial"/>
                <w:sz w:val="20"/>
                <w:szCs w:val="20"/>
              </w:rPr>
            </w:pPr>
            <w:r>
              <w:rPr>
                <w:rFonts w:ascii="Arial" w:eastAsia="Arial" w:hAnsi="Arial" w:cs="Arial"/>
                <w:sz w:val="20"/>
                <w:szCs w:val="20"/>
              </w:rPr>
              <w:t xml:space="preserve">Roddy </w:t>
            </w:r>
            <w:proofErr w:type="spellStart"/>
            <w:r>
              <w:rPr>
                <w:rFonts w:ascii="Arial" w:eastAsia="Arial" w:hAnsi="Arial" w:cs="Arial"/>
                <w:sz w:val="20"/>
                <w:szCs w:val="20"/>
              </w:rPr>
              <w:t>Huggan</w:t>
            </w:r>
            <w:proofErr w:type="spellEnd"/>
            <w:r>
              <w:rPr>
                <w:rFonts w:ascii="Arial" w:eastAsia="Arial" w:hAnsi="Arial" w:cs="Arial"/>
                <w:sz w:val="20"/>
                <w:szCs w:val="20"/>
              </w:rPr>
              <w:t xml:space="preserve"> (Moray Council)</w:t>
            </w:r>
          </w:p>
        </w:tc>
      </w:tr>
      <w:tr w:rsidR="00441C75" w:rsidRPr="00D6738E" w14:paraId="7B8883CF" w14:textId="5A3DED0B" w:rsidTr="00631FCA">
        <w:tc>
          <w:tcPr>
            <w:tcW w:w="4536" w:type="dxa"/>
            <w:vAlign w:val="center"/>
          </w:tcPr>
          <w:p w14:paraId="5731B540" w14:textId="42C412D1" w:rsidR="00441C75" w:rsidRPr="00D6738E" w:rsidRDefault="001E7E24" w:rsidP="23468D10">
            <w:pPr>
              <w:spacing w:line="276" w:lineRule="auto"/>
              <w:rPr>
                <w:rFonts w:ascii="Arial" w:eastAsia="Arial" w:hAnsi="Arial" w:cs="Arial"/>
                <w:sz w:val="20"/>
                <w:szCs w:val="20"/>
              </w:rPr>
            </w:pPr>
            <w:r w:rsidRPr="00AD1E74">
              <w:rPr>
                <w:rFonts w:ascii="Arial" w:eastAsia="Arial" w:hAnsi="Arial" w:cs="Arial"/>
                <w:sz w:val="20"/>
                <w:szCs w:val="20"/>
              </w:rPr>
              <w:t>Hannah Tweed (</w:t>
            </w:r>
            <w:r w:rsidRPr="00AD1E74">
              <w:rPr>
                <w:rFonts w:ascii="Arial" w:hAnsi="Arial" w:cs="Arial"/>
                <w:color w:val="444444"/>
                <w:shd w:val="clear" w:color="auto" w:fill="FFFFFF"/>
              </w:rPr>
              <w:t>Health and Social Care Alliance Scotland)</w:t>
            </w:r>
          </w:p>
        </w:tc>
        <w:tc>
          <w:tcPr>
            <w:tcW w:w="4815" w:type="dxa"/>
            <w:vAlign w:val="center"/>
          </w:tcPr>
          <w:p w14:paraId="29033803" w14:textId="5A04688A"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Sharon McLeod (Ayrshire Independent Living Network)</w:t>
            </w:r>
          </w:p>
        </w:tc>
        <w:tc>
          <w:tcPr>
            <w:tcW w:w="4536" w:type="dxa"/>
          </w:tcPr>
          <w:p w14:paraId="14BBB469" w14:textId="220C0D15"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 xml:space="preserve">Ruth Griffith (Coalition </w:t>
            </w:r>
            <w:proofErr w:type="gramStart"/>
            <w:r>
              <w:rPr>
                <w:rFonts w:ascii="Arial" w:eastAsia="Arial" w:hAnsi="Arial" w:cs="Arial"/>
                <w:sz w:val="20"/>
                <w:szCs w:val="20"/>
              </w:rPr>
              <w:t>Of</w:t>
            </w:r>
            <w:proofErr w:type="gramEnd"/>
            <w:r>
              <w:rPr>
                <w:rFonts w:ascii="Arial" w:eastAsia="Arial" w:hAnsi="Arial" w:cs="Arial"/>
                <w:sz w:val="20"/>
                <w:szCs w:val="20"/>
              </w:rPr>
              <w:t xml:space="preserve"> Scottish Local Authorities)</w:t>
            </w:r>
          </w:p>
        </w:tc>
      </w:tr>
      <w:tr w:rsidR="00441C75" w:rsidRPr="00D6738E" w14:paraId="6719EAA0" w14:textId="0004EBD4" w:rsidTr="00631FCA">
        <w:tc>
          <w:tcPr>
            <w:tcW w:w="4536" w:type="dxa"/>
            <w:vAlign w:val="center"/>
          </w:tcPr>
          <w:p w14:paraId="3F35894C" w14:textId="47E59986"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John Campbell (Moray Council)</w:t>
            </w:r>
          </w:p>
        </w:tc>
        <w:tc>
          <w:tcPr>
            <w:tcW w:w="4815" w:type="dxa"/>
            <w:vAlign w:val="center"/>
          </w:tcPr>
          <w:p w14:paraId="03E0EE12" w14:textId="04BEA0E1"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Lynsey Stewart (L-Mac Consultancy)</w:t>
            </w:r>
          </w:p>
        </w:tc>
        <w:tc>
          <w:tcPr>
            <w:tcW w:w="4536" w:type="dxa"/>
          </w:tcPr>
          <w:p w14:paraId="57D7C2A9" w14:textId="08BA0D53" w:rsidR="00441C75" w:rsidRPr="00D6738E" w:rsidRDefault="00AD1E74" w:rsidP="23468D10">
            <w:pPr>
              <w:spacing w:line="276" w:lineRule="auto"/>
              <w:rPr>
                <w:rFonts w:ascii="Arial" w:eastAsia="Arial" w:hAnsi="Arial" w:cs="Arial"/>
                <w:sz w:val="20"/>
                <w:szCs w:val="20"/>
              </w:rPr>
            </w:pPr>
            <w:proofErr w:type="spellStart"/>
            <w:r>
              <w:rPr>
                <w:rFonts w:ascii="Arial" w:eastAsia="Arial" w:hAnsi="Arial" w:cs="Arial"/>
                <w:sz w:val="20"/>
                <w:szCs w:val="20"/>
              </w:rPr>
              <w:t>Becs</w:t>
            </w:r>
            <w:proofErr w:type="spellEnd"/>
            <w:r>
              <w:rPr>
                <w:rFonts w:ascii="Arial" w:eastAsia="Arial" w:hAnsi="Arial" w:cs="Arial"/>
                <w:sz w:val="20"/>
                <w:szCs w:val="20"/>
              </w:rPr>
              <w:t xml:space="preserve"> Barker (Community Contacts)</w:t>
            </w:r>
          </w:p>
        </w:tc>
      </w:tr>
      <w:tr w:rsidR="00441C75" w:rsidRPr="00D6738E" w14:paraId="17FEBF38" w14:textId="0B53B267" w:rsidTr="00631FCA">
        <w:tc>
          <w:tcPr>
            <w:tcW w:w="4536" w:type="dxa"/>
            <w:vAlign w:val="center"/>
          </w:tcPr>
          <w:p w14:paraId="684ADDE7" w14:textId="777804C1"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Andy Miller (Scottish Commission for People with Learning Disabilities)</w:t>
            </w:r>
          </w:p>
        </w:tc>
        <w:tc>
          <w:tcPr>
            <w:tcW w:w="4815" w:type="dxa"/>
            <w:vAlign w:val="center"/>
          </w:tcPr>
          <w:p w14:paraId="1B2FE8B2" w14:textId="0CCB0120" w:rsidR="00441C75"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Anne-Marie Monaghan (Scottish Association of Social Workers)</w:t>
            </w:r>
          </w:p>
        </w:tc>
        <w:tc>
          <w:tcPr>
            <w:tcW w:w="4536" w:type="dxa"/>
          </w:tcPr>
          <w:p w14:paraId="24EFD510" w14:textId="3515AAE5"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Robert White (Independent Living Fund Scotland)</w:t>
            </w:r>
          </w:p>
        </w:tc>
      </w:tr>
      <w:tr w:rsidR="00441C75" w:rsidRPr="00D6738E" w14:paraId="7EFF22C0" w14:textId="1FCD90C5" w:rsidTr="00631FCA">
        <w:tc>
          <w:tcPr>
            <w:tcW w:w="4536" w:type="dxa"/>
            <w:vAlign w:val="center"/>
          </w:tcPr>
          <w:p w14:paraId="22FA96EB" w14:textId="27021EF2"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Louise Officer (Care Inspectorate)</w:t>
            </w:r>
          </w:p>
        </w:tc>
        <w:tc>
          <w:tcPr>
            <w:tcW w:w="4815" w:type="dxa"/>
            <w:vAlign w:val="center"/>
          </w:tcPr>
          <w:p w14:paraId="027C8B78" w14:textId="3ECC0C21"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Claire Roxburgh (East Ayrshire Council)</w:t>
            </w:r>
          </w:p>
        </w:tc>
        <w:tc>
          <w:tcPr>
            <w:tcW w:w="4536" w:type="dxa"/>
          </w:tcPr>
          <w:p w14:paraId="2C3793C2" w14:textId="17BC975E"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Emma Miller (Personal Outcomes Network)</w:t>
            </w:r>
          </w:p>
        </w:tc>
      </w:tr>
      <w:tr w:rsidR="00441C75" w:rsidRPr="00D6738E" w14:paraId="0F6C5BA2" w14:textId="6B2C4A2C" w:rsidTr="00631FCA">
        <w:tc>
          <w:tcPr>
            <w:tcW w:w="4536" w:type="dxa"/>
            <w:vAlign w:val="center"/>
          </w:tcPr>
          <w:p w14:paraId="1CE52DBE" w14:textId="45238003" w:rsidR="00441C75"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Innes Turner (Care Inspectorate)</w:t>
            </w:r>
          </w:p>
        </w:tc>
        <w:tc>
          <w:tcPr>
            <w:tcW w:w="4815" w:type="dxa"/>
            <w:vAlign w:val="center"/>
          </w:tcPr>
          <w:p w14:paraId="1F18A486" w14:textId="64490B3A" w:rsidR="00441C75" w:rsidRPr="00D6738E" w:rsidRDefault="00AD1E74" w:rsidP="23468D10">
            <w:pPr>
              <w:spacing w:line="276" w:lineRule="auto"/>
              <w:rPr>
                <w:rFonts w:ascii="Arial" w:eastAsia="Arial" w:hAnsi="Arial" w:cs="Arial"/>
                <w:sz w:val="20"/>
                <w:szCs w:val="20"/>
              </w:rPr>
            </w:pPr>
            <w:r>
              <w:rPr>
                <w:rFonts w:ascii="Arial" w:eastAsia="Arial" w:hAnsi="Arial" w:cs="Arial"/>
                <w:sz w:val="20"/>
                <w:szCs w:val="20"/>
              </w:rPr>
              <w:t>Ali Upton (Scottish Social Services Council)</w:t>
            </w:r>
          </w:p>
        </w:tc>
        <w:tc>
          <w:tcPr>
            <w:tcW w:w="4536" w:type="dxa"/>
          </w:tcPr>
          <w:p w14:paraId="1D266BE1" w14:textId="37883529" w:rsidR="00441C75" w:rsidRPr="00D6738E" w:rsidRDefault="001E7E24" w:rsidP="001E7E24">
            <w:pPr>
              <w:spacing w:line="276" w:lineRule="auto"/>
              <w:rPr>
                <w:rFonts w:ascii="Arial" w:eastAsia="Arial" w:hAnsi="Arial" w:cs="Arial"/>
                <w:sz w:val="20"/>
                <w:szCs w:val="20"/>
              </w:rPr>
            </w:pPr>
            <w:r>
              <w:rPr>
                <w:rFonts w:ascii="Arial" w:eastAsia="Arial" w:hAnsi="Arial" w:cs="Arial"/>
                <w:sz w:val="20"/>
                <w:szCs w:val="20"/>
              </w:rPr>
              <w:t>Les Watson (Personal Assistants Network)</w:t>
            </w:r>
          </w:p>
        </w:tc>
      </w:tr>
      <w:tr w:rsidR="00441C75" w:rsidRPr="00D6738E" w14:paraId="092C16F7" w14:textId="66054DCF" w:rsidTr="00631FCA">
        <w:tc>
          <w:tcPr>
            <w:tcW w:w="4536" w:type="dxa"/>
            <w:vAlign w:val="center"/>
          </w:tcPr>
          <w:p w14:paraId="4B041D1C" w14:textId="132F6E67" w:rsidR="00441C75"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 xml:space="preserve">John </w:t>
            </w:r>
            <w:proofErr w:type="spellStart"/>
            <w:r>
              <w:rPr>
                <w:rFonts w:ascii="Arial" w:eastAsia="Arial" w:hAnsi="Arial" w:cs="Arial"/>
                <w:sz w:val="20"/>
                <w:szCs w:val="20"/>
              </w:rPr>
              <w:t>Skouse</w:t>
            </w:r>
            <w:proofErr w:type="spellEnd"/>
            <w:r>
              <w:rPr>
                <w:rFonts w:ascii="Arial" w:eastAsia="Arial" w:hAnsi="Arial" w:cs="Arial"/>
                <w:sz w:val="20"/>
                <w:szCs w:val="20"/>
              </w:rPr>
              <w:t xml:space="preserve"> (Care Inspectorate)</w:t>
            </w:r>
          </w:p>
        </w:tc>
        <w:tc>
          <w:tcPr>
            <w:tcW w:w="4815" w:type="dxa"/>
            <w:vAlign w:val="center"/>
          </w:tcPr>
          <w:p w14:paraId="77DD8B0B" w14:textId="64CDB4A8" w:rsidR="00441C75"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 xml:space="preserve">Lyn </w:t>
            </w:r>
            <w:proofErr w:type="spellStart"/>
            <w:r>
              <w:rPr>
                <w:rFonts w:ascii="Arial" w:eastAsia="Arial" w:hAnsi="Arial" w:cs="Arial"/>
                <w:sz w:val="20"/>
                <w:szCs w:val="20"/>
              </w:rPr>
              <w:t>Pornaro</w:t>
            </w:r>
            <w:proofErr w:type="spellEnd"/>
            <w:r>
              <w:rPr>
                <w:rFonts w:ascii="Arial" w:eastAsia="Arial" w:hAnsi="Arial" w:cs="Arial"/>
                <w:sz w:val="20"/>
                <w:szCs w:val="20"/>
              </w:rPr>
              <w:t xml:space="preserve"> (Lothian Council for Inclusive Living)</w:t>
            </w:r>
          </w:p>
        </w:tc>
        <w:tc>
          <w:tcPr>
            <w:tcW w:w="4536" w:type="dxa"/>
          </w:tcPr>
          <w:p w14:paraId="7486EB71" w14:textId="5A84A57A" w:rsidR="00441C75"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Pauline Lunn (In Control Scotland)</w:t>
            </w:r>
          </w:p>
        </w:tc>
      </w:tr>
      <w:tr w:rsidR="00441C75" w:rsidRPr="00D6738E" w14:paraId="09C5B0F7" w14:textId="770347CE" w:rsidTr="00631FCA">
        <w:tc>
          <w:tcPr>
            <w:tcW w:w="4536" w:type="dxa"/>
            <w:vAlign w:val="center"/>
          </w:tcPr>
          <w:p w14:paraId="7B79BFD8" w14:textId="76DF512B" w:rsidR="00441C75"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Morag Duncan (Dundee Carers Centre)</w:t>
            </w:r>
          </w:p>
        </w:tc>
        <w:tc>
          <w:tcPr>
            <w:tcW w:w="4815" w:type="dxa"/>
            <w:vAlign w:val="center"/>
          </w:tcPr>
          <w:p w14:paraId="08C1B191" w14:textId="0B8BE901" w:rsidR="00441C75"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Ian Thomson (NHS Highland)</w:t>
            </w:r>
          </w:p>
        </w:tc>
        <w:tc>
          <w:tcPr>
            <w:tcW w:w="4536" w:type="dxa"/>
          </w:tcPr>
          <w:p w14:paraId="53E6B07B" w14:textId="495DD175" w:rsidR="00441C75"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Janet Crozier (SDS Library subgroup)</w:t>
            </w:r>
          </w:p>
        </w:tc>
      </w:tr>
      <w:tr w:rsidR="00AD1E74" w:rsidRPr="00D6738E" w14:paraId="4EA0F7D7" w14:textId="77777777" w:rsidTr="00631FCA">
        <w:tc>
          <w:tcPr>
            <w:tcW w:w="4536" w:type="dxa"/>
            <w:vAlign w:val="center"/>
          </w:tcPr>
          <w:p w14:paraId="41856944" w14:textId="4C55010A" w:rsidR="00AD1E74"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Louise Morgan (Carers’ Trust)</w:t>
            </w:r>
          </w:p>
        </w:tc>
        <w:tc>
          <w:tcPr>
            <w:tcW w:w="4815" w:type="dxa"/>
            <w:vAlign w:val="center"/>
          </w:tcPr>
          <w:p w14:paraId="36243683" w14:textId="264A0746" w:rsidR="00AD1E74"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Martin Kettle (Glasgow Caledonian University)</w:t>
            </w:r>
          </w:p>
        </w:tc>
        <w:tc>
          <w:tcPr>
            <w:tcW w:w="4536" w:type="dxa"/>
          </w:tcPr>
          <w:p w14:paraId="264C0D24" w14:textId="528055B3" w:rsidR="00AD1E74" w:rsidRPr="00D6738E" w:rsidRDefault="001E7E24" w:rsidP="23468D10">
            <w:pPr>
              <w:spacing w:line="276" w:lineRule="auto"/>
              <w:rPr>
                <w:rFonts w:ascii="Arial" w:eastAsia="Arial" w:hAnsi="Arial" w:cs="Arial"/>
                <w:sz w:val="20"/>
                <w:szCs w:val="20"/>
              </w:rPr>
            </w:pPr>
            <w:r>
              <w:rPr>
                <w:rFonts w:ascii="Arial" w:eastAsia="Arial" w:hAnsi="Arial" w:cs="Arial"/>
                <w:sz w:val="20"/>
                <w:szCs w:val="20"/>
              </w:rPr>
              <w:t>Alan Bigham (Healthcare Improvement Scotland)</w:t>
            </w:r>
          </w:p>
        </w:tc>
      </w:tr>
      <w:tr w:rsidR="001E7E24" w:rsidRPr="00D6738E" w14:paraId="09BD6B30" w14:textId="77777777" w:rsidTr="00631FCA">
        <w:tc>
          <w:tcPr>
            <w:tcW w:w="4536" w:type="dxa"/>
            <w:vAlign w:val="center"/>
          </w:tcPr>
          <w:p w14:paraId="1050E42D" w14:textId="6187F76B" w:rsidR="001E7E24" w:rsidRPr="00D6738E" w:rsidRDefault="001E7E24" w:rsidP="001E7E24">
            <w:pPr>
              <w:spacing w:line="276" w:lineRule="auto"/>
              <w:rPr>
                <w:rFonts w:ascii="Arial" w:eastAsia="Arial" w:hAnsi="Arial" w:cs="Arial"/>
                <w:sz w:val="20"/>
                <w:szCs w:val="20"/>
              </w:rPr>
            </w:pPr>
            <w:r w:rsidRPr="23468D10">
              <w:rPr>
                <w:rFonts w:ascii="Arial" w:eastAsia="Arial" w:hAnsi="Arial" w:cs="Arial"/>
                <w:sz w:val="20"/>
                <w:szCs w:val="20"/>
              </w:rPr>
              <w:t>Jane Kellock (Social Work Scotland)</w:t>
            </w:r>
          </w:p>
        </w:tc>
        <w:tc>
          <w:tcPr>
            <w:tcW w:w="4815" w:type="dxa"/>
            <w:vAlign w:val="center"/>
          </w:tcPr>
          <w:p w14:paraId="0A4E4980" w14:textId="6539B1EE" w:rsidR="001E7E24" w:rsidRPr="00D6738E" w:rsidRDefault="001E7E24" w:rsidP="001E7E24">
            <w:pPr>
              <w:spacing w:line="276" w:lineRule="auto"/>
              <w:rPr>
                <w:rFonts w:ascii="Arial" w:eastAsia="Arial" w:hAnsi="Arial" w:cs="Arial"/>
                <w:sz w:val="20"/>
                <w:szCs w:val="20"/>
              </w:rPr>
            </w:pPr>
            <w:r w:rsidRPr="23468D10">
              <w:rPr>
                <w:rFonts w:ascii="Arial" w:eastAsia="Arial" w:hAnsi="Arial" w:cs="Arial"/>
                <w:sz w:val="20"/>
                <w:szCs w:val="20"/>
              </w:rPr>
              <w:t>Donna Murray (Social Work Scotland)</w:t>
            </w:r>
          </w:p>
        </w:tc>
        <w:tc>
          <w:tcPr>
            <w:tcW w:w="4536" w:type="dxa"/>
          </w:tcPr>
          <w:p w14:paraId="78665AFC" w14:textId="6F53B95A" w:rsidR="001E7E24" w:rsidRPr="00D6738E" w:rsidRDefault="001E7E24" w:rsidP="001E7E24">
            <w:pPr>
              <w:spacing w:line="276" w:lineRule="auto"/>
              <w:rPr>
                <w:rFonts w:ascii="Arial" w:eastAsia="Arial" w:hAnsi="Arial" w:cs="Arial"/>
                <w:sz w:val="20"/>
                <w:szCs w:val="20"/>
              </w:rPr>
            </w:pPr>
            <w:r w:rsidRPr="23468D10">
              <w:rPr>
                <w:rFonts w:ascii="Arial" w:eastAsia="Arial" w:hAnsi="Arial" w:cs="Arial"/>
                <w:sz w:val="20"/>
                <w:szCs w:val="20"/>
              </w:rPr>
              <w:t>Calum Campbell (Social Work Scotland)</w:t>
            </w:r>
          </w:p>
        </w:tc>
      </w:tr>
      <w:tr w:rsidR="001E7E24" w:rsidRPr="00D6738E" w14:paraId="4663B1D3" w14:textId="77777777" w:rsidTr="00631FCA">
        <w:tc>
          <w:tcPr>
            <w:tcW w:w="4536" w:type="dxa"/>
            <w:vAlign w:val="center"/>
          </w:tcPr>
          <w:p w14:paraId="42C5CACF" w14:textId="699E7532" w:rsidR="001E7E24" w:rsidRPr="00D6738E" w:rsidRDefault="001E7E24" w:rsidP="001E7E24">
            <w:pPr>
              <w:spacing w:line="276" w:lineRule="auto"/>
              <w:rPr>
                <w:rFonts w:ascii="Arial" w:eastAsia="Arial" w:hAnsi="Arial" w:cs="Arial"/>
                <w:sz w:val="20"/>
                <w:szCs w:val="20"/>
              </w:rPr>
            </w:pPr>
            <w:r w:rsidRPr="23468D10">
              <w:rPr>
                <w:rFonts w:ascii="Arial" w:eastAsia="Arial" w:hAnsi="Arial" w:cs="Arial"/>
                <w:sz w:val="20"/>
                <w:szCs w:val="20"/>
              </w:rPr>
              <w:t>Calum Carlyle (Social Work Scotland) (minutes)</w:t>
            </w:r>
          </w:p>
        </w:tc>
        <w:tc>
          <w:tcPr>
            <w:tcW w:w="4815" w:type="dxa"/>
            <w:vAlign w:val="center"/>
          </w:tcPr>
          <w:p w14:paraId="39022DC8" w14:textId="77777777" w:rsidR="001E7E24" w:rsidRPr="00D6738E" w:rsidRDefault="001E7E24" w:rsidP="001E7E24">
            <w:pPr>
              <w:spacing w:line="276" w:lineRule="auto"/>
              <w:rPr>
                <w:rFonts w:ascii="Arial" w:eastAsia="Arial" w:hAnsi="Arial" w:cs="Arial"/>
                <w:sz w:val="20"/>
                <w:szCs w:val="20"/>
              </w:rPr>
            </w:pPr>
          </w:p>
        </w:tc>
        <w:tc>
          <w:tcPr>
            <w:tcW w:w="4536" w:type="dxa"/>
          </w:tcPr>
          <w:p w14:paraId="23A32F8B" w14:textId="1BD586BB" w:rsidR="001E7E24" w:rsidRPr="00D6738E" w:rsidRDefault="001E7E24" w:rsidP="001E7E24">
            <w:pPr>
              <w:spacing w:line="276" w:lineRule="auto"/>
              <w:rPr>
                <w:rFonts w:ascii="Arial" w:eastAsia="Arial" w:hAnsi="Arial" w:cs="Arial"/>
                <w:sz w:val="20"/>
                <w:szCs w:val="20"/>
              </w:rPr>
            </w:pPr>
          </w:p>
        </w:tc>
      </w:tr>
    </w:tbl>
    <w:p w14:paraId="530877BB" w14:textId="0EAF9823" w:rsidR="006162C7" w:rsidRPr="00D6738E" w:rsidRDefault="006162C7" w:rsidP="23468D10">
      <w:pPr>
        <w:pStyle w:val="NoSpacing"/>
        <w:spacing w:line="276" w:lineRule="auto"/>
        <w:rPr>
          <w:rFonts w:ascii="Arial" w:eastAsia="Arial" w:hAnsi="Arial" w:cs="Arial"/>
          <w:b/>
          <w:bCs/>
          <w:sz w:val="20"/>
          <w:szCs w:val="20"/>
        </w:rPr>
      </w:pPr>
    </w:p>
    <w:tbl>
      <w:tblPr>
        <w:tblStyle w:val="TableGrid"/>
        <w:tblW w:w="13918" w:type="dxa"/>
        <w:tblLook w:val="04A0" w:firstRow="1" w:lastRow="0" w:firstColumn="1" w:lastColumn="0" w:noHBand="0" w:noVBand="1"/>
      </w:tblPr>
      <w:tblGrid>
        <w:gridCol w:w="11100"/>
        <w:gridCol w:w="2818"/>
      </w:tblGrid>
      <w:tr w:rsidR="00916B6D" w:rsidRPr="00D6738E" w14:paraId="01548543" w14:textId="2485D873" w:rsidTr="23468D10">
        <w:trPr>
          <w:trHeight w:val="699"/>
        </w:trPr>
        <w:tc>
          <w:tcPr>
            <w:tcW w:w="11100" w:type="dxa"/>
            <w:shd w:val="clear" w:color="auto" w:fill="DEEAF6" w:themeFill="accent1" w:themeFillTint="33"/>
            <w:vAlign w:val="center"/>
          </w:tcPr>
          <w:p w14:paraId="3A9F0375" w14:textId="7BB06D1E" w:rsidR="00916B6D" w:rsidRPr="00D6738E" w:rsidRDefault="00916B6D"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lastRenderedPageBreak/>
              <w:t>Updates</w:t>
            </w:r>
          </w:p>
        </w:tc>
        <w:tc>
          <w:tcPr>
            <w:tcW w:w="2818" w:type="dxa"/>
            <w:shd w:val="clear" w:color="auto" w:fill="DEEAF6" w:themeFill="accent1" w:themeFillTint="33"/>
            <w:vAlign w:val="center"/>
          </w:tcPr>
          <w:p w14:paraId="3DCD6BD3" w14:textId="5B01F657" w:rsidR="00916B6D" w:rsidRPr="00D6738E" w:rsidRDefault="00916B6D"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 xml:space="preserve">Actions </w:t>
            </w:r>
          </w:p>
        </w:tc>
      </w:tr>
      <w:tr w:rsidR="00916B6D" w:rsidRPr="00D6738E" w14:paraId="49FF327E" w14:textId="0CAE5266" w:rsidTr="23468D10">
        <w:tc>
          <w:tcPr>
            <w:tcW w:w="11100" w:type="dxa"/>
          </w:tcPr>
          <w:p w14:paraId="22891915" w14:textId="77777777" w:rsidR="00916B6D" w:rsidRPr="00D6738E" w:rsidRDefault="00916B6D" w:rsidP="23468D10">
            <w:pPr>
              <w:textAlignment w:val="baseline"/>
              <w:rPr>
                <w:rFonts w:ascii="Arial" w:eastAsia="Arial" w:hAnsi="Arial" w:cs="Arial"/>
                <w:sz w:val="24"/>
                <w:szCs w:val="24"/>
                <w:lang w:eastAsia="en-GB"/>
              </w:rPr>
            </w:pPr>
          </w:p>
          <w:p w14:paraId="009407E3" w14:textId="78638C9C" w:rsidR="00916B6D" w:rsidRPr="00A270BA" w:rsidRDefault="0041583D" w:rsidP="23468D10">
            <w:pPr>
              <w:pStyle w:val="NoSpacing"/>
              <w:numPr>
                <w:ilvl w:val="0"/>
                <w:numId w:val="22"/>
              </w:numPr>
              <w:spacing w:line="276" w:lineRule="auto"/>
              <w:rPr>
                <w:rFonts w:ascii="Arial" w:eastAsia="Arial" w:hAnsi="Arial" w:cs="Arial"/>
                <w:sz w:val="24"/>
                <w:szCs w:val="24"/>
              </w:rPr>
            </w:pPr>
            <w:r>
              <w:rPr>
                <w:rFonts w:ascii="Arial" w:eastAsia="Arial" w:hAnsi="Arial" w:cs="Arial"/>
                <w:sz w:val="24"/>
                <w:szCs w:val="24"/>
              </w:rPr>
              <w:t>Donald MacLeod</w:t>
            </w:r>
            <w:r w:rsidR="00C14E5B" w:rsidRPr="00A270BA">
              <w:rPr>
                <w:rFonts w:ascii="Arial" w:eastAsia="Arial" w:hAnsi="Arial" w:cs="Arial"/>
                <w:sz w:val="24"/>
                <w:szCs w:val="24"/>
              </w:rPr>
              <w:t xml:space="preserve"> opened the meeting and welcomed the group.</w:t>
            </w:r>
            <w:r w:rsidR="00C14E5B" w:rsidRPr="00A270BA">
              <w:rPr>
                <w:rFonts w:ascii="Arial" w:eastAsia="Arial" w:hAnsi="Arial" w:cs="Arial"/>
                <w:sz w:val="24"/>
                <w:szCs w:val="24"/>
              </w:rPr>
              <w:br/>
            </w:r>
          </w:p>
        </w:tc>
        <w:tc>
          <w:tcPr>
            <w:tcW w:w="2818" w:type="dxa"/>
          </w:tcPr>
          <w:p w14:paraId="169BD73E" w14:textId="77777777" w:rsidR="00916B6D" w:rsidRPr="00D6738E" w:rsidRDefault="00916B6D" w:rsidP="23468D10">
            <w:pPr>
              <w:textAlignment w:val="baseline"/>
              <w:rPr>
                <w:rFonts w:ascii="Arial" w:eastAsia="Arial" w:hAnsi="Arial" w:cs="Arial"/>
                <w:sz w:val="24"/>
                <w:szCs w:val="24"/>
                <w:lang w:eastAsia="en-GB"/>
              </w:rPr>
            </w:pPr>
          </w:p>
        </w:tc>
      </w:tr>
    </w:tbl>
    <w:p w14:paraId="0CBBDBA1" w14:textId="0C10A2B8" w:rsidR="00B12ADB" w:rsidRDefault="00B12ADB" w:rsidP="23468D10">
      <w:pPr>
        <w:pStyle w:val="NoSpacing"/>
        <w:spacing w:line="276" w:lineRule="auto"/>
        <w:rPr>
          <w:rFonts w:ascii="Arial" w:eastAsia="Arial" w:hAnsi="Arial" w:cs="Arial"/>
          <w:b/>
          <w:bCs/>
          <w:sz w:val="24"/>
          <w:szCs w:val="24"/>
        </w:rPr>
      </w:pPr>
    </w:p>
    <w:p w14:paraId="753F232A" w14:textId="77777777" w:rsidR="00D77C28" w:rsidRPr="00D6738E" w:rsidRDefault="00D77C28" w:rsidP="23468D10">
      <w:pPr>
        <w:pStyle w:val="NoSpacing"/>
        <w:spacing w:line="276" w:lineRule="auto"/>
        <w:rPr>
          <w:rFonts w:ascii="Arial" w:eastAsia="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78C727E4" w14:textId="77777777" w:rsidTr="23468D10">
        <w:trPr>
          <w:trHeight w:val="699"/>
        </w:trPr>
        <w:tc>
          <w:tcPr>
            <w:tcW w:w="11100" w:type="dxa"/>
            <w:shd w:val="clear" w:color="auto" w:fill="DEEAF6" w:themeFill="accent1" w:themeFillTint="33"/>
            <w:vAlign w:val="center"/>
          </w:tcPr>
          <w:p w14:paraId="48C78E86" w14:textId="7D4BF8C7" w:rsidR="3FBAD555" w:rsidRPr="00D6738E" w:rsidRDefault="23468D10" w:rsidP="23468D10">
            <w:pPr>
              <w:pStyle w:val="NoSpacing"/>
              <w:spacing w:line="276" w:lineRule="auto"/>
              <w:ind w:left="720"/>
              <w:rPr>
                <w:rFonts w:ascii="Arial" w:eastAsia="Arial" w:hAnsi="Arial" w:cs="Arial"/>
                <w:b/>
                <w:bCs/>
                <w:color w:val="000000" w:themeColor="text1"/>
                <w:sz w:val="24"/>
                <w:szCs w:val="24"/>
              </w:rPr>
            </w:pPr>
            <w:r w:rsidRPr="23468D10">
              <w:rPr>
                <w:rFonts w:ascii="Arial" w:eastAsia="Arial" w:hAnsi="Arial" w:cs="Arial"/>
                <w:b/>
                <w:bCs/>
                <w:color w:val="000000" w:themeColor="text1"/>
                <w:sz w:val="24"/>
                <w:szCs w:val="24"/>
              </w:rPr>
              <w:t>Development of a new national SDS implementation plan</w:t>
            </w:r>
          </w:p>
        </w:tc>
        <w:tc>
          <w:tcPr>
            <w:tcW w:w="2818" w:type="dxa"/>
            <w:shd w:val="clear" w:color="auto" w:fill="DEEAF6" w:themeFill="accent1" w:themeFillTint="33"/>
            <w:vAlign w:val="center"/>
          </w:tcPr>
          <w:p w14:paraId="48164B8C" w14:textId="5B01F657" w:rsidR="3FBAD555" w:rsidRPr="00D6738E" w:rsidRDefault="5AB06170"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 xml:space="preserve">Actions </w:t>
            </w:r>
          </w:p>
        </w:tc>
      </w:tr>
      <w:tr w:rsidR="10E5096F" w:rsidRPr="00D6738E" w14:paraId="75C8DFB2" w14:textId="77777777" w:rsidTr="23468D10">
        <w:tc>
          <w:tcPr>
            <w:tcW w:w="11100" w:type="dxa"/>
          </w:tcPr>
          <w:p w14:paraId="637C5ECD" w14:textId="77777777" w:rsidR="10E5096F" w:rsidRPr="00D6738E" w:rsidRDefault="10E5096F" w:rsidP="23468D10">
            <w:pPr>
              <w:rPr>
                <w:rFonts w:ascii="Arial" w:eastAsia="Arial" w:hAnsi="Arial" w:cs="Arial"/>
                <w:sz w:val="24"/>
                <w:szCs w:val="24"/>
                <w:lang w:eastAsia="en-GB"/>
              </w:rPr>
            </w:pPr>
          </w:p>
          <w:p w14:paraId="6682A118" w14:textId="40C77B94" w:rsidR="00C14E5B" w:rsidRPr="00A270BA" w:rsidRDefault="0041583D" w:rsidP="00C14E5B">
            <w:pPr>
              <w:pStyle w:val="NoSpacing"/>
              <w:spacing w:line="276" w:lineRule="auto"/>
              <w:ind w:left="360"/>
              <w:rPr>
                <w:rFonts w:ascii="Arial" w:eastAsia="Arial" w:hAnsi="Arial" w:cs="Arial"/>
                <w:sz w:val="24"/>
                <w:szCs w:val="24"/>
              </w:rPr>
            </w:pPr>
            <w:r>
              <w:rPr>
                <w:rFonts w:ascii="Arial" w:eastAsia="Arial" w:hAnsi="Arial" w:cs="Arial"/>
                <w:sz w:val="24"/>
                <w:szCs w:val="24"/>
              </w:rPr>
              <w:t>D MacLeod</w:t>
            </w:r>
            <w:r w:rsidR="5AB06170" w:rsidRPr="00A270BA">
              <w:rPr>
                <w:rFonts w:ascii="Arial" w:eastAsia="Arial" w:hAnsi="Arial" w:cs="Arial"/>
                <w:sz w:val="24"/>
                <w:szCs w:val="24"/>
              </w:rPr>
              <w:t xml:space="preserve"> and J</w:t>
            </w:r>
            <w:r>
              <w:rPr>
                <w:rFonts w:ascii="Arial" w:eastAsia="Arial" w:hAnsi="Arial" w:cs="Arial"/>
                <w:sz w:val="24"/>
                <w:szCs w:val="24"/>
              </w:rPr>
              <w:t xml:space="preserve">ane </w:t>
            </w:r>
            <w:r w:rsidR="5AB06170" w:rsidRPr="00A270BA">
              <w:rPr>
                <w:rFonts w:ascii="Arial" w:eastAsia="Arial" w:hAnsi="Arial" w:cs="Arial"/>
                <w:sz w:val="24"/>
                <w:szCs w:val="24"/>
              </w:rPr>
              <w:t>K</w:t>
            </w:r>
            <w:r>
              <w:rPr>
                <w:rFonts w:ascii="Arial" w:eastAsia="Arial" w:hAnsi="Arial" w:cs="Arial"/>
                <w:sz w:val="24"/>
                <w:szCs w:val="24"/>
              </w:rPr>
              <w:t>ellock</w:t>
            </w:r>
            <w:r w:rsidR="5AB06170" w:rsidRPr="00A270BA">
              <w:rPr>
                <w:rFonts w:ascii="Arial" w:eastAsia="Arial" w:hAnsi="Arial" w:cs="Arial"/>
                <w:sz w:val="24"/>
                <w:szCs w:val="24"/>
              </w:rPr>
              <w:t xml:space="preserve"> </w:t>
            </w:r>
            <w:r w:rsidR="00C14E5B" w:rsidRPr="00A270BA">
              <w:rPr>
                <w:rFonts w:ascii="Arial" w:eastAsia="Arial" w:hAnsi="Arial" w:cs="Arial"/>
                <w:sz w:val="24"/>
                <w:szCs w:val="24"/>
              </w:rPr>
              <w:t xml:space="preserve">have </w:t>
            </w:r>
            <w:r w:rsidR="5AB06170" w:rsidRPr="00A270BA">
              <w:rPr>
                <w:rFonts w:ascii="Arial" w:eastAsia="Arial" w:hAnsi="Arial" w:cs="Arial"/>
                <w:sz w:val="24"/>
                <w:szCs w:val="24"/>
              </w:rPr>
              <w:t>met with James McNulty of the Scottish Government SDS team to discuss updating the SDS imple</w:t>
            </w:r>
            <w:r w:rsidR="00C14E5B" w:rsidRPr="00A270BA">
              <w:rPr>
                <w:rFonts w:ascii="Arial" w:eastAsia="Arial" w:hAnsi="Arial" w:cs="Arial"/>
                <w:sz w:val="24"/>
                <w:szCs w:val="24"/>
              </w:rPr>
              <w:t>m</w:t>
            </w:r>
            <w:r w:rsidR="5AB06170" w:rsidRPr="00A270BA">
              <w:rPr>
                <w:rFonts w:ascii="Arial" w:eastAsia="Arial" w:hAnsi="Arial" w:cs="Arial"/>
                <w:sz w:val="24"/>
                <w:szCs w:val="24"/>
              </w:rPr>
              <w:t xml:space="preserve">entation plan. </w:t>
            </w:r>
            <w:r w:rsidR="00C14E5B" w:rsidRPr="00A270BA">
              <w:rPr>
                <w:rFonts w:ascii="Arial" w:eastAsia="Arial" w:hAnsi="Arial" w:cs="Arial"/>
                <w:sz w:val="24"/>
                <w:szCs w:val="24"/>
              </w:rPr>
              <w:t xml:space="preserve">The feeling was that the SDS strategy is fine as it is, but what is lacking is an implementation plan to take us up to, and to potentially influence, the inception of the National Care Service. The implementation plan should identify all key stakeholders and their role, as well as how people will be engaged in this work. </w:t>
            </w:r>
          </w:p>
          <w:p w14:paraId="5F3F6EC9" w14:textId="441C8CF9" w:rsidR="00C14E5B" w:rsidRPr="00A270BA" w:rsidRDefault="00C14E5B" w:rsidP="00C14E5B">
            <w:pPr>
              <w:pStyle w:val="NoSpacing"/>
              <w:spacing w:line="276" w:lineRule="auto"/>
              <w:ind w:left="360"/>
              <w:rPr>
                <w:rFonts w:ascii="Arial" w:eastAsia="Arial" w:hAnsi="Arial" w:cs="Arial"/>
                <w:sz w:val="24"/>
                <w:szCs w:val="24"/>
              </w:rPr>
            </w:pPr>
          </w:p>
          <w:p w14:paraId="695FC354" w14:textId="0CE0C3AE" w:rsidR="3FBAD555" w:rsidRPr="00A270BA" w:rsidRDefault="00C14E5B" w:rsidP="00C14E5B">
            <w:pPr>
              <w:pStyle w:val="NoSpacing"/>
              <w:spacing w:line="276" w:lineRule="auto"/>
              <w:ind w:left="360"/>
              <w:rPr>
                <w:rFonts w:ascii="Arial" w:eastAsia="Arial" w:hAnsi="Arial" w:cs="Arial"/>
                <w:sz w:val="24"/>
                <w:szCs w:val="24"/>
              </w:rPr>
            </w:pPr>
            <w:r w:rsidRPr="00A270BA">
              <w:rPr>
                <w:rFonts w:ascii="Arial" w:eastAsia="Arial" w:hAnsi="Arial" w:cs="Arial"/>
                <w:sz w:val="24"/>
                <w:szCs w:val="24"/>
              </w:rPr>
              <w:t>In line with the previous implementation plan, t</w:t>
            </w:r>
            <w:r w:rsidR="5AB06170" w:rsidRPr="00A270BA">
              <w:rPr>
                <w:rFonts w:ascii="Arial" w:eastAsia="Arial" w:hAnsi="Arial" w:cs="Arial"/>
                <w:sz w:val="24"/>
                <w:szCs w:val="24"/>
              </w:rPr>
              <w:t>he intention is to continue working with leadership</w:t>
            </w:r>
            <w:r w:rsidRPr="00A270BA">
              <w:rPr>
                <w:rFonts w:ascii="Arial" w:eastAsia="Arial" w:hAnsi="Arial" w:cs="Arial"/>
                <w:sz w:val="24"/>
                <w:szCs w:val="24"/>
              </w:rPr>
              <w:t>,</w:t>
            </w:r>
            <w:r w:rsidR="5AB06170" w:rsidRPr="00A270BA">
              <w:rPr>
                <w:rFonts w:ascii="Arial" w:eastAsia="Arial" w:hAnsi="Arial" w:cs="Arial"/>
                <w:sz w:val="24"/>
                <w:szCs w:val="24"/>
              </w:rPr>
              <w:t xml:space="preserve"> </w:t>
            </w:r>
            <w:r w:rsidRPr="00A270BA">
              <w:rPr>
                <w:rFonts w:ascii="Arial" w:eastAsia="Arial" w:hAnsi="Arial" w:cs="Arial"/>
                <w:sz w:val="24"/>
                <w:szCs w:val="24"/>
              </w:rPr>
              <w:t xml:space="preserve">systems, </w:t>
            </w:r>
            <w:proofErr w:type="gramStart"/>
            <w:r w:rsidRPr="00A270BA">
              <w:rPr>
                <w:rFonts w:ascii="Arial" w:eastAsia="Arial" w:hAnsi="Arial" w:cs="Arial"/>
                <w:sz w:val="24"/>
                <w:szCs w:val="24"/>
              </w:rPr>
              <w:t>workforce</w:t>
            </w:r>
            <w:proofErr w:type="gramEnd"/>
            <w:r w:rsidRPr="00A270BA">
              <w:rPr>
                <w:rFonts w:ascii="Arial" w:eastAsia="Arial" w:hAnsi="Arial" w:cs="Arial"/>
                <w:sz w:val="24"/>
                <w:szCs w:val="24"/>
              </w:rPr>
              <w:t xml:space="preserve"> and people, all of whom are represented here in the National SDS Collaboration. It will be particularly important to consider how to include people with lived experience actively in this process. There will need to be a s</w:t>
            </w:r>
            <w:r w:rsidR="5AB06170" w:rsidRPr="00A270BA">
              <w:rPr>
                <w:rFonts w:ascii="Arial" w:eastAsia="Arial" w:hAnsi="Arial" w:cs="Arial"/>
                <w:sz w:val="24"/>
                <w:szCs w:val="24"/>
              </w:rPr>
              <w:t xml:space="preserve">ection on understanding progress, </w:t>
            </w:r>
            <w:r w:rsidRPr="00A270BA">
              <w:rPr>
                <w:rFonts w:ascii="Arial" w:eastAsia="Arial" w:hAnsi="Arial" w:cs="Arial"/>
                <w:sz w:val="24"/>
                <w:szCs w:val="24"/>
              </w:rPr>
              <w:t>and recognition of developments</w:t>
            </w:r>
            <w:r w:rsidR="5AB06170" w:rsidRPr="00A270BA">
              <w:rPr>
                <w:rFonts w:ascii="Arial" w:eastAsia="Arial" w:hAnsi="Arial" w:cs="Arial"/>
                <w:sz w:val="24"/>
                <w:szCs w:val="24"/>
              </w:rPr>
              <w:t xml:space="preserve"> since</w:t>
            </w:r>
            <w:r w:rsidRPr="00A270BA">
              <w:rPr>
                <w:rFonts w:ascii="Arial" w:eastAsia="Arial" w:hAnsi="Arial" w:cs="Arial"/>
                <w:sz w:val="24"/>
                <w:szCs w:val="24"/>
              </w:rPr>
              <w:t xml:space="preserve"> the last plan, such as the SDS standards, and the impact that those developments have made, </w:t>
            </w:r>
            <w:proofErr w:type="gramStart"/>
            <w:r w:rsidRPr="00A270BA">
              <w:rPr>
                <w:rFonts w:ascii="Arial" w:eastAsia="Arial" w:hAnsi="Arial" w:cs="Arial"/>
                <w:sz w:val="24"/>
                <w:szCs w:val="24"/>
              </w:rPr>
              <w:t>in order to</w:t>
            </w:r>
            <w:proofErr w:type="gramEnd"/>
            <w:r w:rsidRPr="00A270BA">
              <w:rPr>
                <w:rFonts w:ascii="Arial" w:eastAsia="Arial" w:hAnsi="Arial" w:cs="Arial"/>
                <w:sz w:val="24"/>
                <w:szCs w:val="24"/>
              </w:rPr>
              <w:t xml:space="preserve"> identify an effective implementation structure for future delivery. </w:t>
            </w:r>
          </w:p>
          <w:p w14:paraId="5ADEB7EC" w14:textId="7B8454E0" w:rsidR="00A270BA" w:rsidRDefault="00A270BA" w:rsidP="00A270BA">
            <w:pPr>
              <w:pStyle w:val="NoSpacing"/>
              <w:spacing w:line="276" w:lineRule="auto"/>
              <w:ind w:left="360"/>
              <w:rPr>
                <w:rFonts w:ascii="Arial" w:eastAsia="Arial" w:hAnsi="Arial" w:cs="Arial"/>
                <w:sz w:val="24"/>
                <w:szCs w:val="24"/>
              </w:rPr>
            </w:pPr>
          </w:p>
          <w:p w14:paraId="1EB90372" w14:textId="39C0CF65" w:rsidR="00A270BA" w:rsidRPr="00A270BA" w:rsidRDefault="00A270BA" w:rsidP="00A270BA">
            <w:pPr>
              <w:pStyle w:val="NoSpacing"/>
              <w:spacing w:line="276" w:lineRule="auto"/>
              <w:ind w:left="360"/>
              <w:rPr>
                <w:rFonts w:ascii="Arial" w:eastAsia="Arial" w:hAnsi="Arial" w:cs="Arial"/>
                <w:sz w:val="24"/>
                <w:szCs w:val="24"/>
              </w:rPr>
            </w:pPr>
            <w:r>
              <w:rPr>
                <w:rFonts w:ascii="Arial" w:eastAsia="Arial" w:hAnsi="Arial" w:cs="Arial"/>
                <w:sz w:val="24"/>
                <w:szCs w:val="24"/>
              </w:rPr>
              <w:t xml:space="preserve">There is the opportunity to connect with the PA Programme Board and its subgroups, as well as communities of practice such as the SDS Community of Practice hosted by Social Work Scotland, and other groups involved in policy development. SDS Scotland have also offered to host a </w:t>
            </w:r>
            <w:r>
              <w:rPr>
                <w:rFonts w:ascii="Arial" w:eastAsia="Arial" w:hAnsi="Arial" w:cs="Arial"/>
                <w:sz w:val="24"/>
                <w:szCs w:val="24"/>
              </w:rPr>
              <w:lastRenderedPageBreak/>
              <w:t xml:space="preserve">webpage for sharing of meeting minutes, news items and other resources that are relevant to this group. </w:t>
            </w:r>
          </w:p>
          <w:p w14:paraId="43B00692" w14:textId="2D7D2330" w:rsidR="00A270BA" w:rsidRPr="00ED4303" w:rsidRDefault="00ED4303" w:rsidP="00A270BA">
            <w:pPr>
              <w:pStyle w:val="NoSpacing"/>
              <w:spacing w:line="276" w:lineRule="auto"/>
              <w:ind w:left="360"/>
              <w:rPr>
                <w:rFonts w:ascii="Arial" w:eastAsia="Arial" w:hAnsi="Arial" w:cs="Arial"/>
                <w:i/>
                <w:sz w:val="24"/>
                <w:szCs w:val="24"/>
              </w:rPr>
            </w:pPr>
            <w:r w:rsidRPr="00ED4303">
              <w:rPr>
                <w:rFonts w:ascii="Arial" w:eastAsia="Arial" w:hAnsi="Arial" w:cs="Arial"/>
                <w:i/>
              </w:rPr>
              <w:t>Points made and discussion:</w:t>
            </w:r>
          </w:p>
          <w:p w14:paraId="2D73914F" w14:textId="545ED472" w:rsidR="3FBAD555" w:rsidRPr="00A270BA" w:rsidRDefault="5AB06170" w:rsidP="23468D10">
            <w:pPr>
              <w:pStyle w:val="NoSpacing"/>
              <w:numPr>
                <w:ilvl w:val="0"/>
                <w:numId w:val="22"/>
              </w:numPr>
              <w:spacing w:line="276" w:lineRule="auto"/>
              <w:rPr>
                <w:rFonts w:ascii="Arial" w:eastAsia="Arial" w:hAnsi="Arial" w:cs="Arial"/>
                <w:sz w:val="24"/>
                <w:szCs w:val="24"/>
              </w:rPr>
            </w:pPr>
            <w:r w:rsidRPr="00A270BA">
              <w:rPr>
                <w:rFonts w:ascii="Arial" w:eastAsia="Arial" w:hAnsi="Arial" w:cs="Arial"/>
                <w:sz w:val="24"/>
                <w:szCs w:val="24"/>
              </w:rPr>
              <w:t xml:space="preserve">This was welcomed by the group, and the point was made that it will be important to ensure that organisations represented on this group support that SDS implementation across the whole of Scotland, </w:t>
            </w:r>
            <w:r w:rsidR="00A270BA" w:rsidRPr="00A270BA">
              <w:rPr>
                <w:rFonts w:ascii="Arial" w:eastAsia="Arial" w:hAnsi="Arial" w:cs="Arial"/>
                <w:sz w:val="24"/>
                <w:szCs w:val="24"/>
              </w:rPr>
              <w:t xml:space="preserve">not just the central belt, </w:t>
            </w:r>
            <w:r w:rsidRPr="00A270BA">
              <w:rPr>
                <w:rFonts w:ascii="Arial" w:eastAsia="Arial" w:hAnsi="Arial" w:cs="Arial"/>
                <w:sz w:val="24"/>
                <w:szCs w:val="24"/>
              </w:rPr>
              <w:t xml:space="preserve">and that the group should discuss how to best do that. </w:t>
            </w:r>
          </w:p>
          <w:p w14:paraId="6886AB38" w14:textId="12AE1840" w:rsidR="3FBAD555" w:rsidRPr="00A270BA" w:rsidRDefault="5AB06170" w:rsidP="23468D10">
            <w:pPr>
              <w:pStyle w:val="NoSpacing"/>
              <w:numPr>
                <w:ilvl w:val="0"/>
                <w:numId w:val="22"/>
              </w:numPr>
              <w:spacing w:line="276" w:lineRule="auto"/>
              <w:rPr>
                <w:rFonts w:ascii="Arial" w:eastAsia="Arial" w:hAnsi="Arial" w:cs="Arial"/>
                <w:sz w:val="24"/>
                <w:szCs w:val="24"/>
              </w:rPr>
            </w:pPr>
            <w:r w:rsidRPr="00A270BA">
              <w:rPr>
                <w:rFonts w:ascii="Arial" w:eastAsia="Arial" w:hAnsi="Arial" w:cs="Arial"/>
                <w:sz w:val="24"/>
                <w:szCs w:val="24"/>
              </w:rPr>
              <w:t xml:space="preserve">With that in mind, many of the organisations represented here have considerable commitments already, so while this is positive, group members need to be clear about their ability to commit time and resource to developing the plan, as well as promoting and supporting SDS implementation. </w:t>
            </w:r>
          </w:p>
          <w:p w14:paraId="2800A434" w14:textId="1695E82B" w:rsidR="3FBAD555" w:rsidRPr="00A270BA" w:rsidRDefault="5AB06170" w:rsidP="23468D10">
            <w:pPr>
              <w:pStyle w:val="NoSpacing"/>
              <w:numPr>
                <w:ilvl w:val="0"/>
                <w:numId w:val="22"/>
              </w:numPr>
              <w:spacing w:line="276" w:lineRule="auto"/>
              <w:rPr>
                <w:rFonts w:ascii="Arial" w:eastAsia="Arial" w:hAnsi="Arial" w:cs="Arial"/>
                <w:sz w:val="24"/>
                <w:szCs w:val="24"/>
              </w:rPr>
            </w:pPr>
            <w:r w:rsidRPr="00A270BA">
              <w:rPr>
                <w:rFonts w:ascii="Arial" w:eastAsia="Arial" w:hAnsi="Arial" w:cs="Arial"/>
                <w:sz w:val="24"/>
                <w:szCs w:val="24"/>
              </w:rPr>
              <w:t xml:space="preserve">This is all in the context of the National Care Service, which represents a changing </w:t>
            </w:r>
            <w:proofErr w:type="gramStart"/>
            <w:r w:rsidRPr="00A270BA">
              <w:rPr>
                <w:rFonts w:ascii="Arial" w:eastAsia="Arial" w:hAnsi="Arial" w:cs="Arial"/>
                <w:sz w:val="24"/>
                <w:szCs w:val="24"/>
              </w:rPr>
              <w:t>landscape</w:t>
            </w:r>
            <w:proofErr w:type="gramEnd"/>
            <w:r w:rsidRPr="00A270BA">
              <w:rPr>
                <w:rFonts w:ascii="Arial" w:eastAsia="Arial" w:hAnsi="Arial" w:cs="Arial"/>
                <w:sz w:val="24"/>
                <w:szCs w:val="24"/>
              </w:rPr>
              <w:t xml:space="preserve"> and this should be borne in mind. </w:t>
            </w:r>
          </w:p>
          <w:p w14:paraId="05BF4EE1" w14:textId="62B441F5" w:rsidR="3FBAD555" w:rsidRPr="00A270BA" w:rsidRDefault="00952D34" w:rsidP="23468D10">
            <w:pPr>
              <w:pStyle w:val="NoSpacing"/>
              <w:numPr>
                <w:ilvl w:val="0"/>
                <w:numId w:val="22"/>
              </w:numPr>
              <w:spacing w:line="276" w:lineRule="auto"/>
              <w:rPr>
                <w:rFonts w:ascii="Arial" w:eastAsia="Arial" w:hAnsi="Arial" w:cs="Arial"/>
                <w:sz w:val="24"/>
                <w:szCs w:val="24"/>
              </w:rPr>
            </w:pPr>
            <w:r>
              <w:rPr>
                <w:rFonts w:ascii="Arial" w:eastAsia="Arial" w:hAnsi="Arial" w:cs="Arial"/>
                <w:sz w:val="24"/>
                <w:szCs w:val="24"/>
              </w:rPr>
              <w:t xml:space="preserve">It is important for this group to have continuing dialogue with other forums and groups to support ongoing collaborative planning, and to ensure that SDS is bedded into wider planning, not added onto a finished plan as an afterthought. </w:t>
            </w:r>
          </w:p>
          <w:p w14:paraId="470F6CCA" w14:textId="5B74602C" w:rsidR="00ED4303" w:rsidRDefault="00ED4303" w:rsidP="00ED4303">
            <w:pPr>
              <w:pStyle w:val="NoSpacing"/>
              <w:numPr>
                <w:ilvl w:val="0"/>
                <w:numId w:val="22"/>
              </w:numPr>
              <w:spacing w:line="276" w:lineRule="auto"/>
              <w:rPr>
                <w:rFonts w:ascii="Arial" w:eastAsia="Arial" w:hAnsi="Arial" w:cs="Arial"/>
                <w:sz w:val="24"/>
                <w:szCs w:val="24"/>
              </w:rPr>
            </w:pPr>
            <w:r w:rsidRPr="00ED4303">
              <w:rPr>
                <w:rFonts w:ascii="Arial" w:eastAsia="Arial" w:hAnsi="Arial" w:cs="Arial"/>
                <w:sz w:val="24"/>
                <w:szCs w:val="24"/>
              </w:rPr>
              <w:t>It would be interesting to know how we recognise success in the Implementation Plan and measure progress - can we do this with people currently in this group?</w:t>
            </w:r>
            <w:r>
              <w:rPr>
                <w:rFonts w:ascii="Arial" w:eastAsia="Arial" w:hAnsi="Arial" w:cs="Arial"/>
                <w:sz w:val="24"/>
                <w:szCs w:val="24"/>
              </w:rPr>
              <w:t xml:space="preserve"> </w:t>
            </w:r>
            <w:r w:rsidRPr="00ED4303">
              <w:rPr>
                <w:rFonts w:ascii="Arial" w:eastAsia="Arial" w:hAnsi="Arial" w:cs="Arial"/>
                <w:sz w:val="24"/>
                <w:szCs w:val="24"/>
              </w:rPr>
              <w:t xml:space="preserve">Success might look different depending on </w:t>
            </w:r>
            <w:r>
              <w:rPr>
                <w:rFonts w:ascii="Arial" w:eastAsia="Arial" w:hAnsi="Arial" w:cs="Arial"/>
                <w:sz w:val="24"/>
                <w:szCs w:val="24"/>
              </w:rPr>
              <w:t>the perspective</w:t>
            </w:r>
            <w:r w:rsidRPr="00ED4303">
              <w:rPr>
                <w:rFonts w:ascii="Arial" w:eastAsia="Arial" w:hAnsi="Arial" w:cs="Arial"/>
                <w:sz w:val="24"/>
                <w:szCs w:val="24"/>
              </w:rPr>
              <w:t xml:space="preserve"> in relation to SDS and social care</w:t>
            </w:r>
            <w:r>
              <w:rPr>
                <w:rFonts w:ascii="Arial" w:eastAsia="Arial" w:hAnsi="Arial" w:cs="Arial"/>
                <w:sz w:val="24"/>
                <w:szCs w:val="24"/>
              </w:rPr>
              <w:t>.</w:t>
            </w:r>
          </w:p>
          <w:p w14:paraId="7773932D" w14:textId="33F90340" w:rsidR="3FBAD555" w:rsidRDefault="5AB06170" w:rsidP="00ED4303">
            <w:pPr>
              <w:pStyle w:val="NoSpacing"/>
              <w:numPr>
                <w:ilvl w:val="0"/>
                <w:numId w:val="22"/>
              </w:numPr>
              <w:spacing w:line="276" w:lineRule="auto"/>
              <w:rPr>
                <w:rFonts w:ascii="Arial" w:eastAsia="Arial" w:hAnsi="Arial" w:cs="Arial"/>
                <w:sz w:val="24"/>
                <w:szCs w:val="24"/>
              </w:rPr>
            </w:pPr>
            <w:r w:rsidRPr="00ED4303">
              <w:rPr>
                <w:rFonts w:ascii="Arial" w:eastAsia="Arial" w:hAnsi="Arial" w:cs="Arial"/>
                <w:sz w:val="24"/>
                <w:szCs w:val="24"/>
              </w:rPr>
              <w:t xml:space="preserve">The group needs </w:t>
            </w:r>
            <w:r w:rsidR="00ED4303" w:rsidRPr="00ED4303">
              <w:rPr>
                <w:rFonts w:ascii="Arial" w:eastAsia="Arial" w:hAnsi="Arial" w:cs="Arial"/>
                <w:sz w:val="24"/>
                <w:szCs w:val="24"/>
              </w:rPr>
              <w:t>to</w:t>
            </w:r>
            <w:r w:rsidRPr="00ED4303">
              <w:rPr>
                <w:rFonts w:ascii="Arial" w:eastAsia="Arial" w:hAnsi="Arial" w:cs="Arial"/>
                <w:sz w:val="24"/>
                <w:szCs w:val="24"/>
              </w:rPr>
              <w:t xml:space="preserve"> plan for how to implement the SDS implementation plan, maybe a working group can be set up to consider this. </w:t>
            </w:r>
          </w:p>
          <w:p w14:paraId="72FE7D99" w14:textId="2D7A85B6" w:rsidR="00ED4303" w:rsidRDefault="00ED4303" w:rsidP="00ED4303">
            <w:pPr>
              <w:pStyle w:val="NoSpacing"/>
              <w:numPr>
                <w:ilvl w:val="0"/>
                <w:numId w:val="22"/>
              </w:numPr>
              <w:spacing w:line="276" w:lineRule="auto"/>
              <w:rPr>
                <w:rFonts w:ascii="Arial" w:eastAsia="Arial" w:hAnsi="Arial" w:cs="Arial"/>
                <w:sz w:val="24"/>
                <w:szCs w:val="24"/>
              </w:rPr>
            </w:pPr>
            <w:r w:rsidRPr="00ED4303">
              <w:rPr>
                <w:rFonts w:ascii="Arial" w:eastAsia="Arial" w:hAnsi="Arial" w:cs="Arial"/>
                <w:sz w:val="24"/>
                <w:szCs w:val="24"/>
              </w:rPr>
              <w:t xml:space="preserve">Can we make sure that end-users are actively involved in that group? There is a real concern that a lot of what is now happening in relation to the development of NCS etc is being done in "back rooms" and a lot of the conversations taking place are going nowhere or being ignored. I cannot emphasise strongly enough that we need to do things </w:t>
            </w:r>
            <w:r w:rsidRPr="00ED4303">
              <w:rPr>
                <w:rFonts w:ascii="Arial" w:eastAsia="Arial" w:hAnsi="Arial" w:cs="Arial"/>
                <w:b/>
                <w:sz w:val="24"/>
                <w:szCs w:val="24"/>
              </w:rPr>
              <w:t>with</w:t>
            </w:r>
            <w:r w:rsidRPr="00ED4303">
              <w:rPr>
                <w:rFonts w:ascii="Arial" w:eastAsia="Arial" w:hAnsi="Arial" w:cs="Arial"/>
                <w:sz w:val="24"/>
                <w:szCs w:val="24"/>
              </w:rPr>
              <w:t xml:space="preserve"> people, not </w:t>
            </w:r>
            <w:r w:rsidRPr="00ED4303">
              <w:rPr>
                <w:rFonts w:ascii="Arial" w:eastAsia="Arial" w:hAnsi="Arial" w:cs="Arial"/>
                <w:b/>
                <w:sz w:val="24"/>
                <w:szCs w:val="24"/>
              </w:rPr>
              <w:t>for</w:t>
            </w:r>
            <w:r w:rsidRPr="00ED4303">
              <w:rPr>
                <w:rFonts w:ascii="Arial" w:eastAsia="Arial" w:hAnsi="Arial" w:cs="Arial"/>
                <w:sz w:val="24"/>
                <w:szCs w:val="24"/>
              </w:rPr>
              <w:t xml:space="preserve"> or </w:t>
            </w:r>
            <w:r w:rsidRPr="00ED4303">
              <w:rPr>
                <w:rFonts w:ascii="Arial" w:eastAsia="Arial" w:hAnsi="Arial" w:cs="Arial"/>
                <w:b/>
                <w:sz w:val="24"/>
                <w:szCs w:val="24"/>
              </w:rPr>
              <w:t>to</w:t>
            </w:r>
            <w:r w:rsidRPr="00ED4303">
              <w:rPr>
                <w:rFonts w:ascii="Arial" w:eastAsia="Arial" w:hAnsi="Arial" w:cs="Arial"/>
                <w:sz w:val="24"/>
                <w:szCs w:val="24"/>
              </w:rPr>
              <w:t xml:space="preserve"> people and we cannot present fait </w:t>
            </w:r>
            <w:proofErr w:type="spellStart"/>
            <w:r w:rsidRPr="00ED4303">
              <w:rPr>
                <w:rFonts w:ascii="Arial" w:eastAsia="Arial" w:hAnsi="Arial" w:cs="Arial"/>
                <w:sz w:val="24"/>
                <w:szCs w:val="24"/>
              </w:rPr>
              <w:t>accomplis</w:t>
            </w:r>
            <w:proofErr w:type="spellEnd"/>
            <w:r w:rsidRPr="00ED4303">
              <w:rPr>
                <w:rFonts w:ascii="Arial" w:eastAsia="Arial" w:hAnsi="Arial" w:cs="Arial"/>
                <w:sz w:val="24"/>
                <w:szCs w:val="24"/>
              </w:rPr>
              <w:t>.</w:t>
            </w:r>
          </w:p>
          <w:p w14:paraId="50686963" w14:textId="14724A89" w:rsidR="00670256" w:rsidRPr="00ED4303" w:rsidRDefault="00670256" w:rsidP="0041583D">
            <w:pPr>
              <w:pStyle w:val="NoSpacing"/>
              <w:numPr>
                <w:ilvl w:val="0"/>
                <w:numId w:val="22"/>
              </w:numPr>
              <w:spacing w:line="276" w:lineRule="auto"/>
              <w:rPr>
                <w:rFonts w:ascii="Arial" w:eastAsia="Arial" w:hAnsi="Arial" w:cs="Arial"/>
                <w:sz w:val="24"/>
                <w:szCs w:val="24"/>
              </w:rPr>
            </w:pPr>
            <w:r w:rsidRPr="00670256">
              <w:rPr>
                <w:rFonts w:ascii="Arial" w:eastAsia="Arial" w:hAnsi="Arial" w:cs="Arial"/>
                <w:sz w:val="24"/>
                <w:szCs w:val="24"/>
              </w:rPr>
              <w:t>We cannot lose sight of the fact there are many people who use services as well as carers in this group. We have also talked about the pressure on people and the responsibility that those organisations have that work with people who use support to feed back</w:t>
            </w:r>
            <w:r w:rsidR="0041583D">
              <w:rPr>
                <w:rFonts w:ascii="Arial" w:eastAsia="Arial" w:hAnsi="Arial" w:cs="Arial"/>
                <w:sz w:val="24"/>
                <w:szCs w:val="24"/>
              </w:rPr>
              <w:t xml:space="preserve">.  </w:t>
            </w:r>
            <w:r w:rsidR="0041583D" w:rsidRPr="0041583D">
              <w:rPr>
                <w:rFonts w:ascii="Arial" w:eastAsia="Arial" w:hAnsi="Arial" w:cs="Arial"/>
                <w:sz w:val="24"/>
                <w:szCs w:val="24"/>
              </w:rPr>
              <w:t xml:space="preserve">Surely the role of the SIRDs, CILs and other DPOs is to carry the message and include and involve people through their </w:t>
            </w:r>
            <w:r w:rsidR="0041583D" w:rsidRPr="0041583D">
              <w:rPr>
                <w:rFonts w:ascii="Arial" w:eastAsia="Arial" w:hAnsi="Arial" w:cs="Arial"/>
                <w:sz w:val="24"/>
                <w:szCs w:val="24"/>
              </w:rPr>
              <w:lastRenderedPageBreak/>
              <w:t>networks. This groups, as other groups such as the PA Programme Board and subgroups, has been very open to involving people with lived/living experience.</w:t>
            </w:r>
          </w:p>
          <w:p w14:paraId="059C5139" w14:textId="488794DE" w:rsidR="3FBAD555" w:rsidRPr="00ED4303" w:rsidRDefault="00ED4303" w:rsidP="00ED4303">
            <w:pPr>
              <w:pStyle w:val="NoSpacing"/>
              <w:numPr>
                <w:ilvl w:val="0"/>
                <w:numId w:val="22"/>
              </w:numPr>
              <w:spacing w:line="276" w:lineRule="auto"/>
              <w:rPr>
                <w:rFonts w:ascii="Arial" w:eastAsia="Arial" w:hAnsi="Arial" w:cs="Arial"/>
                <w:sz w:val="24"/>
                <w:szCs w:val="24"/>
              </w:rPr>
            </w:pPr>
            <w:r w:rsidRPr="00ED4303">
              <w:rPr>
                <w:rFonts w:ascii="Arial" w:hAnsi="Arial" w:cs="Arial"/>
                <w:sz w:val="24"/>
                <w:szCs w:val="24"/>
              </w:rPr>
              <w:t>We need to dovetail with other national activities, also across children's services (The Promise).</w:t>
            </w:r>
            <w:r w:rsidR="3FBAD555" w:rsidRPr="00ED4303">
              <w:rPr>
                <w:rFonts w:ascii="Arial" w:hAnsi="Arial" w:cs="Arial"/>
                <w:sz w:val="24"/>
                <w:szCs w:val="24"/>
              </w:rPr>
              <w:br/>
            </w:r>
          </w:p>
        </w:tc>
        <w:tc>
          <w:tcPr>
            <w:tcW w:w="2818" w:type="dxa"/>
          </w:tcPr>
          <w:p w14:paraId="3545D4ED" w14:textId="1668C07A" w:rsidR="10E5096F" w:rsidRPr="00D6738E" w:rsidRDefault="10E5096F" w:rsidP="23468D10">
            <w:pPr>
              <w:rPr>
                <w:rFonts w:ascii="Arial" w:eastAsia="Arial" w:hAnsi="Arial" w:cs="Arial"/>
                <w:sz w:val="24"/>
                <w:szCs w:val="24"/>
                <w:lang w:eastAsia="en-GB"/>
              </w:rPr>
            </w:pPr>
          </w:p>
          <w:p w14:paraId="5FDFBC95" w14:textId="5456C1A7" w:rsidR="10E5096F" w:rsidRPr="00D6738E" w:rsidRDefault="10E5096F" w:rsidP="23468D10">
            <w:pPr>
              <w:rPr>
                <w:rFonts w:ascii="Arial" w:eastAsia="Arial" w:hAnsi="Arial" w:cs="Arial"/>
                <w:sz w:val="24"/>
                <w:szCs w:val="24"/>
                <w:lang w:eastAsia="en-GB"/>
              </w:rPr>
            </w:pPr>
          </w:p>
          <w:p w14:paraId="21FD9A32" w14:textId="7370B776" w:rsidR="10E5096F" w:rsidRPr="00D6738E" w:rsidRDefault="10E5096F" w:rsidP="23468D10">
            <w:pPr>
              <w:rPr>
                <w:rFonts w:ascii="Arial" w:eastAsia="Arial" w:hAnsi="Arial" w:cs="Arial"/>
                <w:sz w:val="24"/>
                <w:szCs w:val="24"/>
                <w:lang w:eastAsia="en-GB"/>
              </w:rPr>
            </w:pPr>
          </w:p>
          <w:p w14:paraId="0B3E7D24" w14:textId="3623E5A3" w:rsidR="10E5096F" w:rsidRPr="00D6738E" w:rsidRDefault="10E5096F" w:rsidP="23468D10">
            <w:pPr>
              <w:rPr>
                <w:rFonts w:ascii="Arial" w:eastAsia="Arial" w:hAnsi="Arial" w:cs="Arial"/>
                <w:sz w:val="24"/>
                <w:szCs w:val="24"/>
                <w:lang w:eastAsia="en-GB"/>
              </w:rPr>
            </w:pPr>
          </w:p>
          <w:p w14:paraId="4E0A2220" w14:textId="6B161D6A" w:rsidR="10E5096F" w:rsidRPr="00D6738E" w:rsidRDefault="10E5096F" w:rsidP="23468D10">
            <w:pPr>
              <w:rPr>
                <w:rFonts w:ascii="Arial" w:eastAsia="Arial" w:hAnsi="Arial" w:cs="Arial"/>
                <w:sz w:val="24"/>
                <w:szCs w:val="24"/>
                <w:lang w:eastAsia="en-GB"/>
              </w:rPr>
            </w:pPr>
          </w:p>
          <w:p w14:paraId="358A25FB" w14:textId="6A893FEB" w:rsidR="10E5096F" w:rsidRPr="00D6738E" w:rsidRDefault="10E5096F" w:rsidP="23468D10">
            <w:pPr>
              <w:rPr>
                <w:rFonts w:ascii="Arial" w:eastAsia="Arial" w:hAnsi="Arial" w:cs="Arial"/>
                <w:sz w:val="24"/>
                <w:szCs w:val="24"/>
                <w:lang w:eastAsia="en-GB"/>
              </w:rPr>
            </w:pPr>
          </w:p>
          <w:p w14:paraId="3F69D491" w14:textId="628917E1" w:rsidR="10E5096F" w:rsidRPr="00D6738E" w:rsidRDefault="10E5096F" w:rsidP="23468D10">
            <w:pPr>
              <w:rPr>
                <w:rFonts w:ascii="Arial" w:eastAsia="Arial" w:hAnsi="Arial" w:cs="Arial"/>
                <w:sz w:val="24"/>
                <w:szCs w:val="24"/>
                <w:lang w:eastAsia="en-GB"/>
              </w:rPr>
            </w:pPr>
          </w:p>
          <w:p w14:paraId="4A7D51CD" w14:textId="2C5897C5" w:rsidR="10E5096F" w:rsidRPr="00D6738E" w:rsidRDefault="10E5096F" w:rsidP="23468D10">
            <w:pPr>
              <w:rPr>
                <w:rFonts w:ascii="Arial" w:eastAsia="Arial" w:hAnsi="Arial" w:cs="Arial"/>
                <w:sz w:val="24"/>
                <w:szCs w:val="24"/>
                <w:lang w:eastAsia="en-GB"/>
              </w:rPr>
            </w:pPr>
          </w:p>
          <w:p w14:paraId="36362565" w14:textId="1EA25B8B" w:rsidR="10E5096F" w:rsidRPr="00D6738E" w:rsidRDefault="10E5096F" w:rsidP="23468D10">
            <w:pPr>
              <w:rPr>
                <w:rFonts w:ascii="Arial" w:eastAsia="Arial" w:hAnsi="Arial" w:cs="Arial"/>
                <w:sz w:val="24"/>
                <w:szCs w:val="24"/>
                <w:lang w:eastAsia="en-GB"/>
              </w:rPr>
            </w:pPr>
          </w:p>
          <w:p w14:paraId="2C8F1CD0" w14:textId="0D85437F" w:rsidR="10E5096F" w:rsidRPr="00D6738E" w:rsidRDefault="10E5096F" w:rsidP="23468D10">
            <w:pPr>
              <w:rPr>
                <w:rFonts w:ascii="Arial" w:eastAsia="Arial" w:hAnsi="Arial" w:cs="Arial"/>
                <w:sz w:val="24"/>
                <w:szCs w:val="24"/>
                <w:lang w:eastAsia="en-GB"/>
              </w:rPr>
            </w:pPr>
          </w:p>
          <w:p w14:paraId="2D8DD8BC" w14:textId="393C93FF" w:rsidR="10E5096F" w:rsidRPr="00D6738E" w:rsidRDefault="10E5096F" w:rsidP="23468D10">
            <w:pPr>
              <w:rPr>
                <w:rFonts w:ascii="Arial" w:eastAsia="Arial" w:hAnsi="Arial" w:cs="Arial"/>
                <w:sz w:val="24"/>
                <w:szCs w:val="24"/>
                <w:lang w:eastAsia="en-GB"/>
              </w:rPr>
            </w:pPr>
          </w:p>
          <w:p w14:paraId="2EE1F877" w14:textId="3CAF4BDF" w:rsidR="10E5096F" w:rsidRPr="00D6738E" w:rsidRDefault="10E5096F" w:rsidP="23468D10">
            <w:pPr>
              <w:rPr>
                <w:rFonts w:ascii="Arial" w:eastAsia="Arial" w:hAnsi="Arial" w:cs="Arial"/>
                <w:sz w:val="24"/>
                <w:szCs w:val="24"/>
                <w:lang w:eastAsia="en-GB"/>
              </w:rPr>
            </w:pPr>
          </w:p>
          <w:p w14:paraId="32B1478F" w14:textId="0D680C95" w:rsidR="10E5096F" w:rsidRPr="00D6738E" w:rsidRDefault="10E5096F" w:rsidP="23468D10">
            <w:pPr>
              <w:rPr>
                <w:rFonts w:ascii="Arial" w:eastAsia="Arial" w:hAnsi="Arial" w:cs="Arial"/>
                <w:sz w:val="24"/>
                <w:szCs w:val="24"/>
                <w:lang w:eastAsia="en-GB"/>
              </w:rPr>
            </w:pPr>
          </w:p>
          <w:p w14:paraId="361FABF1" w14:textId="2DC6392A" w:rsidR="10E5096F" w:rsidRPr="00D6738E" w:rsidRDefault="10E5096F" w:rsidP="23468D10">
            <w:pPr>
              <w:rPr>
                <w:rFonts w:ascii="Arial" w:eastAsia="Arial" w:hAnsi="Arial" w:cs="Arial"/>
                <w:sz w:val="24"/>
                <w:szCs w:val="24"/>
                <w:lang w:eastAsia="en-GB"/>
              </w:rPr>
            </w:pPr>
          </w:p>
          <w:p w14:paraId="2EB7BC59" w14:textId="0F9AF64D" w:rsidR="10E5096F" w:rsidRPr="00D6738E" w:rsidRDefault="10E5096F" w:rsidP="23468D10">
            <w:pPr>
              <w:rPr>
                <w:rFonts w:ascii="Arial" w:eastAsia="Arial" w:hAnsi="Arial" w:cs="Arial"/>
                <w:sz w:val="24"/>
                <w:szCs w:val="24"/>
                <w:lang w:eastAsia="en-GB"/>
              </w:rPr>
            </w:pPr>
          </w:p>
          <w:p w14:paraId="6FA36E44" w14:textId="102F8FDD" w:rsidR="10E5096F" w:rsidRPr="00D6738E" w:rsidRDefault="10E5096F" w:rsidP="23468D10">
            <w:pPr>
              <w:rPr>
                <w:rFonts w:ascii="Arial" w:eastAsia="Arial" w:hAnsi="Arial" w:cs="Arial"/>
                <w:sz w:val="24"/>
                <w:szCs w:val="24"/>
                <w:lang w:eastAsia="en-GB"/>
              </w:rPr>
            </w:pPr>
          </w:p>
          <w:p w14:paraId="46F738CF" w14:textId="3C110FF1" w:rsidR="10E5096F" w:rsidRPr="00D6738E" w:rsidRDefault="10E5096F" w:rsidP="23468D10">
            <w:pPr>
              <w:rPr>
                <w:rFonts w:ascii="Arial" w:eastAsia="Arial" w:hAnsi="Arial" w:cs="Arial"/>
                <w:sz w:val="24"/>
                <w:szCs w:val="24"/>
                <w:lang w:eastAsia="en-GB"/>
              </w:rPr>
            </w:pPr>
          </w:p>
          <w:p w14:paraId="74E9176B" w14:textId="6430CA49" w:rsidR="10E5096F" w:rsidRPr="00D6738E" w:rsidRDefault="10E5096F" w:rsidP="23468D10">
            <w:pPr>
              <w:rPr>
                <w:rFonts w:ascii="Arial" w:eastAsia="Arial" w:hAnsi="Arial" w:cs="Arial"/>
                <w:sz w:val="24"/>
                <w:szCs w:val="24"/>
                <w:lang w:eastAsia="en-GB"/>
              </w:rPr>
            </w:pPr>
          </w:p>
          <w:p w14:paraId="4228DBEC" w14:textId="744881F4" w:rsidR="10E5096F" w:rsidRPr="00A270BA" w:rsidRDefault="00A270BA" w:rsidP="23468D10">
            <w:pPr>
              <w:rPr>
                <w:rFonts w:ascii="Arial" w:eastAsia="Arial" w:hAnsi="Arial" w:cs="Arial"/>
                <w:b/>
                <w:sz w:val="24"/>
                <w:szCs w:val="24"/>
                <w:lang w:eastAsia="en-GB"/>
              </w:rPr>
            </w:pPr>
            <w:r w:rsidRPr="00A270BA">
              <w:rPr>
                <w:rFonts w:ascii="Arial" w:eastAsia="Arial" w:hAnsi="Arial" w:cs="Arial"/>
                <w:b/>
                <w:sz w:val="24"/>
                <w:szCs w:val="24"/>
                <w:lang w:eastAsia="en-GB"/>
              </w:rPr>
              <w:t xml:space="preserve">Action: SWS and SDSS to collaborate </w:t>
            </w:r>
            <w:r w:rsidRPr="00A270BA">
              <w:rPr>
                <w:rFonts w:ascii="Arial" w:eastAsia="Arial" w:hAnsi="Arial" w:cs="Arial"/>
                <w:b/>
                <w:sz w:val="24"/>
                <w:szCs w:val="24"/>
                <w:lang w:eastAsia="en-GB"/>
              </w:rPr>
              <w:lastRenderedPageBreak/>
              <w:t xml:space="preserve">on work towards the web page. </w:t>
            </w:r>
          </w:p>
          <w:p w14:paraId="45EC75A4" w14:textId="0626CC21" w:rsidR="10E5096F" w:rsidRPr="00D6738E" w:rsidRDefault="10E5096F" w:rsidP="23468D10">
            <w:pPr>
              <w:rPr>
                <w:rFonts w:ascii="Arial" w:eastAsia="Arial" w:hAnsi="Arial" w:cs="Arial"/>
                <w:sz w:val="24"/>
                <w:szCs w:val="24"/>
                <w:lang w:eastAsia="en-GB"/>
              </w:rPr>
            </w:pPr>
          </w:p>
          <w:p w14:paraId="1CD90DA2" w14:textId="22328A35" w:rsidR="10E5096F" w:rsidRPr="00D6738E" w:rsidRDefault="10E5096F" w:rsidP="23468D10">
            <w:pPr>
              <w:rPr>
                <w:rFonts w:ascii="Arial" w:eastAsia="Arial" w:hAnsi="Arial" w:cs="Arial"/>
                <w:sz w:val="24"/>
                <w:szCs w:val="24"/>
                <w:lang w:eastAsia="en-GB"/>
              </w:rPr>
            </w:pPr>
          </w:p>
          <w:p w14:paraId="2945B8F7" w14:textId="75708703" w:rsidR="10E5096F" w:rsidRPr="00D6738E" w:rsidRDefault="10E5096F" w:rsidP="23468D10">
            <w:pPr>
              <w:rPr>
                <w:rFonts w:ascii="Arial" w:eastAsia="Arial" w:hAnsi="Arial" w:cs="Arial"/>
                <w:sz w:val="24"/>
                <w:szCs w:val="24"/>
                <w:lang w:eastAsia="en-GB"/>
              </w:rPr>
            </w:pPr>
          </w:p>
          <w:p w14:paraId="2A8E314F" w14:textId="77777777" w:rsidR="0073438F" w:rsidRDefault="0073438F" w:rsidP="23468D10">
            <w:pPr>
              <w:rPr>
                <w:rFonts w:ascii="Arial" w:eastAsia="Arial" w:hAnsi="Arial" w:cs="Arial"/>
                <w:sz w:val="24"/>
                <w:szCs w:val="24"/>
                <w:lang w:eastAsia="en-GB"/>
              </w:rPr>
            </w:pPr>
          </w:p>
          <w:p w14:paraId="443295F5" w14:textId="77777777" w:rsidR="0073438F" w:rsidRDefault="0073438F" w:rsidP="23468D10">
            <w:pPr>
              <w:rPr>
                <w:rFonts w:ascii="Arial" w:eastAsia="Arial" w:hAnsi="Arial" w:cs="Arial"/>
                <w:sz w:val="24"/>
                <w:szCs w:val="24"/>
                <w:lang w:eastAsia="en-GB"/>
              </w:rPr>
            </w:pPr>
          </w:p>
          <w:p w14:paraId="25334940" w14:textId="77777777" w:rsidR="0073438F" w:rsidRDefault="0073438F" w:rsidP="23468D10">
            <w:pPr>
              <w:rPr>
                <w:rFonts w:ascii="Arial" w:eastAsia="Arial" w:hAnsi="Arial" w:cs="Arial"/>
                <w:sz w:val="24"/>
                <w:szCs w:val="24"/>
                <w:lang w:eastAsia="en-GB"/>
              </w:rPr>
            </w:pPr>
          </w:p>
          <w:p w14:paraId="22280BB7" w14:textId="77777777" w:rsidR="0073438F" w:rsidRDefault="0073438F" w:rsidP="23468D10">
            <w:pPr>
              <w:rPr>
                <w:rFonts w:ascii="Arial" w:eastAsia="Arial" w:hAnsi="Arial" w:cs="Arial"/>
                <w:sz w:val="24"/>
                <w:szCs w:val="24"/>
                <w:lang w:eastAsia="en-GB"/>
              </w:rPr>
            </w:pPr>
          </w:p>
          <w:p w14:paraId="495778F8" w14:textId="77777777" w:rsidR="0073438F" w:rsidRDefault="0073438F" w:rsidP="23468D10">
            <w:pPr>
              <w:rPr>
                <w:rFonts w:ascii="Arial" w:eastAsia="Arial" w:hAnsi="Arial" w:cs="Arial"/>
                <w:sz w:val="24"/>
                <w:szCs w:val="24"/>
                <w:lang w:eastAsia="en-GB"/>
              </w:rPr>
            </w:pPr>
          </w:p>
          <w:p w14:paraId="075E2E2B" w14:textId="77777777" w:rsidR="0073438F" w:rsidRDefault="0073438F" w:rsidP="23468D10">
            <w:pPr>
              <w:rPr>
                <w:rFonts w:ascii="Arial" w:eastAsia="Arial" w:hAnsi="Arial" w:cs="Arial"/>
                <w:sz w:val="24"/>
                <w:szCs w:val="24"/>
                <w:lang w:eastAsia="en-GB"/>
              </w:rPr>
            </w:pPr>
          </w:p>
          <w:p w14:paraId="0DCDD911" w14:textId="77777777" w:rsidR="0073438F" w:rsidRDefault="0073438F" w:rsidP="23468D10">
            <w:pPr>
              <w:rPr>
                <w:rFonts w:ascii="Arial" w:eastAsia="Arial" w:hAnsi="Arial" w:cs="Arial"/>
                <w:sz w:val="24"/>
                <w:szCs w:val="24"/>
                <w:lang w:eastAsia="en-GB"/>
              </w:rPr>
            </w:pPr>
          </w:p>
          <w:p w14:paraId="68329F81" w14:textId="77777777" w:rsidR="0073438F" w:rsidRDefault="0073438F" w:rsidP="23468D10">
            <w:pPr>
              <w:rPr>
                <w:rFonts w:ascii="Arial" w:eastAsia="Arial" w:hAnsi="Arial" w:cs="Arial"/>
                <w:sz w:val="24"/>
                <w:szCs w:val="24"/>
                <w:lang w:eastAsia="en-GB"/>
              </w:rPr>
            </w:pPr>
          </w:p>
          <w:p w14:paraId="0790E6D9" w14:textId="77777777" w:rsidR="0073438F" w:rsidRDefault="0073438F" w:rsidP="23468D10">
            <w:pPr>
              <w:rPr>
                <w:rFonts w:ascii="Arial" w:eastAsia="Arial" w:hAnsi="Arial" w:cs="Arial"/>
                <w:sz w:val="24"/>
                <w:szCs w:val="24"/>
                <w:lang w:eastAsia="en-GB"/>
              </w:rPr>
            </w:pPr>
          </w:p>
          <w:p w14:paraId="16465DB1" w14:textId="77777777" w:rsidR="0073438F" w:rsidRDefault="0073438F" w:rsidP="23468D10">
            <w:pPr>
              <w:rPr>
                <w:rFonts w:ascii="Arial" w:eastAsia="Arial" w:hAnsi="Arial" w:cs="Arial"/>
                <w:sz w:val="24"/>
                <w:szCs w:val="24"/>
                <w:lang w:eastAsia="en-GB"/>
              </w:rPr>
            </w:pPr>
          </w:p>
          <w:p w14:paraId="53BA428B" w14:textId="77777777" w:rsidR="0073438F" w:rsidRDefault="0073438F" w:rsidP="23468D10">
            <w:pPr>
              <w:rPr>
                <w:rFonts w:ascii="Arial" w:eastAsia="Arial" w:hAnsi="Arial" w:cs="Arial"/>
                <w:sz w:val="24"/>
                <w:szCs w:val="24"/>
                <w:lang w:eastAsia="en-GB"/>
              </w:rPr>
            </w:pPr>
          </w:p>
          <w:p w14:paraId="5187F8D9" w14:textId="77777777" w:rsidR="0073438F" w:rsidRDefault="0073438F" w:rsidP="23468D10">
            <w:pPr>
              <w:rPr>
                <w:rFonts w:ascii="Arial" w:eastAsia="Arial" w:hAnsi="Arial" w:cs="Arial"/>
                <w:sz w:val="24"/>
                <w:szCs w:val="24"/>
                <w:lang w:eastAsia="en-GB"/>
              </w:rPr>
            </w:pPr>
          </w:p>
          <w:p w14:paraId="6510F242" w14:textId="77777777" w:rsidR="00ED4303" w:rsidRDefault="00ED4303" w:rsidP="0073438F">
            <w:pPr>
              <w:rPr>
                <w:rFonts w:ascii="Arial" w:eastAsia="Arial" w:hAnsi="Arial" w:cs="Arial"/>
                <w:b/>
                <w:sz w:val="24"/>
                <w:szCs w:val="24"/>
                <w:lang w:eastAsia="en-GB"/>
              </w:rPr>
            </w:pPr>
          </w:p>
          <w:p w14:paraId="34F69E82" w14:textId="63AFA9C6" w:rsidR="10E5096F" w:rsidRPr="0073438F" w:rsidRDefault="0073438F" w:rsidP="0073438F">
            <w:pPr>
              <w:rPr>
                <w:rFonts w:ascii="Arial" w:eastAsia="Arial" w:hAnsi="Arial" w:cs="Arial"/>
                <w:b/>
                <w:sz w:val="24"/>
                <w:szCs w:val="24"/>
                <w:lang w:eastAsia="en-GB"/>
              </w:rPr>
            </w:pPr>
            <w:r w:rsidRPr="0073438F">
              <w:rPr>
                <w:rFonts w:ascii="Arial" w:eastAsia="Arial" w:hAnsi="Arial" w:cs="Arial"/>
                <w:b/>
                <w:sz w:val="24"/>
                <w:szCs w:val="24"/>
                <w:lang w:eastAsia="en-GB"/>
              </w:rPr>
              <w:t>Action:</w:t>
            </w:r>
            <w:r w:rsidR="23468D10" w:rsidRPr="0073438F">
              <w:rPr>
                <w:rFonts w:ascii="Arial" w:eastAsia="Arial" w:hAnsi="Arial" w:cs="Arial"/>
                <w:b/>
                <w:sz w:val="24"/>
                <w:szCs w:val="24"/>
                <w:lang w:eastAsia="en-GB"/>
              </w:rPr>
              <w:t xml:space="preserve"> Jane, </w:t>
            </w:r>
            <w:proofErr w:type="gramStart"/>
            <w:r w:rsidR="23468D10" w:rsidRPr="0073438F">
              <w:rPr>
                <w:rFonts w:ascii="Arial" w:eastAsia="Arial" w:hAnsi="Arial" w:cs="Arial"/>
                <w:b/>
                <w:sz w:val="24"/>
                <w:szCs w:val="24"/>
                <w:lang w:eastAsia="en-GB"/>
              </w:rPr>
              <w:t>D</w:t>
            </w:r>
            <w:r w:rsidRPr="0073438F">
              <w:rPr>
                <w:rFonts w:ascii="Arial" w:eastAsia="Arial" w:hAnsi="Arial" w:cs="Arial"/>
                <w:b/>
                <w:sz w:val="24"/>
                <w:szCs w:val="24"/>
                <w:lang w:eastAsia="en-GB"/>
              </w:rPr>
              <w:t>onald</w:t>
            </w:r>
            <w:proofErr w:type="gramEnd"/>
            <w:r w:rsidRPr="0073438F">
              <w:rPr>
                <w:rFonts w:ascii="Arial" w:eastAsia="Arial" w:hAnsi="Arial" w:cs="Arial"/>
                <w:b/>
                <w:sz w:val="24"/>
                <w:szCs w:val="24"/>
                <w:lang w:eastAsia="en-GB"/>
              </w:rPr>
              <w:t xml:space="preserve"> and Yvonne to discuss </w:t>
            </w:r>
            <w:r>
              <w:rPr>
                <w:rFonts w:ascii="Arial" w:eastAsia="Arial" w:hAnsi="Arial" w:cs="Arial"/>
                <w:b/>
                <w:sz w:val="24"/>
                <w:szCs w:val="24"/>
                <w:lang w:eastAsia="en-GB"/>
              </w:rPr>
              <w:t>coordinating a</w:t>
            </w:r>
            <w:r w:rsidRPr="0073438F">
              <w:rPr>
                <w:rFonts w:ascii="Arial" w:eastAsia="Arial" w:hAnsi="Arial" w:cs="Arial"/>
                <w:b/>
                <w:sz w:val="24"/>
                <w:szCs w:val="24"/>
                <w:lang w:eastAsia="en-GB"/>
              </w:rPr>
              <w:t xml:space="preserve"> working group</w:t>
            </w:r>
            <w:r w:rsidR="23468D10" w:rsidRPr="0073438F">
              <w:rPr>
                <w:rFonts w:ascii="Arial" w:eastAsia="Arial" w:hAnsi="Arial" w:cs="Arial"/>
                <w:b/>
                <w:sz w:val="24"/>
                <w:szCs w:val="24"/>
                <w:lang w:eastAsia="en-GB"/>
              </w:rPr>
              <w:t xml:space="preserve">. </w:t>
            </w:r>
          </w:p>
        </w:tc>
      </w:tr>
    </w:tbl>
    <w:p w14:paraId="733956E8" w14:textId="51FFCCA4" w:rsidR="10E5096F" w:rsidRPr="00D6738E" w:rsidRDefault="10E5096F" w:rsidP="23468D10">
      <w:pPr>
        <w:pStyle w:val="NoSpacing"/>
        <w:spacing w:line="276" w:lineRule="auto"/>
        <w:rPr>
          <w:rFonts w:ascii="Arial" w:eastAsia="Arial" w:hAnsi="Arial" w:cs="Arial"/>
          <w:b/>
          <w:bCs/>
          <w:sz w:val="24"/>
          <w:szCs w:val="24"/>
        </w:rPr>
      </w:pPr>
    </w:p>
    <w:p w14:paraId="6FC24775" w14:textId="0C093F64" w:rsidR="00670256" w:rsidRDefault="00670256"/>
    <w:tbl>
      <w:tblPr>
        <w:tblStyle w:val="TableGrid"/>
        <w:tblW w:w="0" w:type="auto"/>
        <w:tblLook w:val="04A0" w:firstRow="1" w:lastRow="0" w:firstColumn="1" w:lastColumn="0" w:noHBand="0" w:noVBand="1"/>
      </w:tblPr>
      <w:tblGrid>
        <w:gridCol w:w="11100"/>
        <w:gridCol w:w="2818"/>
      </w:tblGrid>
      <w:tr w:rsidR="10E5096F" w:rsidRPr="00D6738E" w14:paraId="64E23552" w14:textId="77777777" w:rsidTr="0A2508E5">
        <w:trPr>
          <w:trHeight w:val="699"/>
        </w:trPr>
        <w:tc>
          <w:tcPr>
            <w:tcW w:w="11100" w:type="dxa"/>
            <w:shd w:val="clear" w:color="auto" w:fill="DEEAF6" w:themeFill="accent1" w:themeFillTint="33"/>
            <w:vAlign w:val="center"/>
          </w:tcPr>
          <w:p w14:paraId="4F8E622A" w14:textId="62F1C292" w:rsidR="3FBAD555" w:rsidRPr="00D6738E" w:rsidRDefault="23468D10"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National SDS work 2022-2023</w:t>
            </w:r>
          </w:p>
        </w:tc>
        <w:tc>
          <w:tcPr>
            <w:tcW w:w="2818" w:type="dxa"/>
            <w:shd w:val="clear" w:color="auto" w:fill="DEEAF6" w:themeFill="accent1" w:themeFillTint="33"/>
            <w:vAlign w:val="center"/>
          </w:tcPr>
          <w:p w14:paraId="0C228DF8" w14:textId="5B01F657" w:rsidR="3FBAD555" w:rsidRPr="00D6738E" w:rsidRDefault="5AB06170"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 xml:space="preserve">Actions </w:t>
            </w:r>
          </w:p>
        </w:tc>
      </w:tr>
      <w:tr w:rsidR="10E5096F" w:rsidRPr="00D6738E" w14:paraId="1EF08CB0" w14:textId="77777777" w:rsidTr="0A2508E5">
        <w:tc>
          <w:tcPr>
            <w:tcW w:w="11100" w:type="dxa"/>
          </w:tcPr>
          <w:p w14:paraId="7007CD7E" w14:textId="77777777" w:rsidR="10E5096F" w:rsidRPr="00D6738E" w:rsidRDefault="10E5096F" w:rsidP="23468D10">
            <w:pPr>
              <w:rPr>
                <w:rFonts w:ascii="Arial" w:eastAsia="Arial" w:hAnsi="Arial" w:cs="Arial"/>
                <w:sz w:val="24"/>
                <w:szCs w:val="24"/>
                <w:lang w:eastAsia="en-GB"/>
              </w:rPr>
            </w:pPr>
          </w:p>
          <w:p w14:paraId="16BB1811" w14:textId="3087C52C" w:rsidR="00ED4303" w:rsidRPr="00ED4303" w:rsidRDefault="23468D10" w:rsidP="23468D10">
            <w:pPr>
              <w:pStyle w:val="NoSpacing"/>
              <w:spacing w:line="276" w:lineRule="auto"/>
              <w:rPr>
                <w:rFonts w:ascii="Arial" w:eastAsia="Arial" w:hAnsi="Arial" w:cs="Arial"/>
                <w:b/>
                <w:bCs/>
                <w:color w:val="000000" w:themeColor="text1"/>
                <w:sz w:val="24"/>
                <w:szCs w:val="24"/>
              </w:rPr>
            </w:pPr>
            <w:r w:rsidRPr="23468D10">
              <w:rPr>
                <w:rFonts w:ascii="Arial" w:eastAsia="Arial" w:hAnsi="Arial" w:cs="Arial"/>
                <w:b/>
                <w:bCs/>
                <w:color w:val="000000" w:themeColor="text1"/>
                <w:sz w:val="24"/>
                <w:szCs w:val="24"/>
              </w:rPr>
              <w:t>Highland SDS Strategy</w:t>
            </w:r>
            <w:r w:rsidR="00ED4303">
              <w:rPr>
                <w:rFonts w:ascii="Arial" w:eastAsia="Arial" w:hAnsi="Arial" w:cs="Arial"/>
                <w:b/>
                <w:bCs/>
                <w:color w:val="000000" w:themeColor="text1"/>
                <w:sz w:val="24"/>
                <w:szCs w:val="24"/>
              </w:rPr>
              <w:t xml:space="preserve"> </w:t>
            </w:r>
            <w:r w:rsidR="00ED4303" w:rsidRPr="0041583D">
              <w:rPr>
                <w:rFonts w:ascii="Arial" w:eastAsia="Arial" w:hAnsi="Arial" w:cs="Arial"/>
                <w:bCs/>
                <w:sz w:val="24"/>
                <w:szCs w:val="24"/>
              </w:rPr>
              <w:t>(</w:t>
            </w:r>
            <w:hyperlink r:id="rId10">
              <w:r w:rsidR="00ED4303">
                <w:rPr>
                  <w:rStyle w:val="Hyperlink"/>
                  <w:rFonts w:ascii="Arial" w:eastAsia="Arial" w:hAnsi="Arial" w:cs="Arial"/>
                  <w:sz w:val="24"/>
                  <w:szCs w:val="24"/>
                </w:rPr>
                <w:t>Click here to view the presentation slides</w:t>
              </w:r>
            </w:hyperlink>
            <w:r w:rsidR="00ED4303" w:rsidRPr="0041583D">
              <w:rPr>
                <w:rStyle w:val="Hyperlink"/>
                <w:rFonts w:ascii="Arial" w:eastAsia="Arial" w:hAnsi="Arial" w:cs="Arial"/>
                <w:color w:val="auto"/>
                <w:sz w:val="24"/>
                <w:szCs w:val="24"/>
              </w:rPr>
              <w:t>)</w:t>
            </w:r>
            <w:r w:rsidR="00ED4303" w:rsidRPr="0041583D">
              <w:rPr>
                <w:rFonts w:ascii="Arial" w:eastAsia="Arial" w:hAnsi="Arial" w:cs="Arial"/>
                <w:sz w:val="24"/>
                <w:szCs w:val="24"/>
              </w:rPr>
              <w:t xml:space="preserve"> </w:t>
            </w:r>
          </w:p>
          <w:p w14:paraId="3A6E607D" w14:textId="77777777" w:rsidR="00ED4303" w:rsidRDefault="00ED4303" w:rsidP="23468D10">
            <w:pPr>
              <w:pStyle w:val="NoSpacing"/>
              <w:spacing w:line="276" w:lineRule="auto"/>
              <w:rPr>
                <w:rFonts w:ascii="Arial" w:eastAsia="Arial" w:hAnsi="Arial" w:cs="Arial"/>
                <w:color w:val="000000" w:themeColor="text1"/>
                <w:sz w:val="24"/>
                <w:szCs w:val="24"/>
              </w:rPr>
            </w:pPr>
          </w:p>
          <w:p w14:paraId="31E82680" w14:textId="00DC1916" w:rsidR="00E867CE" w:rsidRDefault="23468D10" w:rsidP="23468D10">
            <w:pPr>
              <w:pStyle w:val="NoSpacing"/>
              <w:spacing w:line="276" w:lineRule="auto"/>
              <w:rPr>
                <w:rFonts w:ascii="Arial" w:eastAsia="Arial" w:hAnsi="Arial" w:cs="Arial"/>
                <w:color w:val="000000" w:themeColor="text1"/>
                <w:sz w:val="24"/>
                <w:szCs w:val="24"/>
              </w:rPr>
            </w:pPr>
            <w:r w:rsidRPr="0A2508E5">
              <w:rPr>
                <w:rFonts w:ascii="Arial" w:eastAsia="Arial" w:hAnsi="Arial" w:cs="Arial"/>
                <w:color w:val="000000" w:themeColor="text1"/>
                <w:sz w:val="24"/>
                <w:szCs w:val="24"/>
              </w:rPr>
              <w:t>Ian Thomson gave an update on the SDS strategy in Highland, which started in 2021 with a cross-organisational reference group, including organisations and people with lived experience, to determine a vision for SDS in Highland. This was then consulted on</w:t>
            </w:r>
            <w:r w:rsidR="00E867CE" w:rsidRPr="0A2508E5">
              <w:rPr>
                <w:rFonts w:ascii="Arial" w:eastAsia="Arial" w:hAnsi="Arial" w:cs="Arial"/>
                <w:color w:val="000000" w:themeColor="text1"/>
                <w:sz w:val="24"/>
                <w:szCs w:val="24"/>
              </w:rPr>
              <w:t xml:space="preserve"> quite extensively</w:t>
            </w:r>
            <w:r w:rsidRPr="0A2508E5">
              <w:rPr>
                <w:rFonts w:ascii="Arial" w:eastAsia="Arial" w:hAnsi="Arial" w:cs="Arial"/>
                <w:color w:val="000000" w:themeColor="text1"/>
                <w:sz w:val="24"/>
                <w:szCs w:val="24"/>
              </w:rPr>
              <w:t xml:space="preserve">, through focus groups and paper/online surveys. </w:t>
            </w:r>
            <w:r w:rsidR="00E867CE" w:rsidRPr="0A2508E5">
              <w:rPr>
                <w:rFonts w:ascii="Arial" w:eastAsia="Arial" w:hAnsi="Arial" w:cs="Arial"/>
                <w:color w:val="000000" w:themeColor="text1"/>
                <w:sz w:val="24"/>
                <w:szCs w:val="24"/>
              </w:rPr>
              <w:t xml:space="preserve">There was a </w:t>
            </w:r>
            <w:proofErr w:type="gramStart"/>
            <w:r w:rsidR="00E867CE" w:rsidRPr="0A2508E5">
              <w:rPr>
                <w:rFonts w:ascii="Arial" w:eastAsia="Arial" w:hAnsi="Arial" w:cs="Arial"/>
                <w:color w:val="000000" w:themeColor="text1"/>
                <w:sz w:val="24"/>
                <w:szCs w:val="24"/>
              </w:rPr>
              <w:t>really clear</w:t>
            </w:r>
            <w:proofErr w:type="gramEnd"/>
            <w:r w:rsidR="00E867CE" w:rsidRPr="0A2508E5">
              <w:rPr>
                <w:rFonts w:ascii="Arial" w:eastAsia="Arial" w:hAnsi="Arial" w:cs="Arial"/>
                <w:color w:val="000000" w:themeColor="text1"/>
                <w:sz w:val="24"/>
                <w:szCs w:val="24"/>
              </w:rPr>
              <w:t xml:space="preserve"> open consultation plan, with enough time to facilitate true discussion and create the space for people and organisations to think into that space. The outcome was that initiatives and organisations started to come forward with offers. </w:t>
            </w:r>
          </w:p>
          <w:p w14:paraId="5FACE8F8" w14:textId="7605C226" w:rsidR="00E867CE" w:rsidRDefault="00E867CE" w:rsidP="23468D10">
            <w:pPr>
              <w:pStyle w:val="NoSpacing"/>
              <w:spacing w:line="276" w:lineRule="auto"/>
              <w:rPr>
                <w:rFonts w:ascii="Arial" w:eastAsia="Arial" w:hAnsi="Arial" w:cs="Arial"/>
                <w:color w:val="000000" w:themeColor="text1"/>
                <w:sz w:val="24"/>
                <w:szCs w:val="24"/>
              </w:rPr>
            </w:pPr>
          </w:p>
          <w:p w14:paraId="6F8DA2F4" w14:textId="54007DD5" w:rsidR="3FBAD555" w:rsidRPr="00D6738E" w:rsidRDefault="23468D10" w:rsidP="23468D10">
            <w:pPr>
              <w:pStyle w:val="NoSpacing"/>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Values, priorities, </w:t>
            </w:r>
            <w:proofErr w:type="gramStart"/>
            <w:r w:rsidRPr="23468D10">
              <w:rPr>
                <w:rFonts w:ascii="Arial" w:eastAsia="Arial" w:hAnsi="Arial" w:cs="Arial"/>
                <w:color w:val="000000" w:themeColor="text1"/>
                <w:sz w:val="24"/>
                <w:szCs w:val="24"/>
              </w:rPr>
              <w:t>approach</w:t>
            </w:r>
            <w:proofErr w:type="gramEnd"/>
            <w:r w:rsidRPr="23468D10">
              <w:rPr>
                <w:rFonts w:ascii="Arial" w:eastAsia="Arial" w:hAnsi="Arial" w:cs="Arial"/>
                <w:color w:val="000000" w:themeColor="text1"/>
                <w:sz w:val="24"/>
                <w:szCs w:val="24"/>
              </w:rPr>
              <w:t xml:space="preserve"> and methodology were all popular, particularly the community aspect. Feedback was that Highland need to listen to people more, be less prescriptive and less judgemental. </w:t>
            </w:r>
          </w:p>
          <w:p w14:paraId="476F91F3" w14:textId="4C964F52" w:rsidR="3FBAD555" w:rsidRPr="00D6738E" w:rsidRDefault="3FBAD555" w:rsidP="23468D10">
            <w:pPr>
              <w:pStyle w:val="NoSpacing"/>
              <w:spacing w:line="276" w:lineRule="auto"/>
              <w:rPr>
                <w:rFonts w:ascii="Arial" w:eastAsia="Arial" w:hAnsi="Arial" w:cs="Arial"/>
                <w:color w:val="000000" w:themeColor="text1"/>
                <w:sz w:val="24"/>
                <w:szCs w:val="24"/>
              </w:rPr>
            </w:pPr>
          </w:p>
          <w:p w14:paraId="4CF008A0" w14:textId="4EA87D45" w:rsidR="3FBAD555" w:rsidRPr="00D6738E" w:rsidRDefault="23468D10" w:rsidP="23468D10">
            <w:pPr>
              <w:pStyle w:val="NoSpacing"/>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The outcome was a set of implementation objectives around </w:t>
            </w:r>
            <w:proofErr w:type="gramStart"/>
            <w:r w:rsidRPr="23468D10">
              <w:rPr>
                <w:rFonts w:ascii="Arial" w:eastAsia="Arial" w:hAnsi="Arial" w:cs="Arial"/>
                <w:color w:val="000000" w:themeColor="text1"/>
                <w:sz w:val="24"/>
                <w:szCs w:val="24"/>
              </w:rPr>
              <w:t>Good</w:t>
            </w:r>
            <w:proofErr w:type="gramEnd"/>
            <w:r w:rsidRPr="23468D10">
              <w:rPr>
                <w:rFonts w:ascii="Arial" w:eastAsia="Arial" w:hAnsi="Arial" w:cs="Arial"/>
                <w:color w:val="000000" w:themeColor="text1"/>
                <w:sz w:val="24"/>
                <w:szCs w:val="24"/>
              </w:rPr>
              <w:t xml:space="preserve"> conversations, Independent sources of advice, People and carers shaping decision making, Clear parameters on resource allocation – sustainable and equitable, More choice and control – better information available at all levels, Community support as the primary route to SDS, Support the whole workforce </w:t>
            </w:r>
          </w:p>
          <w:p w14:paraId="6E449AFA" w14:textId="4BDFAB3A" w:rsidR="3FBAD555" w:rsidRPr="00D6738E" w:rsidRDefault="3FBAD555" w:rsidP="23468D10">
            <w:pPr>
              <w:pStyle w:val="NoSpacing"/>
              <w:spacing w:line="276" w:lineRule="auto"/>
              <w:rPr>
                <w:rFonts w:ascii="Arial" w:eastAsia="Arial" w:hAnsi="Arial" w:cs="Arial"/>
                <w:color w:val="000000" w:themeColor="text1"/>
                <w:sz w:val="24"/>
                <w:szCs w:val="24"/>
              </w:rPr>
            </w:pPr>
          </w:p>
          <w:p w14:paraId="689D69AC" w14:textId="2A4FD36F" w:rsidR="3FBAD555" w:rsidRPr="00D6738E" w:rsidRDefault="23468D10" w:rsidP="23468D10">
            <w:pPr>
              <w:pStyle w:val="NoSpacing"/>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lastRenderedPageBreak/>
              <w:t xml:space="preserve">Local groups, co-production groups and partnership groups were set up, taking a </w:t>
            </w:r>
            <w:proofErr w:type="gramStart"/>
            <w:r w:rsidRPr="23468D10">
              <w:rPr>
                <w:rFonts w:ascii="Arial" w:eastAsia="Arial" w:hAnsi="Arial" w:cs="Arial"/>
                <w:color w:val="000000" w:themeColor="text1"/>
                <w:sz w:val="24"/>
                <w:szCs w:val="24"/>
              </w:rPr>
              <w:t>bottom up</w:t>
            </w:r>
            <w:proofErr w:type="gramEnd"/>
            <w:r w:rsidRPr="23468D10">
              <w:rPr>
                <w:rFonts w:ascii="Arial" w:eastAsia="Arial" w:hAnsi="Arial" w:cs="Arial"/>
                <w:color w:val="000000" w:themeColor="text1"/>
                <w:sz w:val="24"/>
                <w:szCs w:val="24"/>
              </w:rPr>
              <w:t xml:space="preserve"> approach, and trying to support local initiatives as much as possible without taking over control of those. Ian talked through the ten SDS implementation objectives. </w:t>
            </w:r>
          </w:p>
          <w:p w14:paraId="0D0B5468" w14:textId="219E5A57" w:rsidR="3FBAD555" w:rsidRPr="00D6738E" w:rsidRDefault="3FBAD555" w:rsidP="23468D10">
            <w:pPr>
              <w:pStyle w:val="NoSpacing"/>
              <w:spacing w:line="276" w:lineRule="auto"/>
              <w:rPr>
                <w:rFonts w:ascii="Arial" w:eastAsia="Arial" w:hAnsi="Arial" w:cs="Arial"/>
                <w:color w:val="000000" w:themeColor="text1"/>
                <w:sz w:val="24"/>
                <w:szCs w:val="24"/>
              </w:rPr>
            </w:pPr>
          </w:p>
          <w:p w14:paraId="0D00EF33" w14:textId="6D3F5173"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Information and Communication – bringing together partners from statutory and voluntary sectors to improve information and communication in all directions at a local level</w:t>
            </w:r>
          </w:p>
          <w:p w14:paraId="19190B96" w14:textId="7B79E8BA"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Community Led Approaches – Having a good relationship with people in the community, including signposting, and possibly </w:t>
            </w:r>
            <w:proofErr w:type="gramStart"/>
            <w:r w:rsidRPr="23468D10">
              <w:rPr>
                <w:rFonts w:ascii="Arial" w:eastAsia="Arial" w:hAnsi="Arial" w:cs="Arial"/>
                <w:color w:val="000000" w:themeColor="text1"/>
                <w:sz w:val="24"/>
                <w:szCs w:val="24"/>
              </w:rPr>
              <w:t>low level</w:t>
            </w:r>
            <w:proofErr w:type="gramEnd"/>
            <w:r w:rsidRPr="23468D10">
              <w:rPr>
                <w:rFonts w:ascii="Arial" w:eastAsia="Arial" w:hAnsi="Arial" w:cs="Arial"/>
                <w:color w:val="000000" w:themeColor="text1"/>
                <w:sz w:val="24"/>
                <w:szCs w:val="24"/>
              </w:rPr>
              <w:t xml:space="preserve"> preventative help without the need for assessment and care planning. </w:t>
            </w:r>
          </w:p>
          <w:p w14:paraId="1EE3D798" w14:textId="43DF828F"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Costing Care and Identifying budgets – working with people in receipt of Direct Payments to discuss realistic rates for those who need to manage employment of Personal Assistants</w:t>
            </w:r>
          </w:p>
          <w:p w14:paraId="0986351D" w14:textId="19E07519"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Better Conversations – working with Social Workers to reduce bureaucracy and improve autonomy. </w:t>
            </w:r>
          </w:p>
          <w:p w14:paraId="0462CECD" w14:textId="793B676A"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Independent Support – More independent support needed across Highland to expand people’s access to independent support. </w:t>
            </w:r>
          </w:p>
          <w:p w14:paraId="2A8222EC" w14:textId="65ACADA6"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Option 1: Short Breaks for Carers – to make resources available to carers through a simple application process, to improve choice and control and allow flexibility. </w:t>
            </w:r>
          </w:p>
          <w:p w14:paraId="361641A7" w14:textId="39CFD7E1"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Option 2 – In Control Scotland has been working with Highland to better understand how to improve the option 2 offer.</w:t>
            </w:r>
          </w:p>
          <w:p w14:paraId="417B0981" w14:textId="7DFB97B8"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Developing Capacity – </w:t>
            </w:r>
            <w:proofErr w:type="gramStart"/>
            <w:r w:rsidRPr="23468D10">
              <w:rPr>
                <w:rFonts w:ascii="Arial" w:eastAsia="Arial" w:hAnsi="Arial" w:cs="Arial"/>
                <w:color w:val="000000" w:themeColor="text1"/>
                <w:sz w:val="24"/>
                <w:szCs w:val="24"/>
              </w:rPr>
              <w:t>place based</w:t>
            </w:r>
            <w:proofErr w:type="gramEnd"/>
            <w:r w:rsidRPr="23468D10">
              <w:rPr>
                <w:rFonts w:ascii="Arial" w:eastAsia="Arial" w:hAnsi="Arial" w:cs="Arial"/>
                <w:color w:val="000000" w:themeColor="text1"/>
                <w:sz w:val="24"/>
                <w:szCs w:val="24"/>
              </w:rPr>
              <w:t xml:space="preserve"> commissioning – This work is to consider the blend of available formal and informal services available within communities across the diverse geography of Highland. </w:t>
            </w:r>
          </w:p>
          <w:p w14:paraId="0E5358F8" w14:textId="2D2F80C6"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Personal Assistant Employer Support – and support to Personal Assistants – Work being done to identify the challenges to the PA/employer relationship and how to support that better. </w:t>
            </w:r>
          </w:p>
          <w:p w14:paraId="1974685A" w14:textId="0CF30445" w:rsidR="3FBAD555" w:rsidRPr="00D6738E" w:rsidRDefault="23468D10" w:rsidP="23468D10">
            <w:pPr>
              <w:pStyle w:val="NoSpacing"/>
              <w:numPr>
                <w:ilvl w:val="0"/>
                <w:numId w:val="2"/>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 Shared Ethos – Developing a series of real-life stories to clearly convey the ethos of choice, </w:t>
            </w:r>
            <w:proofErr w:type="gramStart"/>
            <w:r w:rsidRPr="23468D10">
              <w:rPr>
                <w:rFonts w:ascii="Arial" w:eastAsia="Arial" w:hAnsi="Arial" w:cs="Arial"/>
                <w:color w:val="000000" w:themeColor="text1"/>
                <w:sz w:val="24"/>
                <w:szCs w:val="24"/>
              </w:rPr>
              <w:t>control</w:t>
            </w:r>
            <w:proofErr w:type="gramEnd"/>
            <w:r w:rsidRPr="23468D10">
              <w:rPr>
                <w:rFonts w:ascii="Arial" w:eastAsia="Arial" w:hAnsi="Arial" w:cs="Arial"/>
                <w:color w:val="000000" w:themeColor="text1"/>
                <w:sz w:val="24"/>
                <w:szCs w:val="24"/>
              </w:rPr>
              <w:t xml:space="preserve"> and flexibility behind SDS. </w:t>
            </w:r>
          </w:p>
          <w:p w14:paraId="332E5909" w14:textId="1EBA5E60" w:rsidR="3FBAD555" w:rsidRPr="00D6738E" w:rsidRDefault="3FBAD555" w:rsidP="23468D10">
            <w:pPr>
              <w:pStyle w:val="NoSpacing"/>
              <w:spacing w:line="276" w:lineRule="auto"/>
              <w:rPr>
                <w:rFonts w:ascii="Arial" w:eastAsia="Arial" w:hAnsi="Arial" w:cs="Arial"/>
                <w:color w:val="000000" w:themeColor="text1"/>
                <w:sz w:val="24"/>
                <w:szCs w:val="24"/>
              </w:rPr>
            </w:pPr>
          </w:p>
          <w:p w14:paraId="71899F55" w14:textId="071986CA" w:rsidR="3FBAD555" w:rsidRPr="00D6738E" w:rsidRDefault="23468D10" w:rsidP="23468D10">
            <w:pPr>
              <w:pStyle w:val="NoSpacing"/>
              <w:spacing w:line="276" w:lineRule="auto"/>
              <w:rPr>
                <w:rFonts w:ascii="Arial" w:eastAsia="Arial" w:hAnsi="Arial" w:cs="Arial"/>
                <w:color w:val="000000" w:themeColor="text1"/>
                <w:sz w:val="24"/>
                <w:szCs w:val="24"/>
              </w:rPr>
            </w:pPr>
            <w:proofErr w:type="spellStart"/>
            <w:r w:rsidRPr="23468D10">
              <w:rPr>
                <w:rFonts w:ascii="Arial" w:eastAsia="Arial" w:hAnsi="Arial" w:cs="Arial"/>
                <w:color w:val="000000" w:themeColor="text1"/>
                <w:sz w:val="24"/>
                <w:szCs w:val="24"/>
              </w:rPr>
              <w:lastRenderedPageBreak/>
              <w:t>Becs</w:t>
            </w:r>
            <w:proofErr w:type="spellEnd"/>
            <w:r w:rsidRPr="23468D10">
              <w:rPr>
                <w:rFonts w:ascii="Arial" w:eastAsia="Arial" w:hAnsi="Arial" w:cs="Arial"/>
                <w:color w:val="000000" w:themeColor="text1"/>
                <w:sz w:val="24"/>
                <w:szCs w:val="24"/>
              </w:rPr>
              <w:t xml:space="preserve"> Barker added that there has been a real focus on ethos, and on collaborative problem solving with people and organisations, which has been </w:t>
            </w:r>
            <w:proofErr w:type="gramStart"/>
            <w:r w:rsidRPr="23468D10">
              <w:rPr>
                <w:rFonts w:ascii="Arial" w:eastAsia="Arial" w:hAnsi="Arial" w:cs="Arial"/>
                <w:color w:val="000000" w:themeColor="text1"/>
                <w:sz w:val="24"/>
                <w:szCs w:val="24"/>
              </w:rPr>
              <w:t>really helpful</w:t>
            </w:r>
            <w:proofErr w:type="gramEnd"/>
            <w:r w:rsidRPr="23468D10">
              <w:rPr>
                <w:rFonts w:ascii="Arial" w:eastAsia="Arial" w:hAnsi="Arial" w:cs="Arial"/>
                <w:color w:val="000000" w:themeColor="text1"/>
                <w:sz w:val="24"/>
                <w:szCs w:val="24"/>
              </w:rPr>
              <w:t xml:space="preserve">. The fundamental shift towards building relationships and working with people is the main reason for positive change in Highland. </w:t>
            </w:r>
          </w:p>
          <w:p w14:paraId="29353503" w14:textId="7D626AE5" w:rsidR="3FBAD555" w:rsidRPr="00D6738E" w:rsidRDefault="3FBAD555" w:rsidP="23468D10">
            <w:pPr>
              <w:pStyle w:val="NoSpacing"/>
              <w:spacing w:line="276" w:lineRule="auto"/>
              <w:rPr>
                <w:rFonts w:ascii="Arial" w:eastAsia="Arial" w:hAnsi="Arial" w:cs="Arial"/>
                <w:color w:val="000000" w:themeColor="text1"/>
                <w:sz w:val="24"/>
                <w:szCs w:val="24"/>
              </w:rPr>
            </w:pPr>
          </w:p>
          <w:p w14:paraId="47C78D09" w14:textId="5AF472FF" w:rsidR="3FBAD555" w:rsidRPr="00D6738E" w:rsidRDefault="23468D10" w:rsidP="23468D10">
            <w:pPr>
              <w:pStyle w:val="NoSpacing"/>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Ian Thomson agreed and reiterated that co-production is essential to success, people feel like they are really involved in decision making. An approach imposed from above will never work, when dealing with people. </w:t>
            </w:r>
          </w:p>
          <w:p w14:paraId="471264BC" w14:textId="421636EA" w:rsidR="3FBAD555" w:rsidRPr="00D6738E" w:rsidRDefault="3FBAD555" w:rsidP="23468D10">
            <w:pPr>
              <w:pStyle w:val="NoSpacing"/>
              <w:spacing w:line="276" w:lineRule="auto"/>
              <w:rPr>
                <w:rFonts w:ascii="Arial" w:eastAsia="Arial" w:hAnsi="Arial" w:cs="Arial"/>
                <w:color w:val="000000" w:themeColor="text1"/>
                <w:sz w:val="24"/>
                <w:szCs w:val="24"/>
              </w:rPr>
            </w:pPr>
          </w:p>
          <w:p w14:paraId="2E21D490" w14:textId="444A0AB2" w:rsidR="3FBAD555" w:rsidRDefault="23468D10" w:rsidP="23468D10">
            <w:pPr>
              <w:pStyle w:val="NoSpacing"/>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Jan </w:t>
            </w:r>
            <w:proofErr w:type="spellStart"/>
            <w:r w:rsidRPr="23468D10">
              <w:rPr>
                <w:rFonts w:ascii="Arial" w:eastAsia="Arial" w:hAnsi="Arial" w:cs="Arial"/>
                <w:color w:val="000000" w:themeColor="text1"/>
                <w:sz w:val="24"/>
                <w:szCs w:val="24"/>
              </w:rPr>
              <w:t>MacLugash</w:t>
            </w:r>
            <w:proofErr w:type="spellEnd"/>
            <w:r w:rsidRPr="23468D10">
              <w:rPr>
                <w:rFonts w:ascii="Arial" w:eastAsia="Arial" w:hAnsi="Arial" w:cs="Arial"/>
                <w:color w:val="000000" w:themeColor="text1"/>
                <w:sz w:val="24"/>
                <w:szCs w:val="24"/>
              </w:rPr>
              <w:t xml:space="preserve"> agreed and commented that this collaborative approach is better because people and carers </w:t>
            </w:r>
            <w:proofErr w:type="gramStart"/>
            <w:r w:rsidRPr="23468D10">
              <w:rPr>
                <w:rFonts w:ascii="Arial" w:eastAsia="Arial" w:hAnsi="Arial" w:cs="Arial"/>
                <w:color w:val="000000" w:themeColor="text1"/>
                <w:sz w:val="24"/>
                <w:szCs w:val="24"/>
              </w:rPr>
              <w:t>are able to</w:t>
            </w:r>
            <w:proofErr w:type="gramEnd"/>
            <w:r w:rsidRPr="23468D10">
              <w:rPr>
                <w:rFonts w:ascii="Arial" w:eastAsia="Arial" w:hAnsi="Arial" w:cs="Arial"/>
                <w:color w:val="000000" w:themeColor="text1"/>
                <w:sz w:val="24"/>
                <w:szCs w:val="24"/>
              </w:rPr>
              <w:t xml:space="preserve"> make connections with each other, and that using Zoom/Teams has been helpful in communicating in Highland, particularly, where geography can be a barrier. </w:t>
            </w:r>
          </w:p>
          <w:p w14:paraId="67892E1F" w14:textId="6FC9C8C7" w:rsidR="00634BD0" w:rsidRDefault="00634BD0" w:rsidP="23468D10">
            <w:pPr>
              <w:pStyle w:val="NoSpacing"/>
              <w:spacing w:line="276" w:lineRule="auto"/>
              <w:rPr>
                <w:rFonts w:ascii="Arial" w:eastAsia="Arial" w:hAnsi="Arial" w:cs="Arial"/>
                <w:color w:val="000000" w:themeColor="text1"/>
                <w:sz w:val="24"/>
                <w:szCs w:val="24"/>
              </w:rPr>
            </w:pPr>
          </w:p>
          <w:p w14:paraId="2B287058" w14:textId="5CCE2973" w:rsidR="00634BD0" w:rsidRDefault="00634BD0" w:rsidP="23468D10">
            <w:pPr>
              <w:pStyle w:val="NoSpacing"/>
              <w:spacing w:line="276" w:lineRule="auto"/>
              <w:rPr>
                <w:rFonts w:ascii="Arial" w:eastAsia="Arial" w:hAnsi="Arial" w:cs="Arial"/>
                <w:color w:val="000000" w:themeColor="text1"/>
                <w:sz w:val="24"/>
                <w:szCs w:val="24"/>
              </w:rPr>
            </w:pPr>
            <w:proofErr w:type="spellStart"/>
            <w:r>
              <w:rPr>
                <w:rFonts w:ascii="Arial" w:eastAsia="Arial" w:hAnsi="Arial" w:cs="Arial"/>
                <w:color w:val="000000" w:themeColor="text1"/>
                <w:sz w:val="24"/>
                <w:szCs w:val="24"/>
              </w:rPr>
              <w:t>Becs</w:t>
            </w:r>
            <w:proofErr w:type="spellEnd"/>
            <w:r>
              <w:rPr>
                <w:rFonts w:ascii="Arial" w:eastAsia="Arial" w:hAnsi="Arial" w:cs="Arial"/>
                <w:color w:val="000000" w:themeColor="text1"/>
                <w:sz w:val="24"/>
                <w:szCs w:val="24"/>
              </w:rPr>
              <w:t xml:space="preserve"> Barker talked about work that is now planned on the true cost of care, by NHS Highland along with the peer support group, </w:t>
            </w:r>
            <w:proofErr w:type="gramStart"/>
            <w:r>
              <w:rPr>
                <w:rFonts w:ascii="Arial" w:eastAsia="Arial" w:hAnsi="Arial" w:cs="Arial"/>
                <w:color w:val="000000" w:themeColor="text1"/>
                <w:sz w:val="24"/>
                <w:szCs w:val="24"/>
              </w:rPr>
              <w:t>taking into account</w:t>
            </w:r>
            <w:proofErr w:type="gramEnd"/>
            <w:r>
              <w:rPr>
                <w:rFonts w:ascii="Arial" w:eastAsia="Arial" w:hAnsi="Arial" w:cs="Arial"/>
                <w:color w:val="000000" w:themeColor="text1"/>
                <w:sz w:val="24"/>
                <w:szCs w:val="24"/>
              </w:rPr>
              <w:t xml:space="preserve"> all of the wider relevant factors. </w:t>
            </w:r>
          </w:p>
          <w:p w14:paraId="6C1917E9" w14:textId="1E70CF78" w:rsidR="00E867CE" w:rsidRDefault="00E867CE" w:rsidP="23468D10">
            <w:pPr>
              <w:pStyle w:val="NoSpacing"/>
              <w:spacing w:line="276" w:lineRule="auto"/>
              <w:rPr>
                <w:rFonts w:ascii="Arial" w:eastAsia="Arial" w:hAnsi="Arial" w:cs="Arial"/>
                <w:color w:val="000000" w:themeColor="text1"/>
                <w:sz w:val="24"/>
                <w:szCs w:val="24"/>
              </w:rPr>
            </w:pPr>
          </w:p>
          <w:p w14:paraId="68D3E8E3" w14:textId="44931C00" w:rsidR="00E867CE" w:rsidRPr="00D6738E" w:rsidRDefault="00E867CE" w:rsidP="23468D10">
            <w:pPr>
              <w:pStyle w:val="NoSpacing"/>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Mark Han-Johnston mentioned that the SDS strategy is a working document, not a fixed one, and that as issues come to light, the strategy can adapt to respond. </w:t>
            </w:r>
          </w:p>
          <w:p w14:paraId="43E887B0" w14:textId="46FD14E0" w:rsidR="3FBAD555" w:rsidRDefault="3FBAD555" w:rsidP="23468D10">
            <w:pPr>
              <w:pStyle w:val="NoSpacing"/>
              <w:spacing w:line="276" w:lineRule="auto"/>
              <w:rPr>
                <w:rFonts w:ascii="Arial" w:eastAsia="Arial" w:hAnsi="Arial" w:cs="Arial"/>
                <w:color w:val="000000" w:themeColor="text1"/>
                <w:sz w:val="24"/>
                <w:szCs w:val="24"/>
              </w:rPr>
            </w:pPr>
          </w:p>
          <w:p w14:paraId="76169E34" w14:textId="2F243BD2" w:rsidR="00634BD0" w:rsidRDefault="00634BD0" w:rsidP="23468D10">
            <w:pPr>
              <w:pStyle w:val="NoSpacing"/>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Group members received the presentation very positively and commented that this is a testament to what </w:t>
            </w:r>
            <w:proofErr w:type="spellStart"/>
            <w:r>
              <w:rPr>
                <w:rFonts w:ascii="Arial" w:eastAsia="Arial" w:hAnsi="Arial" w:cs="Arial"/>
                <w:color w:val="000000" w:themeColor="text1"/>
                <w:sz w:val="24"/>
                <w:szCs w:val="24"/>
              </w:rPr>
              <w:t>cn</w:t>
            </w:r>
            <w:proofErr w:type="spellEnd"/>
            <w:r>
              <w:rPr>
                <w:rFonts w:ascii="Arial" w:eastAsia="Arial" w:hAnsi="Arial" w:cs="Arial"/>
                <w:color w:val="000000" w:themeColor="text1"/>
                <w:sz w:val="24"/>
                <w:szCs w:val="24"/>
              </w:rPr>
              <w:t xml:space="preserve"> be done with good active leadership.</w:t>
            </w:r>
            <w:r w:rsidR="00E867CE">
              <w:rPr>
                <w:rFonts w:ascii="Arial" w:eastAsia="Arial" w:hAnsi="Arial" w:cs="Arial"/>
                <w:color w:val="000000" w:themeColor="text1"/>
                <w:sz w:val="24"/>
                <w:szCs w:val="24"/>
              </w:rPr>
              <w:t xml:space="preserve"> Ian said that good leadership has been key at every level, not just senior leadership, and this includes connections and allies across organisations. </w:t>
            </w:r>
            <w:r>
              <w:rPr>
                <w:rFonts w:ascii="Arial" w:eastAsia="Arial" w:hAnsi="Arial" w:cs="Arial"/>
                <w:color w:val="000000" w:themeColor="text1"/>
                <w:sz w:val="24"/>
                <w:szCs w:val="24"/>
              </w:rPr>
              <w:t xml:space="preserve"> </w:t>
            </w:r>
          </w:p>
          <w:p w14:paraId="3A402344" w14:textId="77777777" w:rsidR="00634BD0" w:rsidRPr="00D6738E" w:rsidRDefault="00634BD0" w:rsidP="23468D10">
            <w:pPr>
              <w:pStyle w:val="NoSpacing"/>
              <w:spacing w:line="276" w:lineRule="auto"/>
              <w:rPr>
                <w:rFonts w:ascii="Arial" w:eastAsia="Arial" w:hAnsi="Arial" w:cs="Arial"/>
                <w:color w:val="000000" w:themeColor="text1"/>
                <w:sz w:val="24"/>
                <w:szCs w:val="24"/>
              </w:rPr>
            </w:pPr>
          </w:p>
          <w:p w14:paraId="4ADB3275" w14:textId="5A07E5E3" w:rsidR="3FBAD555" w:rsidRPr="00D6738E" w:rsidRDefault="23468D10" w:rsidP="23468D10">
            <w:pPr>
              <w:pStyle w:val="NoSpacing"/>
              <w:spacing w:line="276" w:lineRule="auto"/>
              <w:rPr>
                <w:rFonts w:ascii="Arial" w:eastAsia="Arial" w:hAnsi="Arial" w:cs="Arial"/>
                <w:i/>
                <w:iCs/>
                <w:color w:val="000000" w:themeColor="text1"/>
                <w:sz w:val="24"/>
                <w:szCs w:val="24"/>
              </w:rPr>
            </w:pPr>
            <w:r w:rsidRPr="23468D10">
              <w:rPr>
                <w:rFonts w:ascii="Arial" w:eastAsia="Arial" w:hAnsi="Arial" w:cs="Arial"/>
                <w:i/>
                <w:iCs/>
                <w:color w:val="000000" w:themeColor="text1"/>
                <w:sz w:val="24"/>
                <w:szCs w:val="24"/>
              </w:rPr>
              <w:t>Some questions from the group and answers from Ian Thomson:</w:t>
            </w:r>
          </w:p>
          <w:p w14:paraId="10634947" w14:textId="5CF79359" w:rsidR="3FBAD555" w:rsidRPr="00D6738E" w:rsidRDefault="3FBAD555" w:rsidP="23468D10">
            <w:pPr>
              <w:pStyle w:val="NoSpacing"/>
              <w:spacing w:line="276" w:lineRule="auto"/>
              <w:rPr>
                <w:rFonts w:ascii="Arial" w:eastAsia="Arial" w:hAnsi="Arial" w:cs="Arial"/>
                <w:color w:val="000000" w:themeColor="text1"/>
                <w:sz w:val="24"/>
                <w:szCs w:val="24"/>
              </w:rPr>
            </w:pPr>
          </w:p>
          <w:p w14:paraId="1223174C" w14:textId="149AFD06" w:rsidR="3FBAD555" w:rsidRPr="00D6738E" w:rsidRDefault="23468D10" w:rsidP="23468D10">
            <w:pPr>
              <w:pStyle w:val="NoSpacing"/>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What enables Social Workers to be more autonomous?</w:t>
            </w:r>
          </w:p>
          <w:p w14:paraId="70B3B3CE" w14:textId="31F92438" w:rsidR="3FBAD555" w:rsidRPr="00D6738E" w:rsidRDefault="23468D10" w:rsidP="23468D10">
            <w:pPr>
              <w:pStyle w:val="NoSpacing"/>
              <w:numPr>
                <w:ilvl w:val="0"/>
                <w:numId w:val="1"/>
              </w:numPr>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There are approval processes which are very time consuming and frustrating for Social Workers, and the approach will support Social Workers themselves to come up with more streamlined processes. </w:t>
            </w:r>
          </w:p>
          <w:p w14:paraId="73279F68" w14:textId="6934A7E2" w:rsidR="3FBAD555" w:rsidRPr="00D6738E" w:rsidRDefault="3FBAD555" w:rsidP="23468D10">
            <w:pPr>
              <w:pStyle w:val="NoSpacing"/>
              <w:spacing w:line="276" w:lineRule="auto"/>
              <w:rPr>
                <w:rFonts w:ascii="Arial" w:eastAsia="Arial" w:hAnsi="Arial" w:cs="Arial"/>
                <w:color w:val="000000" w:themeColor="text1"/>
                <w:sz w:val="24"/>
                <w:szCs w:val="24"/>
              </w:rPr>
            </w:pPr>
          </w:p>
          <w:p w14:paraId="5F695B83" w14:textId="43A9C117" w:rsidR="3FBAD555" w:rsidRPr="00D6738E" w:rsidRDefault="23468D10" w:rsidP="23468D10">
            <w:pPr>
              <w:pStyle w:val="NoSpacing"/>
              <w:spacing w:line="276" w:lineRule="auto"/>
              <w:rPr>
                <w:rFonts w:ascii="Arial" w:eastAsia="Arial" w:hAnsi="Arial" w:cs="Arial"/>
                <w:color w:val="000000" w:themeColor="text1"/>
                <w:sz w:val="24"/>
                <w:szCs w:val="24"/>
              </w:rPr>
            </w:pPr>
            <w:r w:rsidRPr="23468D10">
              <w:rPr>
                <w:rFonts w:ascii="Arial" w:eastAsia="Arial" w:hAnsi="Arial" w:cs="Arial"/>
                <w:color w:val="000000" w:themeColor="text1"/>
                <w:sz w:val="24"/>
                <w:szCs w:val="24"/>
              </w:rPr>
              <w:t>Are you using any thresholds and eligibility on accessing formal support?</w:t>
            </w:r>
          </w:p>
          <w:p w14:paraId="1C869E80" w14:textId="4059E80C" w:rsidR="3FBAD555" w:rsidRPr="00D6738E" w:rsidRDefault="23468D10" w:rsidP="00634BD0">
            <w:pPr>
              <w:pStyle w:val="NoSpacing"/>
              <w:numPr>
                <w:ilvl w:val="0"/>
                <w:numId w:val="22"/>
              </w:numPr>
              <w:spacing w:line="276" w:lineRule="auto"/>
              <w:ind w:left="599" w:hanging="425"/>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For the Option 1 short breaks scheme, there are no eligibility criteria, up to a fixed amount of money, access to this is at the discretion of the Social Worker. </w:t>
            </w:r>
          </w:p>
          <w:p w14:paraId="5CC573D3" w14:textId="7EB068AB" w:rsidR="3FBAD555" w:rsidRPr="00D6738E" w:rsidRDefault="23468D10" w:rsidP="00634BD0">
            <w:pPr>
              <w:pStyle w:val="NoSpacing"/>
              <w:numPr>
                <w:ilvl w:val="0"/>
                <w:numId w:val="22"/>
              </w:numPr>
              <w:spacing w:line="276" w:lineRule="auto"/>
              <w:ind w:left="599" w:hanging="425"/>
              <w:rPr>
                <w:rFonts w:ascii="Arial" w:eastAsia="Arial" w:hAnsi="Arial" w:cs="Arial"/>
                <w:color w:val="000000" w:themeColor="text1"/>
                <w:sz w:val="24"/>
                <w:szCs w:val="24"/>
              </w:rPr>
            </w:pPr>
            <w:r w:rsidRPr="23468D10">
              <w:rPr>
                <w:rFonts w:ascii="Arial" w:eastAsia="Arial" w:hAnsi="Arial" w:cs="Arial"/>
                <w:color w:val="000000" w:themeColor="text1"/>
                <w:sz w:val="24"/>
                <w:szCs w:val="24"/>
              </w:rPr>
              <w:t xml:space="preserve">We spend far too much on gatekeeping. Let’s try instead to be equitable and sustainable by engaging in discussion with people who use services, to make sure that any support is effective and efficient, and that we make sure we use community resources first. </w:t>
            </w:r>
          </w:p>
          <w:p w14:paraId="1CC28ECB" w14:textId="0DEBAC2E" w:rsidR="3FBAD555" w:rsidRDefault="3FBAD555" w:rsidP="23468D10">
            <w:pPr>
              <w:pStyle w:val="NoSpacing"/>
              <w:spacing w:line="276" w:lineRule="auto"/>
              <w:rPr>
                <w:rFonts w:ascii="Arial" w:eastAsia="Arial" w:hAnsi="Arial" w:cs="Arial"/>
                <w:color w:val="000000" w:themeColor="text1"/>
                <w:sz w:val="24"/>
                <w:szCs w:val="24"/>
              </w:rPr>
            </w:pPr>
          </w:p>
          <w:p w14:paraId="05BB21A3" w14:textId="54ACA6F9" w:rsidR="00634BD0" w:rsidRDefault="00634BD0" w:rsidP="23468D10">
            <w:pPr>
              <w:pStyle w:val="NoSpacing"/>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To what extent have you been able to involve Children and Families in this work?</w:t>
            </w:r>
          </w:p>
          <w:p w14:paraId="7E8E7EA9" w14:textId="29FA426F" w:rsidR="00634BD0" w:rsidRDefault="00634BD0" w:rsidP="00634BD0">
            <w:pPr>
              <w:pStyle w:val="NoSpacing"/>
              <w:numPr>
                <w:ilvl w:val="0"/>
                <w:numId w:val="23"/>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It is taking a bit longer for Children and Families to come onboard, due to the way this is set up in Highland. </w:t>
            </w:r>
          </w:p>
          <w:p w14:paraId="629D6088" w14:textId="77777777" w:rsidR="00634BD0" w:rsidRDefault="00634BD0" w:rsidP="23468D10">
            <w:pPr>
              <w:pStyle w:val="NoSpacing"/>
              <w:spacing w:line="276" w:lineRule="auto"/>
              <w:rPr>
                <w:rFonts w:ascii="Arial" w:eastAsia="Arial" w:hAnsi="Arial" w:cs="Arial"/>
                <w:color w:val="000000" w:themeColor="text1"/>
                <w:sz w:val="24"/>
                <w:szCs w:val="24"/>
              </w:rPr>
            </w:pPr>
          </w:p>
          <w:p w14:paraId="25391AC8" w14:textId="1C49110F" w:rsidR="00634BD0" w:rsidRDefault="00634BD0" w:rsidP="23468D10">
            <w:pPr>
              <w:pStyle w:val="NoSpacing"/>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What challenges are you finding to implementation of the strategy?</w:t>
            </w:r>
          </w:p>
          <w:p w14:paraId="3A203295" w14:textId="105E596B" w:rsidR="00634BD0" w:rsidRDefault="00634BD0" w:rsidP="00634BD0">
            <w:pPr>
              <w:pStyle w:val="NoSpacing"/>
              <w:numPr>
                <w:ilvl w:val="0"/>
                <w:numId w:val="23"/>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People often still think of SDS as peripheral, and that option 3 services are the </w:t>
            </w:r>
            <w:proofErr w:type="gramStart"/>
            <w:r>
              <w:rPr>
                <w:rFonts w:ascii="Arial" w:eastAsia="Arial" w:hAnsi="Arial" w:cs="Arial"/>
                <w:color w:val="000000" w:themeColor="text1"/>
                <w:sz w:val="24"/>
                <w:szCs w:val="24"/>
              </w:rPr>
              <w:t>main focus</w:t>
            </w:r>
            <w:proofErr w:type="gramEnd"/>
            <w:r>
              <w:rPr>
                <w:rFonts w:ascii="Arial" w:eastAsia="Arial" w:hAnsi="Arial" w:cs="Arial"/>
                <w:color w:val="000000" w:themeColor="text1"/>
                <w:sz w:val="24"/>
                <w:szCs w:val="24"/>
              </w:rPr>
              <w:t xml:space="preserve">. We need to start to integrate SDS in with these option 3 services, and identify more non-statutory, hopefully preventative, services that people can access. </w:t>
            </w:r>
          </w:p>
          <w:p w14:paraId="3EAF0117" w14:textId="737E7E5C" w:rsidR="00634BD0" w:rsidRDefault="00634BD0" w:rsidP="23468D10">
            <w:pPr>
              <w:pStyle w:val="NoSpacing"/>
              <w:spacing w:line="276" w:lineRule="auto"/>
              <w:rPr>
                <w:rFonts w:ascii="Arial" w:eastAsia="Arial" w:hAnsi="Arial" w:cs="Arial"/>
                <w:color w:val="000000" w:themeColor="text1"/>
                <w:sz w:val="24"/>
                <w:szCs w:val="24"/>
              </w:rPr>
            </w:pPr>
          </w:p>
          <w:p w14:paraId="56C27DCA" w14:textId="35A3846D" w:rsidR="00634BD0" w:rsidRDefault="00634BD0" w:rsidP="23468D10">
            <w:pPr>
              <w:pStyle w:val="NoSpacing"/>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Have the SDS standards been useful in developing the implementation plan?</w:t>
            </w:r>
          </w:p>
          <w:p w14:paraId="5D1C1DBE" w14:textId="367DC991" w:rsidR="00634BD0" w:rsidRDefault="00634BD0" w:rsidP="00634BD0">
            <w:pPr>
              <w:pStyle w:val="NoSpacing"/>
              <w:numPr>
                <w:ilvl w:val="0"/>
                <w:numId w:val="23"/>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Although the SDS standards can be useful, they are not felt to be there to inspire </w:t>
            </w:r>
            <w:proofErr w:type="gramStart"/>
            <w:r>
              <w:rPr>
                <w:rFonts w:ascii="Arial" w:eastAsia="Arial" w:hAnsi="Arial" w:cs="Arial"/>
                <w:color w:val="000000" w:themeColor="text1"/>
                <w:sz w:val="24"/>
                <w:szCs w:val="24"/>
              </w:rPr>
              <w:t>change, and</w:t>
            </w:r>
            <w:proofErr w:type="gramEnd"/>
            <w:r>
              <w:rPr>
                <w:rFonts w:ascii="Arial" w:eastAsia="Arial" w:hAnsi="Arial" w:cs="Arial"/>
                <w:color w:val="000000" w:themeColor="text1"/>
                <w:sz w:val="24"/>
                <w:szCs w:val="24"/>
              </w:rPr>
              <w:t xml:space="preserve"> are not a strategy in themselves. </w:t>
            </w:r>
          </w:p>
          <w:p w14:paraId="12F458B3" w14:textId="5CC280E4" w:rsidR="00634BD0" w:rsidRDefault="00634BD0" w:rsidP="23468D10">
            <w:pPr>
              <w:pStyle w:val="NoSpacing"/>
              <w:spacing w:line="276" w:lineRule="auto"/>
              <w:rPr>
                <w:rFonts w:ascii="Arial" w:eastAsia="Arial" w:hAnsi="Arial" w:cs="Arial"/>
                <w:color w:val="000000" w:themeColor="text1"/>
                <w:sz w:val="24"/>
                <w:szCs w:val="24"/>
              </w:rPr>
            </w:pPr>
          </w:p>
          <w:p w14:paraId="2CD79A8C" w14:textId="29C067FF" w:rsidR="00634BD0" w:rsidRDefault="00634BD0" w:rsidP="23468D10">
            <w:pPr>
              <w:pStyle w:val="NoSpacing"/>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How will you know that you have succeeded?</w:t>
            </w:r>
          </w:p>
          <w:p w14:paraId="47AC65B3" w14:textId="77777777" w:rsidR="3FBAD555" w:rsidRDefault="00634BD0" w:rsidP="00E867CE">
            <w:pPr>
              <w:pStyle w:val="NoSpacing"/>
              <w:numPr>
                <w:ilvl w:val="0"/>
                <w:numId w:val="23"/>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We really want to get an idea of how the changes affect people’s lives, and some of that can be difficult to evaluate, but we are trying to gather information about how the changes we make are affecting people being able to achieve their outcomes. </w:t>
            </w:r>
            <w:r w:rsidR="3FBAD555">
              <w:br/>
            </w:r>
          </w:p>
          <w:p w14:paraId="459BB140" w14:textId="55ADB317" w:rsidR="00D77C28" w:rsidRPr="00E867CE" w:rsidRDefault="00D77C28" w:rsidP="00D77C28">
            <w:pPr>
              <w:pStyle w:val="NoSpacing"/>
              <w:spacing w:line="276" w:lineRule="auto"/>
              <w:rPr>
                <w:rFonts w:ascii="Arial" w:eastAsia="Arial" w:hAnsi="Arial" w:cs="Arial"/>
                <w:color w:val="000000" w:themeColor="text1"/>
                <w:sz w:val="24"/>
                <w:szCs w:val="24"/>
              </w:rPr>
            </w:pPr>
            <w:proofErr w:type="spellStart"/>
            <w:r>
              <w:rPr>
                <w:rFonts w:ascii="Arial" w:eastAsia="Arial" w:hAnsi="Arial" w:cs="Arial"/>
                <w:color w:val="000000" w:themeColor="text1"/>
                <w:sz w:val="24"/>
                <w:szCs w:val="24"/>
              </w:rPr>
              <w:t>Becs</w:t>
            </w:r>
            <w:proofErr w:type="spellEnd"/>
            <w:r>
              <w:rPr>
                <w:rFonts w:ascii="Arial" w:eastAsia="Arial" w:hAnsi="Arial" w:cs="Arial"/>
                <w:color w:val="000000" w:themeColor="text1"/>
                <w:sz w:val="24"/>
                <w:szCs w:val="24"/>
              </w:rPr>
              <w:t xml:space="preserve"> Barker also commented: </w:t>
            </w:r>
            <w:r w:rsidRPr="00D77C28">
              <w:rPr>
                <w:rFonts w:ascii="Arial" w:eastAsia="Arial" w:hAnsi="Arial" w:cs="Arial"/>
                <w:color w:val="000000" w:themeColor="text1"/>
                <w:sz w:val="24"/>
                <w:szCs w:val="24"/>
              </w:rPr>
              <w:t xml:space="preserve">Another </w:t>
            </w:r>
            <w:r>
              <w:rPr>
                <w:rFonts w:ascii="Arial" w:eastAsia="Arial" w:hAnsi="Arial" w:cs="Arial"/>
                <w:color w:val="000000" w:themeColor="text1"/>
                <w:sz w:val="24"/>
                <w:szCs w:val="24"/>
              </w:rPr>
              <w:t>point about working in Highland:</w:t>
            </w:r>
            <w:r w:rsidRPr="00D77C28">
              <w:rPr>
                <w:rFonts w:ascii="Arial" w:eastAsia="Arial" w:hAnsi="Arial" w:cs="Arial"/>
                <w:color w:val="000000" w:themeColor="text1"/>
                <w:sz w:val="24"/>
                <w:szCs w:val="24"/>
              </w:rPr>
              <w:t xml:space="preserve"> I was fa</w:t>
            </w:r>
            <w:r>
              <w:rPr>
                <w:rFonts w:ascii="Arial" w:eastAsia="Arial" w:hAnsi="Arial" w:cs="Arial"/>
                <w:color w:val="000000" w:themeColor="text1"/>
                <w:sz w:val="24"/>
                <w:szCs w:val="24"/>
              </w:rPr>
              <w:t>irly resigned to my experiences</w:t>
            </w:r>
            <w:r w:rsidRPr="00D77C28">
              <w:rPr>
                <w:rFonts w:ascii="Arial" w:eastAsia="Arial" w:hAnsi="Arial" w:cs="Arial"/>
                <w:color w:val="000000" w:themeColor="text1"/>
                <w:sz w:val="24"/>
                <w:szCs w:val="24"/>
              </w:rPr>
              <w:t xml:space="preserve"> that working with local authorities is impossible from my perspective as </w:t>
            </w:r>
            <w:r>
              <w:rPr>
                <w:rFonts w:ascii="Arial" w:eastAsia="Arial" w:hAnsi="Arial" w:cs="Arial"/>
                <w:color w:val="000000" w:themeColor="text1"/>
                <w:sz w:val="24"/>
                <w:szCs w:val="24"/>
              </w:rPr>
              <w:t xml:space="preserve">a </w:t>
            </w:r>
            <w:r w:rsidRPr="00D77C28">
              <w:rPr>
                <w:rFonts w:ascii="Arial" w:eastAsia="Arial" w:hAnsi="Arial" w:cs="Arial"/>
                <w:color w:val="000000" w:themeColor="text1"/>
                <w:sz w:val="24"/>
                <w:szCs w:val="24"/>
              </w:rPr>
              <w:t xml:space="preserve">third sector </w:t>
            </w:r>
            <w:r w:rsidRPr="00D77C28">
              <w:rPr>
                <w:rFonts w:ascii="Arial" w:eastAsia="Arial" w:hAnsi="Arial" w:cs="Arial"/>
                <w:color w:val="000000" w:themeColor="text1"/>
                <w:sz w:val="24"/>
                <w:szCs w:val="24"/>
              </w:rPr>
              <w:lastRenderedPageBreak/>
              <w:t xml:space="preserve">worker. I have changed that view completely. Our positive relationships with NHS Highland colleagues </w:t>
            </w:r>
            <w:proofErr w:type="gramStart"/>
            <w:r w:rsidRPr="00D77C28">
              <w:rPr>
                <w:rFonts w:ascii="Arial" w:eastAsia="Arial" w:hAnsi="Arial" w:cs="Arial"/>
                <w:color w:val="000000" w:themeColor="text1"/>
                <w:sz w:val="24"/>
                <w:szCs w:val="24"/>
              </w:rPr>
              <w:t>means</w:t>
            </w:r>
            <w:proofErr w:type="gramEnd"/>
            <w:r w:rsidRPr="00D77C28">
              <w:rPr>
                <w:rFonts w:ascii="Arial" w:eastAsia="Arial" w:hAnsi="Arial" w:cs="Arial"/>
                <w:color w:val="000000" w:themeColor="text1"/>
                <w:sz w:val="24"/>
                <w:szCs w:val="24"/>
              </w:rPr>
              <w:t xml:space="preserve"> we can achieve more. We can support each other and appreciate each other's challenges. Working as part of the Highland SDS Strategy group has been life changing for me and </w:t>
            </w:r>
            <w:proofErr w:type="gramStart"/>
            <w:r w:rsidRPr="00D77C28">
              <w:rPr>
                <w:rFonts w:ascii="Arial" w:eastAsia="Arial" w:hAnsi="Arial" w:cs="Arial"/>
                <w:color w:val="000000" w:themeColor="text1"/>
                <w:sz w:val="24"/>
                <w:szCs w:val="24"/>
              </w:rPr>
              <w:t>now</w:t>
            </w:r>
            <w:proofErr w:type="gramEnd"/>
            <w:r w:rsidRPr="00D77C28">
              <w:rPr>
                <w:rFonts w:ascii="Arial" w:eastAsia="Arial" w:hAnsi="Arial" w:cs="Arial"/>
                <w:color w:val="000000" w:themeColor="text1"/>
                <w:sz w:val="24"/>
                <w:szCs w:val="24"/>
              </w:rPr>
              <w:t xml:space="preserve"> I view my work in a whole different way. I feel valued, </w:t>
            </w:r>
            <w:proofErr w:type="gramStart"/>
            <w:r w:rsidRPr="00D77C28">
              <w:rPr>
                <w:rFonts w:ascii="Arial" w:eastAsia="Arial" w:hAnsi="Arial" w:cs="Arial"/>
                <w:color w:val="000000" w:themeColor="text1"/>
                <w:sz w:val="24"/>
                <w:szCs w:val="24"/>
              </w:rPr>
              <w:t>included</w:t>
            </w:r>
            <w:proofErr w:type="gramEnd"/>
            <w:r w:rsidRPr="00D77C28">
              <w:rPr>
                <w:rFonts w:ascii="Arial" w:eastAsia="Arial" w:hAnsi="Arial" w:cs="Arial"/>
                <w:color w:val="000000" w:themeColor="text1"/>
                <w:sz w:val="24"/>
                <w:szCs w:val="24"/>
              </w:rPr>
              <w:t xml:space="preserve"> and respected. And if I feel like that, how many others do? Way to go</w:t>
            </w:r>
            <w:r>
              <w:rPr>
                <w:rFonts w:ascii="Arial" w:eastAsia="Arial" w:hAnsi="Arial" w:cs="Arial"/>
                <w:color w:val="000000" w:themeColor="text1"/>
                <w:sz w:val="24"/>
                <w:szCs w:val="24"/>
              </w:rPr>
              <w:t>,</w:t>
            </w:r>
            <w:r w:rsidRPr="00D77C28">
              <w:rPr>
                <w:rFonts w:ascii="Arial" w:eastAsia="Arial" w:hAnsi="Arial" w:cs="Arial"/>
                <w:color w:val="000000" w:themeColor="text1"/>
                <w:sz w:val="24"/>
                <w:szCs w:val="24"/>
              </w:rPr>
              <w:t xml:space="preserve"> and one for other LA areas to follow.</w:t>
            </w:r>
          </w:p>
        </w:tc>
        <w:tc>
          <w:tcPr>
            <w:tcW w:w="2818" w:type="dxa"/>
          </w:tcPr>
          <w:p w14:paraId="6E054127" w14:textId="77777777" w:rsidR="10E5096F" w:rsidRPr="00D6738E" w:rsidRDefault="10E5096F" w:rsidP="23468D10">
            <w:pPr>
              <w:rPr>
                <w:rFonts w:ascii="Arial" w:eastAsia="Arial" w:hAnsi="Arial" w:cs="Arial"/>
                <w:sz w:val="24"/>
                <w:szCs w:val="24"/>
                <w:lang w:eastAsia="en-GB"/>
              </w:rPr>
            </w:pPr>
          </w:p>
        </w:tc>
      </w:tr>
    </w:tbl>
    <w:p w14:paraId="67B49D38" w14:textId="69E79B08" w:rsidR="10E5096F" w:rsidRDefault="10E5096F" w:rsidP="23468D10">
      <w:pPr>
        <w:pStyle w:val="NoSpacing"/>
        <w:spacing w:line="276" w:lineRule="auto"/>
        <w:rPr>
          <w:rFonts w:ascii="Arial" w:eastAsia="Arial" w:hAnsi="Arial" w:cs="Arial"/>
          <w:b/>
          <w:bCs/>
          <w:sz w:val="24"/>
          <w:szCs w:val="24"/>
        </w:rPr>
      </w:pPr>
    </w:p>
    <w:p w14:paraId="75336196" w14:textId="77777777" w:rsidR="00D77C28" w:rsidRDefault="00D77C28" w:rsidP="23468D10">
      <w:pPr>
        <w:pStyle w:val="NoSpacing"/>
        <w:spacing w:line="276" w:lineRule="auto"/>
        <w:rPr>
          <w:rFonts w:ascii="Arial" w:eastAsia="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00E867CE" w:rsidRPr="00D6738E" w14:paraId="5BE7F2A6" w14:textId="77777777" w:rsidTr="00670256">
        <w:trPr>
          <w:trHeight w:val="699"/>
        </w:trPr>
        <w:tc>
          <w:tcPr>
            <w:tcW w:w="11100" w:type="dxa"/>
            <w:shd w:val="clear" w:color="auto" w:fill="DEEAF6" w:themeFill="accent1" w:themeFillTint="33"/>
            <w:vAlign w:val="center"/>
          </w:tcPr>
          <w:p w14:paraId="69E05004" w14:textId="1F146C87" w:rsidR="00E867CE" w:rsidRPr="00D6738E" w:rsidRDefault="00670256" w:rsidP="00670256">
            <w:pPr>
              <w:pStyle w:val="NoSpacing"/>
              <w:spacing w:line="276" w:lineRule="auto"/>
              <w:ind w:left="720"/>
              <w:rPr>
                <w:rFonts w:ascii="Arial" w:eastAsia="Arial" w:hAnsi="Arial" w:cs="Arial"/>
                <w:b/>
                <w:bCs/>
                <w:sz w:val="24"/>
                <w:szCs w:val="24"/>
              </w:rPr>
            </w:pPr>
            <w:r>
              <w:br w:type="page"/>
            </w:r>
            <w:r w:rsidR="00E867CE" w:rsidRPr="00E867CE">
              <w:rPr>
                <w:rFonts w:ascii="Arial" w:eastAsia="Arial" w:hAnsi="Arial" w:cs="Arial"/>
                <w:b/>
                <w:bCs/>
                <w:sz w:val="24"/>
                <w:szCs w:val="24"/>
              </w:rPr>
              <w:t>Members’ discussion about the representation and reach of each member organisation</w:t>
            </w:r>
          </w:p>
        </w:tc>
        <w:tc>
          <w:tcPr>
            <w:tcW w:w="2818" w:type="dxa"/>
            <w:shd w:val="clear" w:color="auto" w:fill="DEEAF6" w:themeFill="accent1" w:themeFillTint="33"/>
            <w:vAlign w:val="center"/>
          </w:tcPr>
          <w:p w14:paraId="5D6A8E74" w14:textId="77777777" w:rsidR="00E867CE" w:rsidRPr="00D6738E" w:rsidRDefault="00E867CE" w:rsidP="00670256">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 xml:space="preserve">Actions </w:t>
            </w:r>
          </w:p>
        </w:tc>
      </w:tr>
      <w:tr w:rsidR="00E867CE" w:rsidRPr="00D6738E" w14:paraId="7CE4665D" w14:textId="77777777" w:rsidTr="00670256">
        <w:tc>
          <w:tcPr>
            <w:tcW w:w="11100" w:type="dxa"/>
          </w:tcPr>
          <w:p w14:paraId="6C54A378" w14:textId="77777777" w:rsidR="00E867CE" w:rsidRPr="00D6738E" w:rsidRDefault="00E867CE" w:rsidP="00670256">
            <w:pPr>
              <w:rPr>
                <w:rFonts w:ascii="Arial" w:eastAsia="Arial" w:hAnsi="Arial" w:cs="Arial"/>
                <w:sz w:val="24"/>
                <w:szCs w:val="24"/>
                <w:lang w:eastAsia="en-GB"/>
              </w:rPr>
            </w:pPr>
          </w:p>
          <w:p w14:paraId="06101248" w14:textId="6242877C" w:rsidR="00E867CE" w:rsidRPr="00670256" w:rsidRDefault="003270EF" w:rsidP="00670256">
            <w:pPr>
              <w:pStyle w:val="NoSpacing"/>
              <w:spacing w:line="276" w:lineRule="auto"/>
              <w:ind w:left="360"/>
              <w:rPr>
                <w:rFonts w:ascii="Arial" w:eastAsia="Arial" w:hAnsi="Arial" w:cs="Arial"/>
                <w:sz w:val="24"/>
                <w:szCs w:val="24"/>
              </w:rPr>
            </w:pPr>
            <w:r>
              <w:rPr>
                <w:rFonts w:ascii="Arial" w:hAnsi="Arial" w:cs="Arial"/>
                <w:sz w:val="24"/>
                <w:szCs w:val="24"/>
              </w:rPr>
              <w:t xml:space="preserve">Donald MacLeod acknowledged the comments made already about including as broad a reach as possible in the work of the </w:t>
            </w:r>
            <w:proofErr w:type="gramStart"/>
            <w:r>
              <w:rPr>
                <w:rFonts w:ascii="Arial" w:hAnsi="Arial" w:cs="Arial"/>
                <w:sz w:val="24"/>
                <w:szCs w:val="24"/>
              </w:rPr>
              <w:t>group, and</w:t>
            </w:r>
            <w:proofErr w:type="gramEnd"/>
            <w:r>
              <w:rPr>
                <w:rFonts w:ascii="Arial" w:hAnsi="Arial" w:cs="Arial"/>
                <w:sz w:val="24"/>
                <w:szCs w:val="24"/>
              </w:rPr>
              <w:t xml:space="preserve"> using membership as actively as possible to include people’s views, and encouraged people to keep that in mind through the work going forward. </w:t>
            </w:r>
            <w:r w:rsidR="00E867CE" w:rsidRPr="00670256">
              <w:rPr>
                <w:rFonts w:ascii="Arial" w:hAnsi="Arial" w:cs="Arial"/>
                <w:sz w:val="24"/>
                <w:szCs w:val="24"/>
              </w:rPr>
              <w:br/>
            </w:r>
          </w:p>
        </w:tc>
        <w:tc>
          <w:tcPr>
            <w:tcW w:w="2818" w:type="dxa"/>
          </w:tcPr>
          <w:p w14:paraId="319A05FC" w14:textId="77777777" w:rsidR="00E867CE" w:rsidRPr="00D6738E" w:rsidRDefault="00E867CE" w:rsidP="00670256">
            <w:pPr>
              <w:rPr>
                <w:rFonts w:ascii="Arial" w:eastAsia="Arial" w:hAnsi="Arial" w:cs="Arial"/>
                <w:sz w:val="24"/>
                <w:szCs w:val="24"/>
                <w:lang w:eastAsia="en-GB"/>
              </w:rPr>
            </w:pPr>
          </w:p>
        </w:tc>
      </w:tr>
    </w:tbl>
    <w:p w14:paraId="7291AA51" w14:textId="116F172C" w:rsidR="00E867CE" w:rsidRDefault="00E867CE" w:rsidP="23468D10">
      <w:pPr>
        <w:pStyle w:val="NoSpacing"/>
        <w:spacing w:line="276" w:lineRule="auto"/>
        <w:rPr>
          <w:rFonts w:ascii="Arial" w:eastAsia="Arial" w:hAnsi="Arial" w:cs="Arial"/>
          <w:b/>
          <w:bCs/>
          <w:sz w:val="24"/>
          <w:szCs w:val="24"/>
        </w:rPr>
      </w:pPr>
    </w:p>
    <w:p w14:paraId="6DD8AC14" w14:textId="77777777" w:rsidR="00D77C28" w:rsidRPr="00D6738E" w:rsidRDefault="00D77C28" w:rsidP="23468D10">
      <w:pPr>
        <w:pStyle w:val="NoSpacing"/>
        <w:spacing w:line="276" w:lineRule="auto"/>
        <w:rPr>
          <w:rFonts w:ascii="Arial" w:eastAsia="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5F51E868" w14:textId="77777777" w:rsidTr="23468D10">
        <w:trPr>
          <w:trHeight w:val="699"/>
        </w:trPr>
        <w:tc>
          <w:tcPr>
            <w:tcW w:w="11100" w:type="dxa"/>
            <w:shd w:val="clear" w:color="auto" w:fill="DEEAF6" w:themeFill="accent1" w:themeFillTint="33"/>
            <w:vAlign w:val="center"/>
          </w:tcPr>
          <w:p w14:paraId="658AAD2F" w14:textId="3D01B7FB" w:rsidR="3FBAD555" w:rsidRPr="00D6738E" w:rsidRDefault="23468D10"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Collaboration Work</w:t>
            </w:r>
          </w:p>
        </w:tc>
        <w:tc>
          <w:tcPr>
            <w:tcW w:w="2818" w:type="dxa"/>
            <w:shd w:val="clear" w:color="auto" w:fill="DEEAF6" w:themeFill="accent1" w:themeFillTint="33"/>
            <w:vAlign w:val="center"/>
          </w:tcPr>
          <w:p w14:paraId="6AC24656" w14:textId="5B01F657" w:rsidR="3FBAD555" w:rsidRPr="00D6738E" w:rsidRDefault="5AB06170"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 xml:space="preserve">Actions </w:t>
            </w:r>
          </w:p>
        </w:tc>
      </w:tr>
      <w:tr w:rsidR="10E5096F" w:rsidRPr="00D6738E" w14:paraId="5BA32C9F" w14:textId="77777777" w:rsidTr="23468D10">
        <w:tc>
          <w:tcPr>
            <w:tcW w:w="11100" w:type="dxa"/>
          </w:tcPr>
          <w:p w14:paraId="3F079355" w14:textId="77777777" w:rsidR="10E5096F" w:rsidRPr="00D6738E" w:rsidRDefault="10E5096F" w:rsidP="23468D10">
            <w:pPr>
              <w:rPr>
                <w:rFonts w:ascii="Arial" w:eastAsia="Arial" w:hAnsi="Arial" w:cs="Arial"/>
                <w:sz w:val="24"/>
                <w:szCs w:val="24"/>
                <w:lang w:eastAsia="en-GB"/>
              </w:rPr>
            </w:pPr>
          </w:p>
          <w:p w14:paraId="124AAFAE" w14:textId="29223F35" w:rsidR="3FBAD555" w:rsidRPr="00E867CE" w:rsidRDefault="23468D10" w:rsidP="00E867CE">
            <w:pPr>
              <w:pStyle w:val="NoSpacing"/>
              <w:spacing w:line="276" w:lineRule="auto"/>
              <w:ind w:left="360"/>
              <w:rPr>
                <w:rFonts w:ascii="Arial" w:eastAsia="Arial" w:hAnsi="Arial" w:cs="Arial"/>
                <w:b/>
                <w:color w:val="000000" w:themeColor="text1"/>
                <w:sz w:val="24"/>
                <w:szCs w:val="24"/>
              </w:rPr>
            </w:pPr>
            <w:r w:rsidRPr="00E867CE">
              <w:rPr>
                <w:rFonts w:ascii="Arial" w:eastAsia="Arial" w:hAnsi="Arial" w:cs="Arial"/>
                <w:b/>
                <w:color w:val="000000" w:themeColor="text1"/>
                <w:sz w:val="24"/>
                <w:szCs w:val="24"/>
              </w:rPr>
              <w:t>Option 2 progress update</w:t>
            </w:r>
          </w:p>
          <w:p w14:paraId="21DFA93A" w14:textId="2E6621F0" w:rsidR="00E867CE" w:rsidRDefault="00E867CE" w:rsidP="00E867CE">
            <w:pPr>
              <w:pStyle w:val="NoSpacing"/>
              <w:spacing w:line="276" w:lineRule="auto"/>
              <w:ind w:left="360"/>
              <w:rPr>
                <w:rFonts w:ascii="Arial" w:eastAsia="Arial" w:hAnsi="Arial" w:cs="Arial"/>
                <w:color w:val="000000" w:themeColor="text1"/>
                <w:sz w:val="24"/>
                <w:szCs w:val="24"/>
              </w:rPr>
            </w:pPr>
          </w:p>
          <w:p w14:paraId="1F30B9F3" w14:textId="01917040" w:rsidR="00E867CE" w:rsidRDefault="00E867CE" w:rsidP="00E867CE">
            <w:pPr>
              <w:pStyle w:val="NoSpacing"/>
              <w:spacing w:line="276"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Pauline Lunn reported that the Option 2 report should be published </w:t>
            </w:r>
            <w:r w:rsidR="009E544B">
              <w:rPr>
                <w:rFonts w:ascii="Arial" w:eastAsia="Arial" w:hAnsi="Arial" w:cs="Arial"/>
                <w:color w:val="000000" w:themeColor="text1"/>
                <w:sz w:val="24"/>
                <w:szCs w:val="24"/>
              </w:rPr>
              <w:t>by the end of the month</w:t>
            </w:r>
            <w:r>
              <w:rPr>
                <w:rFonts w:ascii="Arial" w:eastAsia="Arial" w:hAnsi="Arial" w:cs="Arial"/>
                <w:color w:val="000000" w:themeColor="text1"/>
                <w:sz w:val="24"/>
                <w:szCs w:val="24"/>
              </w:rPr>
              <w:t>, supported by a webinar event and lunchtime sessions, and then the option 2 group will consider actions going forward</w:t>
            </w:r>
            <w:r w:rsidR="009E544B">
              <w:rPr>
                <w:rFonts w:ascii="Arial" w:eastAsia="Arial" w:hAnsi="Arial" w:cs="Arial"/>
                <w:color w:val="000000" w:themeColor="text1"/>
                <w:sz w:val="24"/>
                <w:szCs w:val="24"/>
              </w:rPr>
              <w:t xml:space="preserve"> and how best to apply the learning</w:t>
            </w:r>
            <w:r>
              <w:rPr>
                <w:rFonts w:ascii="Arial" w:eastAsia="Arial" w:hAnsi="Arial" w:cs="Arial"/>
                <w:color w:val="000000" w:themeColor="text1"/>
                <w:sz w:val="24"/>
                <w:szCs w:val="24"/>
              </w:rPr>
              <w:t xml:space="preserve">. </w:t>
            </w:r>
          </w:p>
          <w:p w14:paraId="61C97B36" w14:textId="77777777" w:rsidR="00E867CE" w:rsidRPr="00D6738E" w:rsidRDefault="00E867CE" w:rsidP="00E867CE">
            <w:pPr>
              <w:pStyle w:val="NoSpacing"/>
              <w:spacing w:line="276" w:lineRule="auto"/>
              <w:ind w:left="360"/>
              <w:rPr>
                <w:rFonts w:ascii="Arial" w:eastAsia="Arial" w:hAnsi="Arial" w:cs="Arial"/>
                <w:color w:val="000000" w:themeColor="text1"/>
                <w:sz w:val="24"/>
                <w:szCs w:val="24"/>
              </w:rPr>
            </w:pPr>
          </w:p>
          <w:p w14:paraId="73DB30EE" w14:textId="672DC6FB" w:rsidR="3FBAD555" w:rsidRPr="00E867CE" w:rsidRDefault="23468D10" w:rsidP="00E867CE">
            <w:pPr>
              <w:pStyle w:val="ListParagraph"/>
              <w:spacing w:line="259" w:lineRule="auto"/>
              <w:ind w:left="360"/>
              <w:rPr>
                <w:rFonts w:ascii="Arial" w:eastAsia="Arial" w:hAnsi="Arial" w:cs="Arial"/>
                <w:b/>
                <w:color w:val="000000" w:themeColor="text1"/>
                <w:sz w:val="24"/>
                <w:szCs w:val="24"/>
              </w:rPr>
            </w:pPr>
            <w:r w:rsidRPr="00E867CE">
              <w:rPr>
                <w:rFonts w:ascii="Arial" w:eastAsia="Arial" w:hAnsi="Arial" w:cs="Arial"/>
                <w:b/>
                <w:color w:val="000000" w:themeColor="text1"/>
                <w:sz w:val="24"/>
                <w:szCs w:val="24"/>
              </w:rPr>
              <w:t xml:space="preserve">Eligibility </w:t>
            </w:r>
            <w:r w:rsidR="00E867CE" w:rsidRPr="00E867CE">
              <w:rPr>
                <w:rFonts w:ascii="Arial" w:eastAsia="Arial" w:hAnsi="Arial" w:cs="Arial"/>
                <w:b/>
                <w:color w:val="000000" w:themeColor="text1"/>
                <w:sz w:val="24"/>
                <w:szCs w:val="24"/>
              </w:rPr>
              <w:t xml:space="preserve">Criteria </w:t>
            </w:r>
            <w:r w:rsidRPr="00E867CE">
              <w:rPr>
                <w:rFonts w:ascii="Arial" w:eastAsia="Arial" w:hAnsi="Arial" w:cs="Arial"/>
                <w:b/>
                <w:color w:val="000000" w:themeColor="text1"/>
                <w:sz w:val="24"/>
                <w:szCs w:val="24"/>
              </w:rPr>
              <w:t>event</w:t>
            </w:r>
            <w:r w:rsidR="00E867CE" w:rsidRPr="00E867CE">
              <w:rPr>
                <w:rFonts w:ascii="Arial" w:eastAsia="Arial" w:hAnsi="Arial" w:cs="Arial"/>
                <w:b/>
                <w:color w:val="000000" w:themeColor="text1"/>
                <w:sz w:val="24"/>
                <w:szCs w:val="24"/>
              </w:rPr>
              <w:t xml:space="preserve"> update</w:t>
            </w:r>
            <w:r w:rsidR="00022B86">
              <w:rPr>
                <w:rFonts w:ascii="Arial" w:eastAsia="Arial" w:hAnsi="Arial" w:cs="Arial"/>
                <w:b/>
                <w:color w:val="000000" w:themeColor="text1"/>
                <w:sz w:val="24"/>
                <w:szCs w:val="24"/>
              </w:rPr>
              <w:t xml:space="preserve"> </w:t>
            </w:r>
          </w:p>
          <w:p w14:paraId="5CF29AB3" w14:textId="0A9B03C2" w:rsidR="00E867CE" w:rsidRDefault="00E867CE" w:rsidP="00E867CE">
            <w:pPr>
              <w:pStyle w:val="ListParagraph"/>
              <w:spacing w:line="259" w:lineRule="auto"/>
              <w:ind w:left="360"/>
              <w:rPr>
                <w:rFonts w:ascii="Arial" w:eastAsia="Arial" w:hAnsi="Arial" w:cs="Arial"/>
                <w:color w:val="000000" w:themeColor="text1"/>
                <w:sz w:val="24"/>
                <w:szCs w:val="24"/>
              </w:rPr>
            </w:pPr>
          </w:p>
          <w:p w14:paraId="77EBD528" w14:textId="4A56422B" w:rsidR="00E867CE" w:rsidRDefault="00E867CE" w:rsidP="00E867CE">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Anne-Marie </w:t>
            </w:r>
            <w:r w:rsidR="00711A72">
              <w:rPr>
                <w:rFonts w:ascii="Arial" w:eastAsia="Arial" w:hAnsi="Arial" w:cs="Arial"/>
                <w:color w:val="000000" w:themeColor="text1"/>
                <w:sz w:val="24"/>
                <w:szCs w:val="24"/>
              </w:rPr>
              <w:t xml:space="preserve">Monaghan </w:t>
            </w:r>
            <w:r>
              <w:rPr>
                <w:rFonts w:ascii="Arial" w:eastAsia="Arial" w:hAnsi="Arial" w:cs="Arial"/>
                <w:color w:val="000000" w:themeColor="text1"/>
                <w:sz w:val="24"/>
                <w:szCs w:val="24"/>
              </w:rPr>
              <w:t>reported on the recent event: Eligibility Criteria</w:t>
            </w:r>
            <w:r w:rsidR="00022B86">
              <w:rPr>
                <w:rFonts w:ascii="Arial" w:eastAsia="Arial" w:hAnsi="Arial" w:cs="Arial"/>
                <w:color w:val="000000" w:themeColor="text1"/>
                <w:sz w:val="24"/>
                <w:szCs w:val="24"/>
              </w:rPr>
              <w:t>: Exploring Alternatives</w:t>
            </w:r>
            <w:r w:rsidR="009E544B">
              <w:rPr>
                <w:rFonts w:ascii="Arial" w:eastAsia="Arial" w:hAnsi="Arial" w:cs="Arial"/>
                <w:color w:val="000000" w:themeColor="text1"/>
                <w:sz w:val="24"/>
                <w:szCs w:val="24"/>
              </w:rPr>
              <w:t xml:space="preserve">. </w:t>
            </w:r>
          </w:p>
          <w:p w14:paraId="459FE7FC" w14:textId="77777777" w:rsidR="009E544B" w:rsidRDefault="009E544B" w:rsidP="00E867CE">
            <w:pPr>
              <w:pStyle w:val="ListParagraph"/>
              <w:spacing w:line="259" w:lineRule="auto"/>
              <w:ind w:left="360"/>
              <w:rPr>
                <w:rFonts w:ascii="Arial" w:eastAsia="Arial" w:hAnsi="Arial" w:cs="Arial"/>
                <w:color w:val="000000" w:themeColor="text1"/>
                <w:sz w:val="24"/>
                <w:szCs w:val="24"/>
              </w:rPr>
            </w:pPr>
          </w:p>
          <w:p w14:paraId="69A41AD8" w14:textId="088865C3" w:rsidR="00E867CE" w:rsidRDefault="00E867CE" w:rsidP="00E867CE">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was a single day event that happened on the </w:t>
            </w:r>
            <w:proofErr w:type="gramStart"/>
            <w:r>
              <w:rPr>
                <w:rFonts w:ascii="Arial" w:eastAsia="Arial" w:hAnsi="Arial" w:cs="Arial"/>
                <w:color w:val="000000" w:themeColor="text1"/>
                <w:sz w:val="24"/>
                <w:szCs w:val="24"/>
              </w:rPr>
              <w:t>25</w:t>
            </w:r>
            <w:r w:rsidRPr="00E867CE">
              <w:rPr>
                <w:rFonts w:ascii="Arial" w:eastAsia="Arial" w:hAnsi="Arial" w:cs="Arial"/>
                <w:color w:val="000000" w:themeColor="text1"/>
                <w:sz w:val="24"/>
                <w:szCs w:val="24"/>
                <w:vertAlign w:val="superscript"/>
              </w:rPr>
              <w:t>th</w:t>
            </w:r>
            <w:proofErr w:type="gramEnd"/>
            <w:r>
              <w:rPr>
                <w:rFonts w:ascii="Arial" w:eastAsia="Arial" w:hAnsi="Arial" w:cs="Arial"/>
                <w:color w:val="000000" w:themeColor="text1"/>
                <w:sz w:val="24"/>
                <w:szCs w:val="24"/>
              </w:rPr>
              <w:t xml:space="preserve"> June, as two separate sessions (morning/afternoon). </w:t>
            </w:r>
            <w:r w:rsidR="00672EAB">
              <w:rPr>
                <w:rFonts w:ascii="Arial" w:eastAsia="Arial" w:hAnsi="Arial" w:cs="Arial"/>
                <w:color w:val="000000" w:themeColor="text1"/>
                <w:sz w:val="24"/>
                <w:szCs w:val="24"/>
              </w:rPr>
              <w:t xml:space="preserve">The event was chaired by Sally Witcher and Alison </w:t>
            </w:r>
            <w:proofErr w:type="spellStart"/>
            <w:r w:rsidR="00672EAB">
              <w:rPr>
                <w:rFonts w:ascii="Arial" w:eastAsia="Arial" w:hAnsi="Arial" w:cs="Arial"/>
                <w:color w:val="000000" w:themeColor="text1"/>
                <w:sz w:val="24"/>
                <w:szCs w:val="24"/>
              </w:rPr>
              <w:t>Bavidge</w:t>
            </w:r>
            <w:proofErr w:type="spellEnd"/>
            <w:r w:rsidR="009E544B">
              <w:rPr>
                <w:rFonts w:ascii="Arial" w:eastAsia="Arial" w:hAnsi="Arial" w:cs="Arial"/>
                <w:color w:val="000000" w:themeColor="text1"/>
                <w:sz w:val="24"/>
                <w:szCs w:val="24"/>
              </w:rPr>
              <w:t xml:space="preserve"> and was jointly organised by SASW, Coalition of Carers for Scotland, East Renfrewshire HSCP, Social Work Scotland, the Personal Outcomes Network, Inclusion Scotland, Healthcare Improvement Scotland, National Development Team for </w:t>
            </w:r>
            <w:proofErr w:type="gramStart"/>
            <w:r w:rsidR="009E544B">
              <w:rPr>
                <w:rFonts w:ascii="Arial" w:eastAsia="Arial" w:hAnsi="Arial" w:cs="Arial"/>
                <w:color w:val="000000" w:themeColor="text1"/>
                <w:sz w:val="24"/>
                <w:szCs w:val="24"/>
              </w:rPr>
              <w:t>Inclusion</w:t>
            </w:r>
            <w:proofErr w:type="gramEnd"/>
            <w:r w:rsidR="009E544B">
              <w:rPr>
                <w:rFonts w:ascii="Arial" w:eastAsia="Arial" w:hAnsi="Arial" w:cs="Arial"/>
                <w:color w:val="000000" w:themeColor="text1"/>
                <w:sz w:val="24"/>
                <w:szCs w:val="24"/>
              </w:rPr>
              <w:t xml:space="preserve"> and the University of Strathclyde</w:t>
            </w:r>
            <w:r w:rsidR="00672EAB">
              <w:rPr>
                <w:rFonts w:ascii="Arial" w:eastAsia="Arial" w:hAnsi="Arial" w:cs="Arial"/>
                <w:color w:val="000000" w:themeColor="text1"/>
                <w:sz w:val="24"/>
                <w:szCs w:val="24"/>
              </w:rPr>
              <w:t xml:space="preserve">. </w:t>
            </w:r>
            <w:r w:rsidR="009E544B">
              <w:rPr>
                <w:rFonts w:ascii="Arial" w:eastAsia="Arial" w:hAnsi="Arial" w:cs="Arial"/>
                <w:color w:val="000000" w:themeColor="text1"/>
                <w:sz w:val="24"/>
                <w:szCs w:val="24"/>
              </w:rPr>
              <w:t xml:space="preserve">The event was well attended through the whole day (with approximately a hundred attendees, as anticipated). </w:t>
            </w:r>
          </w:p>
          <w:p w14:paraId="575053F4" w14:textId="70463F22" w:rsidR="00672EAB" w:rsidRPr="009E544B" w:rsidRDefault="00672EAB" w:rsidP="009E544B">
            <w:pPr>
              <w:rPr>
                <w:rFonts w:ascii="Arial" w:eastAsia="Arial" w:hAnsi="Arial" w:cs="Arial"/>
                <w:color w:val="000000" w:themeColor="text1"/>
                <w:sz w:val="24"/>
                <w:szCs w:val="24"/>
              </w:rPr>
            </w:pPr>
          </w:p>
          <w:p w14:paraId="043651DD" w14:textId="38EA52FF" w:rsidR="00E867CE" w:rsidRDefault="009E544B" w:rsidP="00E867CE">
            <w:pPr>
              <w:pStyle w:val="ListParagraph"/>
              <w:spacing w:line="259" w:lineRule="auto"/>
              <w:ind w:left="360"/>
              <w:rPr>
                <w:rFonts w:ascii="Arial" w:eastAsia="Arial" w:hAnsi="Arial" w:cs="Arial"/>
                <w:color w:val="000000" w:themeColor="text1"/>
                <w:sz w:val="24"/>
                <w:szCs w:val="24"/>
              </w:rPr>
            </w:pPr>
            <w:r w:rsidRPr="009E544B">
              <w:rPr>
                <w:rFonts w:ascii="Arial" w:eastAsia="Arial" w:hAnsi="Arial" w:cs="Arial"/>
                <w:color w:val="000000" w:themeColor="text1"/>
                <w:sz w:val="24"/>
                <w:szCs w:val="24"/>
              </w:rPr>
              <w:t xml:space="preserve">This event </w:t>
            </w:r>
            <w:r>
              <w:rPr>
                <w:rFonts w:ascii="Arial" w:eastAsia="Arial" w:hAnsi="Arial" w:cs="Arial"/>
                <w:color w:val="000000" w:themeColor="text1"/>
                <w:sz w:val="24"/>
                <w:szCs w:val="24"/>
              </w:rPr>
              <w:t>brought</w:t>
            </w:r>
            <w:r w:rsidRPr="009E544B">
              <w:rPr>
                <w:rFonts w:ascii="Arial" w:eastAsia="Arial" w:hAnsi="Arial" w:cs="Arial"/>
                <w:color w:val="000000" w:themeColor="text1"/>
                <w:sz w:val="24"/>
                <w:szCs w:val="24"/>
              </w:rPr>
              <w:t xml:space="preserve"> together key stakeholders from across Scotland, including people with lived experience, unpaid carers, policymakers, </w:t>
            </w:r>
            <w:proofErr w:type="gramStart"/>
            <w:r w:rsidRPr="009E544B">
              <w:rPr>
                <w:rFonts w:ascii="Arial" w:eastAsia="Arial" w:hAnsi="Arial" w:cs="Arial"/>
                <w:color w:val="000000" w:themeColor="text1"/>
                <w:sz w:val="24"/>
                <w:szCs w:val="24"/>
              </w:rPr>
              <w:t>practitioners</w:t>
            </w:r>
            <w:proofErr w:type="gramEnd"/>
            <w:r w:rsidRPr="009E544B">
              <w:rPr>
                <w:rFonts w:ascii="Arial" w:eastAsia="Arial" w:hAnsi="Arial" w:cs="Arial"/>
                <w:color w:val="000000" w:themeColor="text1"/>
                <w:sz w:val="24"/>
                <w:szCs w:val="24"/>
              </w:rPr>
              <w:t xml:space="preserve"> and professional bodies</w:t>
            </w:r>
            <w:r>
              <w:rPr>
                <w:rFonts w:ascii="Arial" w:eastAsia="Arial" w:hAnsi="Arial" w:cs="Arial"/>
                <w:color w:val="000000" w:themeColor="text1"/>
                <w:sz w:val="24"/>
                <w:szCs w:val="24"/>
              </w:rPr>
              <w:t>,</w:t>
            </w:r>
            <w:r w:rsidRPr="009E544B">
              <w:rPr>
                <w:rFonts w:ascii="Arial" w:eastAsia="Arial" w:hAnsi="Arial" w:cs="Arial"/>
                <w:color w:val="000000" w:themeColor="text1"/>
                <w:sz w:val="24"/>
                <w:szCs w:val="24"/>
              </w:rPr>
              <w:t xml:space="preserve"> to discuss alternative approaches to eligibility criteria</w:t>
            </w:r>
            <w:r>
              <w:rPr>
                <w:rFonts w:ascii="Arial" w:eastAsia="Arial" w:hAnsi="Arial" w:cs="Arial"/>
                <w:color w:val="000000" w:themeColor="text1"/>
                <w:sz w:val="24"/>
                <w:szCs w:val="24"/>
              </w:rPr>
              <w:t xml:space="preserve"> in the context of the move towards the National Care Service</w:t>
            </w:r>
            <w:r w:rsidRPr="009E544B">
              <w:rPr>
                <w:rFonts w:ascii="Arial" w:eastAsia="Arial" w:hAnsi="Arial" w:cs="Arial"/>
                <w:color w:val="000000" w:themeColor="text1"/>
                <w:sz w:val="24"/>
                <w:szCs w:val="24"/>
              </w:rPr>
              <w:t>. The intention is not to determine a particular model at this stage, but to build a better informed basis for decision</w:t>
            </w:r>
            <w:r>
              <w:rPr>
                <w:rFonts w:ascii="Arial" w:eastAsia="Arial" w:hAnsi="Arial" w:cs="Arial"/>
                <w:color w:val="000000" w:themeColor="text1"/>
                <w:sz w:val="24"/>
                <w:szCs w:val="24"/>
              </w:rPr>
              <w:t xml:space="preserve">-making on this important topic, in recognition of the recommendation in the </w:t>
            </w:r>
            <w:hyperlink r:id="rId11" w:history="1">
              <w:r w:rsidRPr="009E544B">
                <w:rPr>
                  <w:rStyle w:val="Hyperlink"/>
                  <w:rFonts w:ascii="Arial" w:eastAsia="Arial" w:hAnsi="Arial" w:cs="Arial"/>
                  <w:sz w:val="24"/>
                  <w:szCs w:val="24"/>
                </w:rPr>
                <w:t>Independent Review of Adult Social Care (Feeley)</w:t>
              </w:r>
            </w:hyperlink>
            <w:r>
              <w:rPr>
                <w:rFonts w:ascii="Arial" w:eastAsia="Arial" w:hAnsi="Arial" w:cs="Arial"/>
                <w:color w:val="000000" w:themeColor="text1"/>
                <w:sz w:val="24"/>
                <w:szCs w:val="24"/>
              </w:rPr>
              <w:t xml:space="preserve"> that people should be supported to know and to access their human rights, without being hampered by eligibility criteria. </w:t>
            </w:r>
          </w:p>
          <w:p w14:paraId="107EC5F3" w14:textId="1A119974" w:rsidR="00366BB2" w:rsidRDefault="00366BB2" w:rsidP="00E867CE">
            <w:pPr>
              <w:pStyle w:val="ListParagraph"/>
              <w:spacing w:line="259" w:lineRule="auto"/>
              <w:ind w:left="360"/>
              <w:rPr>
                <w:rFonts w:ascii="Arial" w:eastAsia="Arial" w:hAnsi="Arial" w:cs="Arial"/>
                <w:color w:val="000000" w:themeColor="text1"/>
                <w:sz w:val="24"/>
                <w:szCs w:val="24"/>
              </w:rPr>
            </w:pPr>
          </w:p>
          <w:p w14:paraId="3038C598" w14:textId="13C4D0F6" w:rsidR="00366BB2" w:rsidRDefault="00366BB2" w:rsidP="00E867CE">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Anne-Marie highlighted </w:t>
            </w:r>
            <w:proofErr w:type="gramStart"/>
            <w:r>
              <w:rPr>
                <w:rFonts w:ascii="Arial" w:eastAsia="Arial" w:hAnsi="Arial" w:cs="Arial"/>
                <w:color w:val="000000" w:themeColor="text1"/>
                <w:sz w:val="24"/>
                <w:szCs w:val="24"/>
              </w:rPr>
              <w:t>in particular the</w:t>
            </w:r>
            <w:proofErr w:type="gramEnd"/>
            <w:r>
              <w:rPr>
                <w:rFonts w:ascii="Arial" w:eastAsia="Arial" w:hAnsi="Arial" w:cs="Arial"/>
                <w:color w:val="000000" w:themeColor="text1"/>
                <w:sz w:val="24"/>
                <w:szCs w:val="24"/>
              </w:rPr>
              <w:t xml:space="preserve"> presentation from Mark Smith of Gateshead Council and his findings that eligibility criteria come at a cost, that often money is being spent which does not help people or improve people’s situations at all. He said that everybody has the eligibility to be understood, and it is understanding people that makes the difference. </w:t>
            </w:r>
          </w:p>
          <w:p w14:paraId="6F6ADA08" w14:textId="4842D344" w:rsidR="009E544B" w:rsidRDefault="009E544B" w:rsidP="00E867CE">
            <w:pPr>
              <w:pStyle w:val="ListParagraph"/>
              <w:spacing w:line="259" w:lineRule="auto"/>
              <w:ind w:left="360"/>
              <w:rPr>
                <w:rFonts w:ascii="Arial" w:eastAsia="Arial" w:hAnsi="Arial" w:cs="Arial"/>
                <w:color w:val="000000" w:themeColor="text1"/>
                <w:sz w:val="24"/>
                <w:szCs w:val="24"/>
              </w:rPr>
            </w:pPr>
          </w:p>
          <w:p w14:paraId="46AFB942" w14:textId="40D58C1E" w:rsidR="009E544B" w:rsidRDefault="001E4B57" w:rsidP="00E867CE">
            <w:pPr>
              <w:pStyle w:val="ListParagraph"/>
              <w:spacing w:line="259" w:lineRule="auto"/>
              <w:ind w:left="360"/>
              <w:rPr>
                <w:rFonts w:ascii="Arial" w:eastAsia="Arial" w:hAnsi="Arial" w:cs="Arial"/>
                <w:color w:val="000000" w:themeColor="text1"/>
                <w:sz w:val="24"/>
                <w:szCs w:val="24"/>
              </w:rPr>
            </w:pPr>
            <w:hyperlink r:id="rId12" w:history="1">
              <w:r w:rsidR="009E544B" w:rsidRPr="009E544B">
                <w:rPr>
                  <w:rStyle w:val="Hyperlink"/>
                  <w:rFonts w:ascii="Arial" w:eastAsia="Arial" w:hAnsi="Arial" w:cs="Arial"/>
                  <w:sz w:val="24"/>
                  <w:szCs w:val="24"/>
                </w:rPr>
                <w:t>(</w:t>
              </w:r>
              <w:proofErr w:type="gramStart"/>
              <w:r w:rsidR="009E544B" w:rsidRPr="009E544B">
                <w:rPr>
                  <w:rStyle w:val="Hyperlink"/>
                  <w:rFonts w:ascii="Arial" w:eastAsia="Arial" w:hAnsi="Arial" w:cs="Arial"/>
                  <w:sz w:val="24"/>
                  <w:szCs w:val="24"/>
                </w:rPr>
                <w:t>click</w:t>
              </w:r>
              <w:proofErr w:type="gramEnd"/>
              <w:r w:rsidR="009E544B" w:rsidRPr="009E544B">
                <w:rPr>
                  <w:rStyle w:val="Hyperlink"/>
                  <w:rFonts w:ascii="Arial" w:eastAsia="Arial" w:hAnsi="Arial" w:cs="Arial"/>
                  <w:sz w:val="24"/>
                  <w:szCs w:val="24"/>
                </w:rPr>
                <w:t xml:space="preserve"> here to access resources relating to this</w:t>
              </w:r>
              <w:r w:rsidR="009E544B">
                <w:rPr>
                  <w:rStyle w:val="Hyperlink"/>
                  <w:rFonts w:ascii="Arial" w:eastAsia="Arial" w:hAnsi="Arial" w:cs="Arial"/>
                  <w:sz w:val="24"/>
                  <w:szCs w:val="24"/>
                </w:rPr>
                <w:t xml:space="preserve"> event</w:t>
              </w:r>
              <w:r w:rsidR="009E544B" w:rsidRPr="009E544B">
                <w:rPr>
                  <w:rStyle w:val="Hyperlink"/>
                  <w:rFonts w:ascii="Arial" w:eastAsia="Arial" w:hAnsi="Arial" w:cs="Arial"/>
                  <w:sz w:val="24"/>
                  <w:szCs w:val="24"/>
                </w:rPr>
                <w:t xml:space="preserve"> including details of each of the presentations)</w:t>
              </w:r>
            </w:hyperlink>
          </w:p>
          <w:p w14:paraId="5B6D3C14" w14:textId="06D13924" w:rsidR="00366BB2" w:rsidRDefault="00366BB2" w:rsidP="00E867CE">
            <w:pPr>
              <w:pStyle w:val="ListParagraph"/>
              <w:spacing w:line="259" w:lineRule="auto"/>
              <w:ind w:left="360"/>
              <w:rPr>
                <w:rFonts w:ascii="Arial" w:eastAsia="Arial" w:hAnsi="Arial" w:cs="Arial"/>
                <w:color w:val="000000" w:themeColor="text1"/>
                <w:sz w:val="24"/>
                <w:szCs w:val="24"/>
              </w:rPr>
            </w:pPr>
          </w:p>
          <w:p w14:paraId="2389DA72" w14:textId="5C5E1586" w:rsidR="00366BB2" w:rsidRPr="009E544B" w:rsidRDefault="00366BB2" w:rsidP="00E867CE">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Emma Miller is currently collating the feedback from the breakout groups and a report will be published and shared in due course. The intention is to do more work built on a research model. </w:t>
            </w:r>
          </w:p>
          <w:p w14:paraId="44F202CE" w14:textId="77777777" w:rsidR="009E544B" w:rsidRPr="00D6738E" w:rsidRDefault="009E544B" w:rsidP="00E867CE">
            <w:pPr>
              <w:pStyle w:val="ListParagraph"/>
              <w:spacing w:line="259" w:lineRule="auto"/>
              <w:ind w:left="360"/>
              <w:rPr>
                <w:rFonts w:ascii="Arial" w:eastAsia="Arial" w:hAnsi="Arial" w:cs="Arial"/>
                <w:color w:val="000000" w:themeColor="text1"/>
                <w:sz w:val="24"/>
                <w:szCs w:val="24"/>
              </w:rPr>
            </w:pPr>
          </w:p>
          <w:p w14:paraId="3E4308F9" w14:textId="67511570" w:rsidR="3FBAD555" w:rsidRPr="00711A72" w:rsidRDefault="00074C04" w:rsidP="00711A72">
            <w:pPr>
              <w:pStyle w:val="ListParagraph"/>
              <w:spacing w:line="259" w:lineRule="auto"/>
              <w:ind w:left="360"/>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SDS </w:t>
            </w:r>
            <w:r w:rsidR="23468D10" w:rsidRPr="00711A72">
              <w:rPr>
                <w:rFonts w:ascii="Arial" w:eastAsia="Arial" w:hAnsi="Arial" w:cs="Arial"/>
                <w:b/>
                <w:color w:val="000000" w:themeColor="text1"/>
                <w:sz w:val="24"/>
                <w:szCs w:val="24"/>
              </w:rPr>
              <w:t>Re</w:t>
            </w:r>
            <w:r>
              <w:rPr>
                <w:rFonts w:ascii="Arial" w:eastAsia="Arial" w:hAnsi="Arial" w:cs="Arial"/>
                <w:b/>
                <w:color w:val="000000" w:themeColor="text1"/>
                <w:sz w:val="24"/>
                <w:szCs w:val="24"/>
              </w:rPr>
              <w:t>source Library</w:t>
            </w:r>
            <w:r w:rsidR="23468D10" w:rsidRPr="00711A72">
              <w:rPr>
                <w:rFonts w:ascii="Arial" w:eastAsia="Arial" w:hAnsi="Arial" w:cs="Arial"/>
                <w:b/>
                <w:color w:val="000000" w:themeColor="text1"/>
                <w:sz w:val="24"/>
                <w:szCs w:val="24"/>
              </w:rPr>
              <w:t xml:space="preserve"> </w:t>
            </w:r>
          </w:p>
          <w:p w14:paraId="515D1D6F" w14:textId="772F5549" w:rsidR="00711A72" w:rsidRDefault="00711A72" w:rsidP="00711A72">
            <w:pPr>
              <w:pStyle w:val="ListParagraph"/>
              <w:spacing w:line="259" w:lineRule="auto"/>
              <w:ind w:left="360"/>
              <w:rPr>
                <w:rFonts w:ascii="Arial" w:eastAsia="Arial" w:hAnsi="Arial" w:cs="Arial"/>
                <w:color w:val="000000" w:themeColor="text1"/>
                <w:sz w:val="24"/>
                <w:szCs w:val="24"/>
              </w:rPr>
            </w:pPr>
          </w:p>
          <w:p w14:paraId="6DE7C0A3" w14:textId="22D25BD0" w:rsidR="00711A72" w:rsidRDefault="00711A72" w:rsidP="00711A72">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Janet Crozier reported on rec</w:t>
            </w:r>
            <w:r w:rsidR="0041583D">
              <w:rPr>
                <w:rFonts w:ascii="Arial" w:eastAsia="Arial" w:hAnsi="Arial" w:cs="Arial"/>
                <w:color w:val="000000" w:themeColor="text1"/>
                <w:sz w:val="24"/>
                <w:szCs w:val="24"/>
              </w:rPr>
              <w:t xml:space="preserve">ent work on </w:t>
            </w:r>
            <w:hyperlink r:id="rId13" w:history="1">
              <w:r w:rsidR="0041583D" w:rsidRPr="0041583D">
                <w:rPr>
                  <w:rStyle w:val="Hyperlink"/>
                  <w:rFonts w:ascii="Arial" w:eastAsia="Arial" w:hAnsi="Arial" w:cs="Arial"/>
                  <w:sz w:val="24"/>
                  <w:szCs w:val="24"/>
                </w:rPr>
                <w:t>the SDS Resource</w:t>
              </w:r>
              <w:r w:rsidRPr="0041583D">
                <w:rPr>
                  <w:rStyle w:val="Hyperlink"/>
                  <w:rFonts w:ascii="Arial" w:eastAsia="Arial" w:hAnsi="Arial" w:cs="Arial"/>
                  <w:sz w:val="24"/>
                  <w:szCs w:val="24"/>
                </w:rPr>
                <w:t xml:space="preserve"> Library</w:t>
              </w:r>
            </w:hyperlink>
            <w:r>
              <w:rPr>
                <w:rFonts w:ascii="Arial" w:eastAsia="Arial" w:hAnsi="Arial" w:cs="Arial"/>
                <w:color w:val="000000" w:themeColor="text1"/>
                <w:sz w:val="24"/>
                <w:szCs w:val="24"/>
              </w:rPr>
              <w:t xml:space="preserve">. Some issues had been identified with the website through user testing, and work has continued with the Care Inspectorate who host the library to resolve these, which is taking longer than expected due to capacity issues. </w:t>
            </w:r>
          </w:p>
          <w:p w14:paraId="3362A300" w14:textId="189A8429" w:rsidR="00711A72" w:rsidRDefault="00711A72" w:rsidP="00711A72">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Also, work is being done to reduce the number of topic fields, and tagging documents with relevant topics, so that more relevant results will be returned when people search. </w:t>
            </w:r>
          </w:p>
          <w:p w14:paraId="7ACCD9A1" w14:textId="77777777" w:rsidR="0041583D" w:rsidRDefault="0041583D" w:rsidP="00711A72">
            <w:pPr>
              <w:pStyle w:val="ListParagraph"/>
              <w:spacing w:line="259" w:lineRule="auto"/>
              <w:ind w:left="360"/>
              <w:rPr>
                <w:rFonts w:ascii="Arial" w:eastAsia="Arial" w:hAnsi="Arial" w:cs="Arial"/>
                <w:color w:val="000000" w:themeColor="text1"/>
                <w:sz w:val="24"/>
                <w:szCs w:val="24"/>
              </w:rPr>
            </w:pPr>
          </w:p>
          <w:p w14:paraId="3EC35F15" w14:textId="5DBEEC86" w:rsidR="00711A72" w:rsidRPr="00711A72" w:rsidRDefault="00711A72" w:rsidP="00711A72">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Gaps in the library are also being identified, for example toolkits </w:t>
            </w:r>
            <w:r w:rsidR="0041583D">
              <w:rPr>
                <w:rFonts w:ascii="Arial" w:eastAsia="Arial" w:hAnsi="Arial" w:cs="Arial"/>
                <w:color w:val="000000" w:themeColor="text1"/>
                <w:sz w:val="24"/>
                <w:szCs w:val="24"/>
              </w:rPr>
              <w:t>in the areas of</w:t>
            </w:r>
            <w:r>
              <w:rPr>
                <w:rFonts w:ascii="Arial" w:eastAsia="Arial" w:hAnsi="Arial" w:cs="Arial"/>
                <w:color w:val="000000" w:themeColor="text1"/>
                <w:sz w:val="24"/>
                <w:szCs w:val="24"/>
              </w:rPr>
              <w:t xml:space="preserve"> </w:t>
            </w:r>
            <w:r w:rsidR="0041583D">
              <w:rPr>
                <w:rStyle w:val="normaltextrun"/>
                <w:rFonts w:ascii="Arial" w:hAnsi="Arial" w:cs="Arial"/>
                <w:b/>
                <w:bCs/>
                <w:color w:val="000000"/>
                <w:shd w:val="clear" w:color="auto" w:fill="FFFFFF"/>
              </w:rPr>
              <w:t>mental health</w:t>
            </w:r>
            <w:r w:rsidR="0041583D">
              <w:rPr>
                <w:rStyle w:val="normaltextrun"/>
                <w:rFonts w:ascii="Arial" w:hAnsi="Arial" w:cs="Arial"/>
                <w:color w:val="000000"/>
                <w:shd w:val="clear" w:color="auto" w:fill="FFFFFF"/>
              </w:rPr>
              <w:t xml:space="preserve">, </w:t>
            </w:r>
            <w:r w:rsidR="0041583D">
              <w:rPr>
                <w:rStyle w:val="normaltextrun"/>
                <w:rFonts w:ascii="Arial" w:hAnsi="Arial" w:cs="Arial"/>
                <w:b/>
                <w:bCs/>
                <w:color w:val="000000"/>
                <w:shd w:val="clear" w:color="auto" w:fill="FFFFFF"/>
              </w:rPr>
              <w:t>people in ethnic minority communities</w:t>
            </w:r>
            <w:r w:rsidR="0041583D">
              <w:rPr>
                <w:rStyle w:val="normaltextrun"/>
                <w:rFonts w:ascii="Arial" w:hAnsi="Arial" w:cs="Arial"/>
                <w:color w:val="000000"/>
                <w:shd w:val="clear" w:color="auto" w:fill="FFFFFF"/>
              </w:rPr>
              <w:t xml:space="preserve">, </w:t>
            </w:r>
            <w:r w:rsidR="0041583D">
              <w:rPr>
                <w:rStyle w:val="normaltextrun"/>
                <w:rFonts w:ascii="Arial" w:hAnsi="Arial" w:cs="Arial"/>
                <w:b/>
                <w:bCs/>
                <w:color w:val="000000"/>
                <w:shd w:val="clear" w:color="auto" w:fill="FFFFFF"/>
              </w:rPr>
              <w:t>unpaid carers</w:t>
            </w:r>
            <w:r w:rsidR="0041583D">
              <w:rPr>
                <w:rStyle w:val="normaltextrun"/>
                <w:rFonts w:ascii="Arial" w:hAnsi="Arial" w:cs="Arial"/>
                <w:color w:val="000000"/>
                <w:shd w:val="clear" w:color="auto" w:fill="FFFFFF"/>
              </w:rPr>
              <w:t xml:space="preserve">, </w:t>
            </w:r>
            <w:proofErr w:type="gramStart"/>
            <w:r w:rsidR="0041583D">
              <w:rPr>
                <w:rStyle w:val="normaltextrun"/>
                <w:rFonts w:ascii="Arial" w:hAnsi="Arial" w:cs="Arial"/>
                <w:b/>
                <w:bCs/>
                <w:color w:val="000000"/>
                <w:shd w:val="clear" w:color="auto" w:fill="FFFFFF"/>
              </w:rPr>
              <w:t>advocacy</w:t>
            </w:r>
            <w:proofErr w:type="gramEnd"/>
            <w:r w:rsidR="0041583D">
              <w:rPr>
                <w:rStyle w:val="normaltextrun"/>
                <w:rFonts w:ascii="Arial" w:hAnsi="Arial" w:cs="Arial"/>
                <w:color w:val="000000"/>
                <w:shd w:val="clear" w:color="auto" w:fill="FFFFFF"/>
              </w:rPr>
              <w:t xml:space="preserve"> and </w:t>
            </w:r>
            <w:r w:rsidR="0041583D">
              <w:rPr>
                <w:rStyle w:val="normaltextrun"/>
                <w:rFonts w:ascii="Arial" w:hAnsi="Arial" w:cs="Arial"/>
                <w:b/>
                <w:color w:val="000000"/>
                <w:shd w:val="clear" w:color="auto" w:fill="FFFFFF"/>
              </w:rPr>
              <w:t>sensory impairment</w:t>
            </w:r>
            <w:r>
              <w:rPr>
                <w:rFonts w:ascii="Arial" w:eastAsia="Arial" w:hAnsi="Arial" w:cs="Arial"/>
                <w:color w:val="000000" w:themeColor="text1"/>
                <w:sz w:val="24"/>
                <w:szCs w:val="24"/>
              </w:rPr>
              <w:t xml:space="preserve">, and to work with partners to identify, and in some cases to develop, resources that might fill those gaps. </w:t>
            </w:r>
          </w:p>
          <w:p w14:paraId="478F3877" w14:textId="77777777" w:rsidR="00711A72" w:rsidRPr="00D6738E" w:rsidRDefault="00711A72" w:rsidP="00711A72">
            <w:pPr>
              <w:pStyle w:val="ListParagraph"/>
              <w:spacing w:line="259" w:lineRule="auto"/>
              <w:ind w:left="360"/>
              <w:rPr>
                <w:rFonts w:ascii="Arial" w:eastAsia="Arial" w:hAnsi="Arial" w:cs="Arial"/>
                <w:color w:val="000000" w:themeColor="text1"/>
                <w:sz w:val="24"/>
                <w:szCs w:val="24"/>
              </w:rPr>
            </w:pPr>
          </w:p>
          <w:p w14:paraId="55E69D9B" w14:textId="5BE875B6" w:rsidR="00711A72" w:rsidRPr="00711A72" w:rsidRDefault="23468D10" w:rsidP="00711A72">
            <w:pPr>
              <w:pStyle w:val="ListParagraph"/>
              <w:spacing w:line="259" w:lineRule="auto"/>
              <w:ind w:left="360"/>
              <w:rPr>
                <w:rFonts w:ascii="Arial" w:eastAsia="Arial" w:hAnsi="Arial" w:cs="Arial"/>
                <w:b/>
                <w:color w:val="000000" w:themeColor="text1"/>
                <w:sz w:val="24"/>
                <w:szCs w:val="24"/>
              </w:rPr>
            </w:pPr>
            <w:r w:rsidRPr="00711A72">
              <w:rPr>
                <w:rFonts w:ascii="Arial" w:eastAsia="Arial" w:hAnsi="Arial" w:cs="Arial"/>
                <w:b/>
                <w:color w:val="000000" w:themeColor="text1"/>
                <w:sz w:val="24"/>
                <w:szCs w:val="24"/>
              </w:rPr>
              <w:t>Evaluation</w:t>
            </w:r>
          </w:p>
          <w:p w14:paraId="7FF8A42D" w14:textId="02A4E2CB" w:rsidR="00711A72" w:rsidRDefault="00711A72" w:rsidP="00711A72">
            <w:pPr>
              <w:pStyle w:val="ListParagraph"/>
              <w:spacing w:line="259" w:lineRule="auto"/>
              <w:ind w:left="360"/>
              <w:rPr>
                <w:rFonts w:ascii="Arial" w:eastAsia="Arial" w:hAnsi="Arial" w:cs="Arial"/>
                <w:color w:val="000000" w:themeColor="text1"/>
                <w:sz w:val="24"/>
                <w:szCs w:val="24"/>
              </w:rPr>
            </w:pPr>
          </w:p>
          <w:p w14:paraId="0A9D29F1" w14:textId="25F0F234" w:rsidR="00711A72" w:rsidRDefault="00711A72" w:rsidP="00711A72">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Jane Kellock reported that the SDS project team have met with Des McCart and colleagues from the Care Inspectorate to discuss how to move forward with the work of the SDS Evaluation group. The outcome was acknowledgement that a focus on learning, more than on impact, was more useful. The terms of reference and membership of the SDS Evaluation group will be refreshed, and group members were invited to come forward if they wish to be involved with this self-evaluation work. </w:t>
            </w:r>
          </w:p>
          <w:p w14:paraId="2AFB51E0" w14:textId="77777777" w:rsidR="00711A72" w:rsidRDefault="00711A72" w:rsidP="00711A72">
            <w:pPr>
              <w:pStyle w:val="ListParagraph"/>
              <w:spacing w:line="259" w:lineRule="auto"/>
              <w:ind w:left="360"/>
              <w:rPr>
                <w:rFonts w:ascii="Arial" w:eastAsia="Arial" w:hAnsi="Arial" w:cs="Arial"/>
                <w:color w:val="000000" w:themeColor="text1"/>
                <w:sz w:val="24"/>
                <w:szCs w:val="24"/>
              </w:rPr>
            </w:pPr>
          </w:p>
          <w:p w14:paraId="70E7B472" w14:textId="29472497" w:rsidR="3FBAD555" w:rsidRPr="00711A72" w:rsidRDefault="23468D10" w:rsidP="00711A72">
            <w:pPr>
              <w:pStyle w:val="ListParagraph"/>
              <w:spacing w:line="259" w:lineRule="auto"/>
              <w:ind w:left="360"/>
              <w:rPr>
                <w:rFonts w:ascii="Arial" w:eastAsia="Arial" w:hAnsi="Arial" w:cs="Arial"/>
                <w:b/>
                <w:color w:val="000000" w:themeColor="text1"/>
                <w:sz w:val="24"/>
                <w:szCs w:val="24"/>
              </w:rPr>
            </w:pPr>
            <w:r w:rsidRPr="00711A72">
              <w:rPr>
                <w:rFonts w:ascii="Arial" w:eastAsia="Arial" w:hAnsi="Arial" w:cs="Arial"/>
                <w:b/>
                <w:color w:val="000000" w:themeColor="text1"/>
                <w:sz w:val="24"/>
                <w:szCs w:val="24"/>
              </w:rPr>
              <w:t>Standard 12</w:t>
            </w:r>
            <w:r w:rsidR="00711A72" w:rsidRPr="00711A72">
              <w:rPr>
                <w:rFonts w:ascii="Arial" w:eastAsia="Arial" w:hAnsi="Arial" w:cs="Arial"/>
                <w:b/>
                <w:color w:val="000000" w:themeColor="text1"/>
                <w:sz w:val="24"/>
                <w:szCs w:val="24"/>
              </w:rPr>
              <w:t xml:space="preserve"> (Budget Allocation Standard)</w:t>
            </w:r>
          </w:p>
          <w:p w14:paraId="013E5429" w14:textId="4455918C" w:rsidR="00711A72" w:rsidRDefault="00711A72" w:rsidP="00711A72">
            <w:pPr>
              <w:pStyle w:val="ListParagraph"/>
              <w:spacing w:line="259" w:lineRule="auto"/>
              <w:ind w:left="360"/>
              <w:rPr>
                <w:rFonts w:ascii="Arial" w:eastAsia="Arial" w:hAnsi="Arial" w:cs="Arial"/>
                <w:color w:val="000000" w:themeColor="text1"/>
                <w:sz w:val="24"/>
                <w:szCs w:val="24"/>
              </w:rPr>
            </w:pPr>
          </w:p>
          <w:p w14:paraId="21BD7B55" w14:textId="2005386D" w:rsidR="00711A72" w:rsidRDefault="00711A72" w:rsidP="00711A72">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Calum Campbell reported that the budget standard has now been refined on the basis of comments from COSLA’s carer’s representative, </w:t>
            </w:r>
            <w:r w:rsidR="00FD72C6">
              <w:rPr>
                <w:rFonts w:ascii="Arial" w:eastAsia="Arial" w:hAnsi="Arial" w:cs="Arial"/>
                <w:color w:val="000000" w:themeColor="text1"/>
                <w:sz w:val="24"/>
                <w:szCs w:val="24"/>
              </w:rPr>
              <w:t xml:space="preserve">with collaboration from </w:t>
            </w:r>
            <w:proofErr w:type="gramStart"/>
            <w:r w:rsidR="00FD72C6">
              <w:rPr>
                <w:rFonts w:ascii="Arial" w:eastAsia="Arial" w:hAnsi="Arial" w:cs="Arial"/>
                <w:color w:val="000000" w:themeColor="text1"/>
                <w:sz w:val="24"/>
                <w:szCs w:val="24"/>
              </w:rPr>
              <w:t>…..</w:t>
            </w:r>
            <w:proofErr w:type="gramEnd"/>
            <w:r w:rsidR="00FD72C6">
              <w:rPr>
                <w:rFonts w:ascii="Arial" w:eastAsia="Arial" w:hAnsi="Arial" w:cs="Arial"/>
                <w:color w:val="000000" w:themeColor="text1"/>
                <w:sz w:val="24"/>
                <w:szCs w:val="24"/>
              </w:rPr>
              <w:t>79 mins</w:t>
            </w:r>
          </w:p>
          <w:p w14:paraId="035261FA" w14:textId="7416BD13" w:rsidR="00FD72C6" w:rsidRDefault="00FD72C6" w:rsidP="00711A72">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updated standard has now been approved through COSLA’s Health and Social Care Board, and thanks were extended to everyone in this group who had an input into the development process. </w:t>
            </w:r>
            <w:r w:rsidR="00D77C28">
              <w:rPr>
                <w:rFonts w:ascii="Arial" w:eastAsia="Arial" w:hAnsi="Arial" w:cs="Arial"/>
                <w:color w:val="000000" w:themeColor="text1"/>
                <w:sz w:val="24"/>
                <w:szCs w:val="24"/>
              </w:rPr>
              <w:t>The project team</w:t>
            </w:r>
            <w:r w:rsidR="00D77C28" w:rsidRPr="00D77C28">
              <w:rPr>
                <w:rFonts w:ascii="Arial" w:eastAsia="Arial" w:hAnsi="Arial" w:cs="Arial"/>
                <w:color w:val="000000" w:themeColor="text1"/>
                <w:sz w:val="24"/>
                <w:szCs w:val="24"/>
              </w:rPr>
              <w:t xml:space="preserve"> have contacted collea</w:t>
            </w:r>
            <w:r w:rsidR="00D77C28">
              <w:rPr>
                <w:rFonts w:ascii="Arial" w:eastAsia="Arial" w:hAnsi="Arial" w:cs="Arial"/>
                <w:color w:val="000000" w:themeColor="text1"/>
                <w:sz w:val="24"/>
                <w:szCs w:val="24"/>
              </w:rPr>
              <w:t>gues within SG to discuss how to</w:t>
            </w:r>
            <w:r w:rsidR="00D77C28" w:rsidRPr="00D77C28">
              <w:rPr>
                <w:rFonts w:ascii="Arial" w:eastAsia="Arial" w:hAnsi="Arial" w:cs="Arial"/>
                <w:color w:val="000000" w:themeColor="text1"/>
                <w:sz w:val="24"/>
                <w:szCs w:val="24"/>
              </w:rPr>
              <w:t xml:space="preserve"> get </w:t>
            </w:r>
            <w:r w:rsidR="00D77C28">
              <w:rPr>
                <w:rFonts w:ascii="Arial" w:eastAsia="Arial" w:hAnsi="Arial" w:cs="Arial"/>
                <w:color w:val="000000" w:themeColor="text1"/>
                <w:sz w:val="24"/>
                <w:szCs w:val="24"/>
              </w:rPr>
              <w:t>the new budget standard</w:t>
            </w:r>
            <w:r w:rsidR="00D77C28" w:rsidRPr="00D77C28">
              <w:rPr>
                <w:rFonts w:ascii="Arial" w:eastAsia="Arial" w:hAnsi="Arial" w:cs="Arial"/>
                <w:color w:val="000000" w:themeColor="text1"/>
                <w:sz w:val="24"/>
                <w:szCs w:val="24"/>
              </w:rPr>
              <w:t xml:space="preserve"> added into </w:t>
            </w:r>
            <w:hyperlink r:id="rId14" w:history="1">
              <w:r w:rsidR="00D77C28" w:rsidRPr="00D77C28">
                <w:rPr>
                  <w:rStyle w:val="Hyperlink"/>
                  <w:rFonts w:ascii="Arial" w:eastAsia="Arial" w:hAnsi="Arial" w:cs="Arial"/>
                  <w:sz w:val="24"/>
                  <w:szCs w:val="24"/>
                </w:rPr>
                <w:t>the SDS Framework of Standards</w:t>
              </w:r>
            </w:hyperlink>
            <w:r w:rsidR="00D77C28" w:rsidRPr="00D77C28">
              <w:rPr>
                <w:rFonts w:ascii="Arial" w:eastAsia="Arial" w:hAnsi="Arial" w:cs="Arial"/>
                <w:color w:val="000000" w:themeColor="text1"/>
                <w:sz w:val="24"/>
                <w:szCs w:val="24"/>
              </w:rPr>
              <w:t xml:space="preserve"> document currently on the SG site</w:t>
            </w:r>
          </w:p>
          <w:p w14:paraId="66FFB300" w14:textId="77777777" w:rsidR="00711A72" w:rsidRDefault="00711A72" w:rsidP="00711A72">
            <w:pPr>
              <w:pStyle w:val="ListParagraph"/>
              <w:spacing w:line="259" w:lineRule="auto"/>
              <w:ind w:left="360"/>
              <w:rPr>
                <w:rFonts w:ascii="Arial" w:eastAsia="Arial" w:hAnsi="Arial" w:cs="Arial"/>
                <w:color w:val="000000" w:themeColor="text1"/>
                <w:sz w:val="24"/>
                <w:szCs w:val="24"/>
              </w:rPr>
            </w:pPr>
          </w:p>
          <w:p w14:paraId="2067A77E" w14:textId="6F8E5B05" w:rsidR="3FBAD555" w:rsidRPr="00FD72C6" w:rsidRDefault="23468D10" w:rsidP="00711A72">
            <w:pPr>
              <w:pStyle w:val="ListParagraph"/>
              <w:spacing w:line="259" w:lineRule="auto"/>
              <w:ind w:left="360"/>
              <w:rPr>
                <w:rFonts w:ascii="Arial" w:eastAsia="Arial" w:hAnsi="Arial" w:cs="Arial"/>
                <w:b/>
                <w:color w:val="000000" w:themeColor="text1"/>
                <w:sz w:val="24"/>
                <w:szCs w:val="24"/>
              </w:rPr>
            </w:pPr>
            <w:r w:rsidRPr="00FD72C6">
              <w:rPr>
                <w:rFonts w:ascii="Arial" w:eastAsia="Arial" w:hAnsi="Arial" w:cs="Arial"/>
                <w:b/>
                <w:color w:val="000000" w:themeColor="text1"/>
                <w:sz w:val="24"/>
                <w:szCs w:val="24"/>
              </w:rPr>
              <w:t xml:space="preserve">SDS </w:t>
            </w:r>
            <w:r w:rsidR="00074C04">
              <w:rPr>
                <w:rFonts w:ascii="Arial" w:eastAsia="Arial" w:hAnsi="Arial" w:cs="Arial"/>
                <w:b/>
                <w:color w:val="000000" w:themeColor="text1"/>
                <w:sz w:val="24"/>
                <w:szCs w:val="24"/>
              </w:rPr>
              <w:t>Training</w:t>
            </w:r>
          </w:p>
          <w:p w14:paraId="1ACAEA49" w14:textId="5195DEB3" w:rsidR="00711A72" w:rsidRDefault="00711A72" w:rsidP="00711A72">
            <w:pPr>
              <w:pStyle w:val="ListParagraph"/>
              <w:spacing w:line="259" w:lineRule="auto"/>
              <w:ind w:left="360"/>
              <w:rPr>
                <w:rFonts w:ascii="Arial" w:eastAsia="Arial" w:hAnsi="Arial" w:cs="Arial"/>
                <w:color w:val="000000" w:themeColor="text1"/>
                <w:sz w:val="24"/>
                <w:szCs w:val="24"/>
              </w:rPr>
            </w:pPr>
          </w:p>
          <w:p w14:paraId="7D8D6CA3" w14:textId="565A2131" w:rsidR="00FD72C6" w:rsidRDefault="00FD72C6" w:rsidP="00711A72">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 xml:space="preserve">Jane Kellock reported that there was a meeting </w:t>
            </w:r>
            <w:r w:rsidR="00B424ED">
              <w:rPr>
                <w:rFonts w:ascii="Arial" w:eastAsia="Arial" w:hAnsi="Arial" w:cs="Arial"/>
                <w:color w:val="000000" w:themeColor="text1"/>
                <w:sz w:val="24"/>
                <w:szCs w:val="24"/>
              </w:rPr>
              <w:t xml:space="preserve">with </w:t>
            </w:r>
            <w:r w:rsidR="00C030F5">
              <w:rPr>
                <w:rFonts w:ascii="Arial" w:eastAsia="Arial" w:hAnsi="Arial" w:cs="Arial"/>
                <w:color w:val="000000" w:themeColor="text1"/>
                <w:sz w:val="24"/>
                <w:szCs w:val="24"/>
              </w:rPr>
              <w:t xml:space="preserve">representatives of </w:t>
            </w:r>
            <w:r w:rsidR="00B424ED">
              <w:rPr>
                <w:rFonts w:ascii="Arial" w:eastAsia="Arial" w:hAnsi="Arial" w:cs="Arial"/>
                <w:color w:val="000000" w:themeColor="text1"/>
                <w:sz w:val="24"/>
                <w:szCs w:val="24"/>
              </w:rPr>
              <w:t xml:space="preserve">the Office of the Social Work </w:t>
            </w:r>
            <w:r w:rsidR="00C030F5">
              <w:rPr>
                <w:rFonts w:ascii="Arial" w:eastAsia="Arial" w:hAnsi="Arial" w:cs="Arial"/>
                <w:color w:val="000000" w:themeColor="text1"/>
                <w:sz w:val="24"/>
                <w:szCs w:val="24"/>
              </w:rPr>
              <w:t xml:space="preserve">Advisor, the Scottish Social Services Council, Glasgow Caledonian </w:t>
            </w:r>
            <w:proofErr w:type="gramStart"/>
            <w:r w:rsidR="00C030F5">
              <w:rPr>
                <w:rFonts w:ascii="Arial" w:eastAsia="Arial" w:hAnsi="Arial" w:cs="Arial"/>
                <w:color w:val="000000" w:themeColor="text1"/>
                <w:sz w:val="24"/>
                <w:szCs w:val="24"/>
              </w:rPr>
              <w:t>University</w:t>
            </w:r>
            <w:proofErr w:type="gramEnd"/>
            <w:r w:rsidR="00C030F5">
              <w:rPr>
                <w:rFonts w:ascii="Arial" w:eastAsia="Arial" w:hAnsi="Arial" w:cs="Arial"/>
                <w:color w:val="000000" w:themeColor="text1"/>
                <w:sz w:val="24"/>
                <w:szCs w:val="24"/>
              </w:rPr>
              <w:t xml:space="preserve"> and the Social Work Education Partnership</w:t>
            </w:r>
            <w:r w:rsidR="00B424ED">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on 7</w:t>
            </w:r>
            <w:r w:rsidRPr="00FD72C6">
              <w:rPr>
                <w:rFonts w:ascii="Arial" w:eastAsia="Arial" w:hAnsi="Arial" w:cs="Arial"/>
                <w:color w:val="000000" w:themeColor="text1"/>
                <w:sz w:val="24"/>
                <w:szCs w:val="24"/>
                <w:vertAlign w:val="superscript"/>
              </w:rPr>
              <w:t>th</w:t>
            </w:r>
            <w:r w:rsidR="00B424ED">
              <w:rPr>
                <w:rFonts w:ascii="Arial" w:eastAsia="Arial" w:hAnsi="Arial" w:cs="Arial"/>
                <w:color w:val="000000" w:themeColor="text1"/>
                <w:sz w:val="24"/>
                <w:szCs w:val="24"/>
              </w:rPr>
              <w:t xml:space="preserve"> June</w:t>
            </w:r>
            <w:r>
              <w:rPr>
                <w:rFonts w:ascii="Arial" w:eastAsia="Arial" w:hAnsi="Arial" w:cs="Arial"/>
                <w:color w:val="000000" w:themeColor="text1"/>
                <w:sz w:val="24"/>
                <w:szCs w:val="24"/>
              </w:rPr>
              <w:t xml:space="preserve"> to look at what was available with regard to skills-based training</w:t>
            </w:r>
            <w:r w:rsidR="00C030F5">
              <w:rPr>
                <w:rFonts w:ascii="Arial" w:eastAsia="Arial" w:hAnsi="Arial" w:cs="Arial"/>
                <w:color w:val="000000" w:themeColor="text1"/>
                <w:sz w:val="24"/>
                <w:szCs w:val="24"/>
              </w:rPr>
              <w:t xml:space="preserve"> for the workforce</w:t>
            </w:r>
            <w:r>
              <w:rPr>
                <w:rFonts w:ascii="Arial" w:eastAsia="Arial" w:hAnsi="Arial" w:cs="Arial"/>
                <w:color w:val="000000" w:themeColor="text1"/>
                <w:sz w:val="24"/>
                <w:szCs w:val="24"/>
              </w:rPr>
              <w:t>. The feeling was that training is very variable</w:t>
            </w:r>
            <w:r w:rsidR="00C030F5">
              <w:rPr>
                <w:rFonts w:ascii="Arial" w:eastAsia="Arial" w:hAnsi="Arial" w:cs="Arial"/>
                <w:color w:val="000000" w:themeColor="text1"/>
                <w:sz w:val="24"/>
                <w:szCs w:val="24"/>
              </w:rPr>
              <w:t xml:space="preserve"> with regards to SDS</w:t>
            </w:r>
            <w:r>
              <w:rPr>
                <w:rFonts w:ascii="Arial" w:eastAsia="Arial" w:hAnsi="Arial" w:cs="Arial"/>
                <w:color w:val="000000" w:themeColor="text1"/>
                <w:sz w:val="24"/>
                <w:szCs w:val="24"/>
              </w:rPr>
              <w:t xml:space="preserve">, but also </w:t>
            </w:r>
            <w:r w:rsidR="00C030F5">
              <w:rPr>
                <w:rFonts w:ascii="Arial" w:eastAsia="Arial" w:hAnsi="Arial" w:cs="Arial"/>
                <w:color w:val="000000" w:themeColor="text1"/>
                <w:sz w:val="24"/>
                <w:szCs w:val="24"/>
              </w:rPr>
              <w:t xml:space="preserve">that there are wider system issues which don’t support good practice even when good training is available. The discussion considered training from undergraduate level through to advanced practice, and the availability and cost of training for Local Authorities, and the need for coaching and supervision models and the need to train front line managers. </w:t>
            </w:r>
          </w:p>
          <w:p w14:paraId="5AB8347C" w14:textId="77777777" w:rsidR="00C030F5" w:rsidRDefault="00C030F5" w:rsidP="00711A72">
            <w:pPr>
              <w:pStyle w:val="ListParagraph"/>
              <w:spacing w:line="259" w:lineRule="auto"/>
              <w:ind w:left="360"/>
              <w:rPr>
                <w:rFonts w:ascii="Arial" w:eastAsia="Arial" w:hAnsi="Arial" w:cs="Arial"/>
                <w:color w:val="000000" w:themeColor="text1"/>
                <w:sz w:val="24"/>
                <w:szCs w:val="24"/>
              </w:rPr>
            </w:pPr>
          </w:p>
          <w:p w14:paraId="107E2D22" w14:textId="2E01DA2C" w:rsidR="00FD72C6" w:rsidRDefault="00FD72C6" w:rsidP="00711A72">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Work is underway to de</w:t>
            </w:r>
            <w:r w:rsidR="00C030F5">
              <w:rPr>
                <w:rFonts w:ascii="Arial" w:eastAsia="Arial" w:hAnsi="Arial" w:cs="Arial"/>
                <w:color w:val="000000" w:themeColor="text1"/>
                <w:sz w:val="24"/>
                <w:szCs w:val="24"/>
              </w:rPr>
              <w:t>velop a post-qualifying</w:t>
            </w:r>
            <w:r>
              <w:rPr>
                <w:rFonts w:ascii="Arial" w:eastAsia="Arial" w:hAnsi="Arial" w:cs="Arial"/>
                <w:color w:val="000000" w:themeColor="text1"/>
                <w:sz w:val="24"/>
                <w:szCs w:val="24"/>
              </w:rPr>
              <w:t xml:space="preserve"> Advanced </w:t>
            </w:r>
            <w:r w:rsidR="00C030F5">
              <w:rPr>
                <w:rFonts w:ascii="Arial" w:eastAsia="Arial" w:hAnsi="Arial" w:cs="Arial"/>
                <w:color w:val="000000" w:themeColor="text1"/>
                <w:sz w:val="24"/>
                <w:szCs w:val="24"/>
              </w:rPr>
              <w:t xml:space="preserve">Social Work </w:t>
            </w:r>
            <w:r>
              <w:rPr>
                <w:rFonts w:ascii="Arial" w:eastAsia="Arial" w:hAnsi="Arial" w:cs="Arial"/>
                <w:color w:val="000000" w:themeColor="text1"/>
                <w:sz w:val="24"/>
                <w:szCs w:val="24"/>
              </w:rPr>
              <w:t>Practice Fram</w:t>
            </w:r>
            <w:r w:rsidR="00C030F5">
              <w:rPr>
                <w:rFonts w:ascii="Arial" w:eastAsia="Arial" w:hAnsi="Arial" w:cs="Arial"/>
                <w:color w:val="000000" w:themeColor="text1"/>
                <w:sz w:val="24"/>
                <w:szCs w:val="24"/>
              </w:rPr>
              <w:t xml:space="preserve">ework, and this work is being led by the Office of the Chief Social Work Advisor. This will build on the supported year for newly qualified Social Workers and will be a move towards a coherent and consistent framework for learning and development within Social Work. It is acknowledged that the values and principles of SDS are central to this, so the intention is that the SDS project team will be brought into this work to ensure that this is the case. </w:t>
            </w:r>
          </w:p>
          <w:p w14:paraId="3C7F0754" w14:textId="77777777" w:rsidR="00711A72" w:rsidRDefault="00711A72" w:rsidP="00711A72">
            <w:pPr>
              <w:pStyle w:val="ListParagraph"/>
              <w:spacing w:line="259" w:lineRule="auto"/>
              <w:ind w:left="360"/>
              <w:rPr>
                <w:rFonts w:ascii="Arial" w:eastAsia="Arial" w:hAnsi="Arial" w:cs="Arial"/>
                <w:color w:val="000000" w:themeColor="text1"/>
                <w:sz w:val="24"/>
                <w:szCs w:val="24"/>
              </w:rPr>
            </w:pPr>
          </w:p>
          <w:p w14:paraId="376B300B" w14:textId="229C5BD8" w:rsidR="3FBAD555" w:rsidRPr="00FD72C6" w:rsidRDefault="23468D10" w:rsidP="00711A72">
            <w:pPr>
              <w:pStyle w:val="ListParagraph"/>
              <w:spacing w:line="259" w:lineRule="auto"/>
              <w:ind w:left="360"/>
              <w:rPr>
                <w:rFonts w:ascii="Arial" w:eastAsia="Arial" w:hAnsi="Arial" w:cs="Arial"/>
                <w:b/>
                <w:color w:val="000000" w:themeColor="text1"/>
                <w:sz w:val="24"/>
                <w:szCs w:val="24"/>
              </w:rPr>
            </w:pPr>
            <w:r w:rsidRPr="00FD72C6">
              <w:rPr>
                <w:rFonts w:ascii="Arial" w:eastAsia="Arial" w:hAnsi="Arial" w:cs="Arial"/>
                <w:b/>
                <w:color w:val="000000" w:themeColor="text1"/>
                <w:sz w:val="24"/>
                <w:szCs w:val="24"/>
              </w:rPr>
              <w:t>P</w:t>
            </w:r>
            <w:r w:rsidR="00074C04">
              <w:rPr>
                <w:rFonts w:ascii="Arial" w:eastAsia="Arial" w:hAnsi="Arial" w:cs="Arial"/>
                <w:b/>
                <w:color w:val="000000" w:themeColor="text1"/>
                <w:sz w:val="24"/>
                <w:szCs w:val="24"/>
              </w:rPr>
              <w:t>ersonal Assistants Survey U</w:t>
            </w:r>
            <w:r w:rsidRPr="00FD72C6">
              <w:rPr>
                <w:rFonts w:ascii="Arial" w:eastAsia="Arial" w:hAnsi="Arial" w:cs="Arial"/>
                <w:b/>
                <w:color w:val="000000" w:themeColor="text1"/>
                <w:sz w:val="24"/>
                <w:szCs w:val="24"/>
              </w:rPr>
              <w:t>pdate</w:t>
            </w:r>
          </w:p>
          <w:p w14:paraId="24AA832D" w14:textId="172E5D1A" w:rsidR="00711A72" w:rsidRDefault="00711A72" w:rsidP="00711A72">
            <w:pPr>
              <w:pStyle w:val="ListParagraph"/>
              <w:spacing w:line="259" w:lineRule="auto"/>
              <w:ind w:left="360"/>
              <w:rPr>
                <w:rFonts w:ascii="Arial" w:eastAsia="Arial" w:hAnsi="Arial" w:cs="Arial"/>
                <w:color w:val="000000" w:themeColor="text1"/>
                <w:sz w:val="24"/>
                <w:szCs w:val="24"/>
              </w:rPr>
            </w:pPr>
          </w:p>
          <w:p w14:paraId="68B67B78" w14:textId="4D99FE35" w:rsidR="00FD72C6" w:rsidRPr="0020453D" w:rsidRDefault="00FD72C6" w:rsidP="0020453D">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Donald MacLeod reported on the first annual Personal Assistants survey, which rec</w:t>
            </w:r>
            <w:r w:rsidR="00C030F5">
              <w:rPr>
                <w:rFonts w:ascii="Arial" w:eastAsia="Arial" w:hAnsi="Arial" w:cs="Arial"/>
                <w:color w:val="000000" w:themeColor="text1"/>
                <w:sz w:val="24"/>
                <w:szCs w:val="24"/>
              </w:rPr>
              <w:t>eived feedback from members of the PA Programme Board, Scottish Social Services Council, Scottish Government, and from independent support organisations</w:t>
            </w:r>
            <w:r w:rsidR="0020453D">
              <w:rPr>
                <w:rFonts w:ascii="Arial" w:eastAsia="Arial" w:hAnsi="Arial" w:cs="Arial"/>
                <w:color w:val="000000" w:themeColor="text1"/>
                <w:sz w:val="24"/>
                <w:szCs w:val="24"/>
              </w:rPr>
              <w:t xml:space="preserve"> (917 respondents)</w:t>
            </w:r>
            <w:r w:rsidR="00C030F5">
              <w:rPr>
                <w:rFonts w:ascii="Arial" w:eastAsia="Arial" w:hAnsi="Arial" w:cs="Arial"/>
                <w:color w:val="000000" w:themeColor="text1"/>
                <w:sz w:val="24"/>
                <w:szCs w:val="24"/>
              </w:rPr>
              <w:t>.</w:t>
            </w:r>
            <w:r w:rsidR="0020453D">
              <w:rPr>
                <w:rFonts w:ascii="Arial" w:eastAsia="Arial" w:hAnsi="Arial" w:cs="Arial"/>
                <w:color w:val="000000" w:themeColor="text1"/>
                <w:sz w:val="24"/>
                <w:szCs w:val="24"/>
              </w:rPr>
              <w:t xml:space="preserve">  </w:t>
            </w:r>
            <w:r w:rsidRPr="0020453D">
              <w:rPr>
                <w:rFonts w:ascii="Arial" w:eastAsia="Arial" w:hAnsi="Arial" w:cs="Arial"/>
                <w:color w:val="000000" w:themeColor="text1"/>
                <w:sz w:val="24"/>
                <w:szCs w:val="24"/>
              </w:rPr>
              <w:t xml:space="preserve">Some highlights </w:t>
            </w:r>
            <w:r w:rsidR="0020453D">
              <w:rPr>
                <w:rFonts w:ascii="Arial" w:eastAsia="Arial" w:hAnsi="Arial" w:cs="Arial"/>
                <w:color w:val="000000" w:themeColor="text1"/>
                <w:sz w:val="24"/>
                <w:szCs w:val="24"/>
              </w:rPr>
              <w:t>of the data include</w:t>
            </w:r>
            <w:r w:rsidRPr="0020453D">
              <w:rPr>
                <w:rFonts w:ascii="Arial" w:eastAsia="Arial" w:hAnsi="Arial" w:cs="Arial"/>
                <w:color w:val="000000" w:themeColor="text1"/>
                <w:sz w:val="24"/>
                <w:szCs w:val="24"/>
              </w:rPr>
              <w:t>:</w:t>
            </w:r>
          </w:p>
          <w:p w14:paraId="4BF36B66" w14:textId="77777777" w:rsidR="00C030F5" w:rsidRDefault="00C030F5" w:rsidP="00711A72">
            <w:pPr>
              <w:pStyle w:val="ListParagraph"/>
              <w:spacing w:line="259" w:lineRule="auto"/>
              <w:ind w:left="360"/>
              <w:rPr>
                <w:rFonts w:ascii="Arial" w:eastAsia="Arial" w:hAnsi="Arial" w:cs="Arial"/>
                <w:color w:val="000000" w:themeColor="text1"/>
                <w:sz w:val="24"/>
                <w:szCs w:val="24"/>
              </w:rPr>
            </w:pPr>
          </w:p>
          <w:p w14:paraId="5C4A335A" w14:textId="42BAF1A9" w:rsidR="00FD72C6" w:rsidRDefault="00FD72C6" w:rsidP="00711A72">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The average PA is female, about 54 years old, white Scottish</w:t>
            </w:r>
            <w:r w:rsidR="00C030F5">
              <w:rPr>
                <w:rFonts w:ascii="Arial" w:eastAsia="Arial" w:hAnsi="Arial" w:cs="Arial"/>
                <w:color w:val="000000" w:themeColor="text1"/>
                <w:sz w:val="24"/>
                <w:szCs w:val="24"/>
              </w:rPr>
              <w:t xml:space="preserve">, non-disabled and identifying as heterosexual. </w:t>
            </w:r>
            <w:r>
              <w:rPr>
                <w:rFonts w:ascii="Arial" w:eastAsia="Arial" w:hAnsi="Arial" w:cs="Arial"/>
                <w:color w:val="000000" w:themeColor="text1"/>
                <w:sz w:val="24"/>
                <w:szCs w:val="24"/>
              </w:rPr>
              <w:t xml:space="preserve">About two </w:t>
            </w:r>
            <w:r w:rsidR="00C030F5">
              <w:rPr>
                <w:rFonts w:ascii="Arial" w:eastAsia="Arial" w:hAnsi="Arial" w:cs="Arial"/>
                <w:color w:val="000000" w:themeColor="text1"/>
                <w:sz w:val="24"/>
                <w:szCs w:val="24"/>
              </w:rPr>
              <w:t>fifths of survey respondents</w:t>
            </w:r>
            <w:r>
              <w:rPr>
                <w:rFonts w:ascii="Arial" w:eastAsia="Arial" w:hAnsi="Arial" w:cs="Arial"/>
                <w:color w:val="000000" w:themeColor="text1"/>
                <w:sz w:val="24"/>
                <w:szCs w:val="24"/>
              </w:rPr>
              <w:t xml:space="preserve"> reported that they were disabled. </w:t>
            </w:r>
          </w:p>
          <w:p w14:paraId="1A17703E" w14:textId="628D4B02" w:rsidR="00FD72C6" w:rsidRDefault="00FD72C6" w:rsidP="00C030F5">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92% of respondents said they trust the person they </w:t>
            </w:r>
            <w:proofErr w:type="gramStart"/>
            <w:r>
              <w:rPr>
                <w:rFonts w:ascii="Arial" w:eastAsia="Arial" w:hAnsi="Arial" w:cs="Arial"/>
                <w:color w:val="000000" w:themeColor="text1"/>
                <w:sz w:val="24"/>
                <w:szCs w:val="24"/>
              </w:rPr>
              <w:t>assist</w:t>
            </w:r>
            <w:proofErr w:type="gramEnd"/>
            <w:r>
              <w:rPr>
                <w:rFonts w:ascii="Arial" w:eastAsia="Arial" w:hAnsi="Arial" w:cs="Arial"/>
                <w:color w:val="000000" w:themeColor="text1"/>
                <w:sz w:val="24"/>
                <w:szCs w:val="24"/>
              </w:rPr>
              <w:t xml:space="preserve"> and that the person trusts them</w:t>
            </w:r>
            <w:r w:rsidR="00C030F5">
              <w:rPr>
                <w:rFonts w:ascii="Arial" w:eastAsia="Arial" w:hAnsi="Arial" w:cs="Arial"/>
                <w:color w:val="000000" w:themeColor="text1"/>
                <w:sz w:val="24"/>
                <w:szCs w:val="24"/>
              </w:rPr>
              <w:t>, highlighting the importance of relational practice</w:t>
            </w:r>
            <w:r>
              <w:rPr>
                <w:rFonts w:ascii="Arial" w:eastAsia="Arial" w:hAnsi="Arial" w:cs="Arial"/>
                <w:color w:val="000000" w:themeColor="text1"/>
                <w:sz w:val="24"/>
                <w:szCs w:val="24"/>
              </w:rPr>
              <w:t xml:space="preserve">. </w:t>
            </w:r>
          </w:p>
          <w:p w14:paraId="6183882E" w14:textId="77777777" w:rsidR="00C030F5" w:rsidRPr="00C030F5" w:rsidRDefault="00C030F5" w:rsidP="00C030F5">
            <w:pPr>
              <w:pStyle w:val="ListParagraph"/>
              <w:spacing w:line="259" w:lineRule="auto"/>
              <w:ind w:left="360"/>
              <w:rPr>
                <w:rFonts w:ascii="Arial" w:eastAsia="Arial" w:hAnsi="Arial" w:cs="Arial"/>
                <w:color w:val="000000" w:themeColor="text1"/>
                <w:sz w:val="24"/>
                <w:szCs w:val="24"/>
              </w:rPr>
            </w:pPr>
          </w:p>
          <w:p w14:paraId="2112929C" w14:textId="0E83BEF3" w:rsidR="00FD72C6" w:rsidRDefault="00C030F5" w:rsidP="00FD72C6">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 xml:space="preserve">Approximately </w:t>
            </w:r>
            <w:r w:rsidR="0020453D">
              <w:rPr>
                <w:rFonts w:ascii="Arial" w:eastAsia="Arial" w:hAnsi="Arial" w:cs="Arial"/>
                <w:color w:val="000000" w:themeColor="text1"/>
                <w:sz w:val="24"/>
                <w:szCs w:val="24"/>
              </w:rPr>
              <w:t>6</w:t>
            </w:r>
            <w:r w:rsidR="00FD72C6">
              <w:rPr>
                <w:rFonts w:ascii="Arial" w:eastAsia="Arial" w:hAnsi="Arial" w:cs="Arial"/>
                <w:color w:val="000000" w:themeColor="text1"/>
                <w:sz w:val="24"/>
                <w:szCs w:val="24"/>
              </w:rPr>
              <w:t xml:space="preserve">0% of PA respondents </w:t>
            </w:r>
            <w:r>
              <w:rPr>
                <w:rFonts w:ascii="Arial" w:eastAsia="Arial" w:hAnsi="Arial" w:cs="Arial"/>
                <w:color w:val="000000" w:themeColor="text1"/>
                <w:sz w:val="24"/>
                <w:szCs w:val="24"/>
              </w:rPr>
              <w:t>feel job insecurity</w:t>
            </w:r>
            <w:r w:rsidR="0020453D">
              <w:rPr>
                <w:rFonts w:ascii="Arial" w:eastAsia="Arial" w:hAnsi="Arial" w:cs="Arial"/>
                <w:color w:val="000000" w:themeColor="text1"/>
                <w:sz w:val="24"/>
                <w:szCs w:val="24"/>
              </w:rPr>
              <w:t xml:space="preserve"> or have misgivings about the PA role in the future, and </w:t>
            </w:r>
            <w:r>
              <w:rPr>
                <w:rFonts w:ascii="Arial" w:eastAsia="Arial" w:hAnsi="Arial" w:cs="Arial"/>
                <w:color w:val="000000" w:themeColor="text1"/>
                <w:sz w:val="24"/>
                <w:szCs w:val="24"/>
              </w:rPr>
              <w:t>8</w:t>
            </w:r>
            <w:r w:rsidR="0020453D">
              <w:rPr>
                <w:rFonts w:ascii="Arial" w:eastAsia="Arial" w:hAnsi="Arial" w:cs="Arial"/>
                <w:color w:val="000000" w:themeColor="text1"/>
                <w:sz w:val="24"/>
                <w:szCs w:val="24"/>
              </w:rPr>
              <w:t>1</w:t>
            </w:r>
            <w:r>
              <w:rPr>
                <w:rFonts w:ascii="Arial" w:eastAsia="Arial" w:hAnsi="Arial" w:cs="Arial"/>
                <w:color w:val="000000" w:themeColor="text1"/>
                <w:sz w:val="24"/>
                <w:szCs w:val="24"/>
              </w:rPr>
              <w:t xml:space="preserve">% </w:t>
            </w:r>
            <w:r w:rsidR="00FD72C6">
              <w:rPr>
                <w:rFonts w:ascii="Arial" w:eastAsia="Arial" w:hAnsi="Arial" w:cs="Arial"/>
                <w:color w:val="000000" w:themeColor="text1"/>
                <w:sz w:val="24"/>
                <w:szCs w:val="24"/>
              </w:rPr>
              <w:t xml:space="preserve">haven’t received training </w:t>
            </w:r>
            <w:r>
              <w:rPr>
                <w:rFonts w:ascii="Arial" w:eastAsia="Arial" w:hAnsi="Arial" w:cs="Arial"/>
                <w:color w:val="000000" w:themeColor="text1"/>
                <w:sz w:val="24"/>
                <w:szCs w:val="24"/>
              </w:rPr>
              <w:t>in the past year, with 60% saying</w:t>
            </w:r>
            <w:r w:rsidR="00FD72C6">
              <w:rPr>
                <w:rFonts w:ascii="Arial" w:eastAsia="Arial" w:hAnsi="Arial" w:cs="Arial"/>
                <w:color w:val="000000" w:themeColor="text1"/>
                <w:sz w:val="24"/>
                <w:szCs w:val="24"/>
              </w:rPr>
              <w:t xml:space="preserve"> they had not received training prior to that. </w:t>
            </w:r>
          </w:p>
          <w:p w14:paraId="6E0D3728" w14:textId="19E3EFF9" w:rsidR="0020453D" w:rsidRDefault="0020453D" w:rsidP="00FD72C6">
            <w:pPr>
              <w:pStyle w:val="ListParagraph"/>
              <w:spacing w:line="259" w:lineRule="auto"/>
              <w:ind w:left="360"/>
              <w:rPr>
                <w:rFonts w:ascii="Arial" w:eastAsia="Arial" w:hAnsi="Arial" w:cs="Arial"/>
                <w:color w:val="000000" w:themeColor="text1"/>
                <w:sz w:val="24"/>
                <w:szCs w:val="24"/>
              </w:rPr>
            </w:pPr>
          </w:p>
          <w:p w14:paraId="5879DFFF" w14:textId="384B0CEB" w:rsidR="0020453D" w:rsidRDefault="0020453D" w:rsidP="00FD72C6">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Qualitative comments included that there needs to be increased emphasis on the importance of independent living, service user empowerment, and the core values of the PA role.</w:t>
            </w:r>
          </w:p>
          <w:p w14:paraId="5561D5B6" w14:textId="14D2220F" w:rsidR="00FD72C6" w:rsidRDefault="00FD72C6" w:rsidP="00FD72C6">
            <w:pPr>
              <w:pStyle w:val="ListParagraph"/>
              <w:spacing w:line="259" w:lineRule="auto"/>
              <w:ind w:left="360"/>
              <w:rPr>
                <w:rFonts w:ascii="Arial" w:eastAsia="Arial" w:hAnsi="Arial" w:cs="Arial"/>
                <w:color w:val="000000" w:themeColor="text1"/>
                <w:sz w:val="24"/>
                <w:szCs w:val="24"/>
              </w:rPr>
            </w:pPr>
          </w:p>
          <w:p w14:paraId="5C7153F8" w14:textId="74386FE9" w:rsidR="0020453D" w:rsidRDefault="0020453D" w:rsidP="00FD72C6">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Approximately 20% of respondents said they were experiencing poor or very poor mental health and that there was not a consistent pathway to access support. </w:t>
            </w:r>
          </w:p>
          <w:p w14:paraId="342A32AF" w14:textId="2A27AAF7" w:rsidR="0020453D" w:rsidRDefault="0020453D" w:rsidP="00FD72C6">
            <w:pPr>
              <w:pStyle w:val="ListParagraph"/>
              <w:spacing w:line="259" w:lineRule="auto"/>
              <w:ind w:left="360"/>
              <w:rPr>
                <w:rFonts w:ascii="Arial" w:eastAsia="Arial" w:hAnsi="Arial" w:cs="Arial"/>
                <w:color w:val="000000" w:themeColor="text1"/>
                <w:sz w:val="24"/>
                <w:szCs w:val="24"/>
              </w:rPr>
            </w:pPr>
          </w:p>
          <w:p w14:paraId="4ED6A1E5" w14:textId="3CCAB39E" w:rsidR="0020453D" w:rsidRDefault="0020453D" w:rsidP="00FD72C6">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More </w:t>
            </w:r>
            <w:hyperlink r:id="rId15" w:history="1">
              <w:r w:rsidRPr="0020453D">
                <w:rPr>
                  <w:rStyle w:val="Hyperlink"/>
                  <w:rFonts w:ascii="Arial" w:eastAsia="Arial" w:hAnsi="Arial" w:cs="Arial"/>
                  <w:sz w:val="24"/>
                  <w:szCs w:val="24"/>
                </w:rPr>
                <w:t>detail about the data gathered can be found on the SDS Scotland website</w:t>
              </w:r>
            </w:hyperlink>
            <w:r>
              <w:rPr>
                <w:rFonts w:ascii="Arial" w:eastAsia="Arial" w:hAnsi="Arial" w:cs="Arial"/>
                <w:color w:val="000000" w:themeColor="text1"/>
                <w:sz w:val="24"/>
                <w:szCs w:val="24"/>
              </w:rPr>
              <w:t xml:space="preserve">, and the intention is to gather this data each year for comparison. </w:t>
            </w:r>
          </w:p>
          <w:p w14:paraId="551C43E9" w14:textId="0A47BBC5" w:rsidR="0020453D" w:rsidRDefault="0020453D" w:rsidP="00FD72C6">
            <w:pPr>
              <w:pStyle w:val="ListParagraph"/>
              <w:spacing w:line="259" w:lineRule="auto"/>
              <w:ind w:left="360"/>
              <w:rPr>
                <w:rFonts w:ascii="Arial" w:eastAsia="Arial" w:hAnsi="Arial" w:cs="Arial"/>
                <w:color w:val="000000" w:themeColor="text1"/>
                <w:sz w:val="24"/>
                <w:szCs w:val="24"/>
              </w:rPr>
            </w:pPr>
          </w:p>
          <w:p w14:paraId="7CFB36BA" w14:textId="66AD5F60" w:rsidR="0020453D" w:rsidRPr="00FD72C6" w:rsidRDefault="0020453D" w:rsidP="00FD72C6">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The full report will be published on the 27</w:t>
            </w:r>
            <w:r w:rsidRPr="0020453D">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of July, along with a number of videos, PA case studies and the formal launch of the PA Handbook and the relaunch of </w:t>
            </w:r>
            <w:hyperlink r:id="rId16" w:history="1">
              <w:r w:rsidRPr="0020453D">
                <w:rPr>
                  <w:rStyle w:val="Hyperlink"/>
                  <w:rFonts w:ascii="Arial" w:eastAsia="Arial" w:hAnsi="Arial" w:cs="Arial"/>
                  <w:sz w:val="24"/>
                  <w:szCs w:val="24"/>
                </w:rPr>
                <w:t>the revamped PA Employers Handbook</w:t>
              </w:r>
            </w:hyperlink>
            <w:r>
              <w:rPr>
                <w:rFonts w:ascii="Arial" w:eastAsia="Arial" w:hAnsi="Arial" w:cs="Arial"/>
                <w:color w:val="000000" w:themeColor="text1"/>
                <w:sz w:val="24"/>
                <w:szCs w:val="24"/>
              </w:rPr>
              <w:t xml:space="preserve">. </w:t>
            </w:r>
          </w:p>
          <w:p w14:paraId="704B8CB1" w14:textId="1C195FCA" w:rsidR="3FBAD555" w:rsidRPr="00D6738E" w:rsidRDefault="3FBAD555" w:rsidP="00074C04">
            <w:pPr>
              <w:pStyle w:val="NoSpacing"/>
              <w:spacing w:line="276" w:lineRule="auto"/>
              <w:ind w:left="360"/>
              <w:rPr>
                <w:rFonts w:ascii="Arial" w:eastAsia="Arial" w:hAnsi="Arial" w:cs="Arial"/>
                <w:sz w:val="24"/>
                <w:szCs w:val="24"/>
              </w:rPr>
            </w:pPr>
          </w:p>
        </w:tc>
        <w:tc>
          <w:tcPr>
            <w:tcW w:w="2818" w:type="dxa"/>
          </w:tcPr>
          <w:p w14:paraId="218C2BA9" w14:textId="77777777" w:rsidR="10E5096F" w:rsidRPr="00D6738E" w:rsidRDefault="10E5096F" w:rsidP="23468D10">
            <w:pPr>
              <w:rPr>
                <w:rFonts w:ascii="Arial" w:eastAsia="Arial" w:hAnsi="Arial" w:cs="Arial"/>
                <w:sz w:val="24"/>
                <w:szCs w:val="24"/>
                <w:lang w:eastAsia="en-GB"/>
              </w:rPr>
            </w:pPr>
          </w:p>
        </w:tc>
      </w:tr>
    </w:tbl>
    <w:p w14:paraId="1BF8E0DF" w14:textId="5E4F5A71" w:rsidR="10E5096F" w:rsidRPr="00D6738E" w:rsidRDefault="10E5096F" w:rsidP="23468D10">
      <w:pPr>
        <w:pStyle w:val="NoSpacing"/>
        <w:spacing w:line="276" w:lineRule="auto"/>
        <w:rPr>
          <w:rFonts w:ascii="Arial" w:eastAsia="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14C253E4" w14:textId="77777777" w:rsidTr="23468D10">
        <w:trPr>
          <w:trHeight w:val="699"/>
        </w:trPr>
        <w:tc>
          <w:tcPr>
            <w:tcW w:w="11100" w:type="dxa"/>
            <w:shd w:val="clear" w:color="auto" w:fill="DEEAF6" w:themeFill="accent1" w:themeFillTint="33"/>
            <w:vAlign w:val="center"/>
          </w:tcPr>
          <w:p w14:paraId="29CD52BF" w14:textId="30720688" w:rsidR="3FBAD555" w:rsidRPr="00D6738E" w:rsidRDefault="23468D10"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Scottish Government</w:t>
            </w:r>
            <w:r w:rsidR="0032567A">
              <w:rPr>
                <w:rFonts w:ascii="Arial" w:eastAsia="Arial" w:hAnsi="Arial" w:cs="Arial"/>
                <w:b/>
                <w:bCs/>
                <w:sz w:val="24"/>
                <w:szCs w:val="24"/>
              </w:rPr>
              <w:t xml:space="preserve"> Updates</w:t>
            </w:r>
          </w:p>
        </w:tc>
        <w:tc>
          <w:tcPr>
            <w:tcW w:w="2818" w:type="dxa"/>
            <w:shd w:val="clear" w:color="auto" w:fill="DEEAF6" w:themeFill="accent1" w:themeFillTint="33"/>
            <w:vAlign w:val="center"/>
          </w:tcPr>
          <w:p w14:paraId="254DB39E" w14:textId="5B01F657" w:rsidR="3FBAD555" w:rsidRPr="00D6738E" w:rsidRDefault="5AB06170"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 xml:space="preserve">Actions </w:t>
            </w:r>
          </w:p>
        </w:tc>
      </w:tr>
      <w:tr w:rsidR="10E5096F" w:rsidRPr="00D6738E" w14:paraId="0142A2E9" w14:textId="77777777" w:rsidTr="23468D10">
        <w:tc>
          <w:tcPr>
            <w:tcW w:w="11100" w:type="dxa"/>
          </w:tcPr>
          <w:p w14:paraId="7E455427" w14:textId="332BFE97" w:rsidR="3FBAD555" w:rsidRPr="00D6738E" w:rsidRDefault="3FBAD555" w:rsidP="0032567A">
            <w:pPr>
              <w:pStyle w:val="NoSpacing"/>
              <w:spacing w:line="276" w:lineRule="auto"/>
              <w:rPr>
                <w:rFonts w:ascii="Arial" w:eastAsia="Arial" w:hAnsi="Arial" w:cs="Arial"/>
                <w:color w:val="000000" w:themeColor="text1"/>
                <w:sz w:val="24"/>
                <w:szCs w:val="24"/>
              </w:rPr>
            </w:pPr>
          </w:p>
          <w:p w14:paraId="77E58EBE" w14:textId="0ED168E6" w:rsidR="3FBAD555" w:rsidRPr="0032567A" w:rsidRDefault="23468D10" w:rsidP="0032567A">
            <w:pPr>
              <w:pStyle w:val="ListParagraph"/>
              <w:spacing w:line="259" w:lineRule="auto"/>
              <w:ind w:left="360"/>
              <w:rPr>
                <w:rFonts w:ascii="Arial" w:eastAsia="Arial" w:hAnsi="Arial" w:cs="Arial"/>
                <w:b/>
                <w:color w:val="000000" w:themeColor="text1"/>
                <w:sz w:val="24"/>
                <w:szCs w:val="24"/>
              </w:rPr>
            </w:pPr>
            <w:r w:rsidRPr="0032567A">
              <w:rPr>
                <w:rFonts w:ascii="Arial" w:eastAsia="Arial" w:hAnsi="Arial" w:cs="Arial"/>
                <w:b/>
                <w:color w:val="000000" w:themeColor="text1"/>
                <w:sz w:val="24"/>
                <w:szCs w:val="24"/>
              </w:rPr>
              <w:t xml:space="preserve">SDS </w:t>
            </w:r>
            <w:r w:rsidR="0032567A" w:rsidRPr="0032567A">
              <w:rPr>
                <w:rFonts w:ascii="Arial" w:eastAsia="Arial" w:hAnsi="Arial" w:cs="Arial"/>
                <w:b/>
                <w:color w:val="000000" w:themeColor="text1"/>
                <w:sz w:val="24"/>
                <w:szCs w:val="24"/>
              </w:rPr>
              <w:t>Statutory Guidance Review</w:t>
            </w:r>
          </w:p>
          <w:p w14:paraId="45C4BBC8" w14:textId="7434405F" w:rsidR="0032567A" w:rsidRDefault="0032567A" w:rsidP="0032567A">
            <w:pPr>
              <w:pStyle w:val="ListParagraph"/>
              <w:spacing w:line="259" w:lineRule="auto"/>
              <w:ind w:left="360"/>
              <w:rPr>
                <w:rFonts w:ascii="Arial" w:eastAsia="Arial" w:hAnsi="Arial" w:cs="Arial"/>
                <w:color w:val="000000" w:themeColor="text1"/>
                <w:sz w:val="24"/>
                <w:szCs w:val="24"/>
              </w:rPr>
            </w:pPr>
          </w:p>
          <w:p w14:paraId="1396621E" w14:textId="34C02CAF" w:rsidR="0032567A" w:rsidRDefault="007A3063" w:rsidP="0032567A">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Yvonne Nova reported that t</w:t>
            </w:r>
            <w:r w:rsidR="0032567A">
              <w:rPr>
                <w:rFonts w:ascii="Arial" w:eastAsia="Arial" w:hAnsi="Arial" w:cs="Arial"/>
                <w:color w:val="000000" w:themeColor="text1"/>
                <w:sz w:val="24"/>
                <w:szCs w:val="24"/>
              </w:rPr>
              <w:t xml:space="preserve">he first draft of the updated SDS statutory guidance was circulated to the Short Life Working Group on </w:t>
            </w:r>
            <w:r w:rsidR="0020453D">
              <w:rPr>
                <w:rFonts w:ascii="Arial" w:eastAsia="Arial" w:hAnsi="Arial" w:cs="Arial"/>
                <w:color w:val="000000" w:themeColor="text1"/>
                <w:sz w:val="24"/>
                <w:szCs w:val="24"/>
              </w:rPr>
              <w:t>6</w:t>
            </w:r>
            <w:r w:rsidR="0020453D" w:rsidRPr="0020453D">
              <w:rPr>
                <w:rFonts w:ascii="Arial" w:eastAsia="Arial" w:hAnsi="Arial" w:cs="Arial"/>
                <w:color w:val="000000" w:themeColor="text1"/>
                <w:sz w:val="24"/>
                <w:szCs w:val="24"/>
                <w:vertAlign w:val="superscript"/>
              </w:rPr>
              <w:t>th</w:t>
            </w:r>
            <w:r w:rsidR="0020453D">
              <w:rPr>
                <w:rFonts w:ascii="Arial" w:eastAsia="Arial" w:hAnsi="Arial" w:cs="Arial"/>
                <w:color w:val="000000" w:themeColor="text1"/>
                <w:sz w:val="24"/>
                <w:szCs w:val="24"/>
              </w:rPr>
              <w:t xml:space="preserve"> July</w:t>
            </w:r>
            <w:r w:rsidR="0032567A">
              <w:rPr>
                <w:rFonts w:ascii="Arial" w:eastAsia="Arial" w:hAnsi="Arial" w:cs="Arial"/>
                <w:color w:val="000000" w:themeColor="text1"/>
                <w:sz w:val="24"/>
                <w:szCs w:val="24"/>
              </w:rPr>
              <w:t>, for feedback at the</w:t>
            </w:r>
            <w:r w:rsidR="0020453D">
              <w:rPr>
                <w:rFonts w:ascii="Arial" w:eastAsia="Arial" w:hAnsi="Arial" w:cs="Arial"/>
                <w:color w:val="000000" w:themeColor="text1"/>
                <w:sz w:val="24"/>
                <w:szCs w:val="24"/>
              </w:rPr>
              <w:t xml:space="preserve"> next meeting on the 27</w:t>
            </w:r>
            <w:r w:rsidR="0020453D" w:rsidRPr="0020453D">
              <w:rPr>
                <w:rFonts w:ascii="Arial" w:eastAsia="Arial" w:hAnsi="Arial" w:cs="Arial"/>
                <w:color w:val="000000" w:themeColor="text1"/>
                <w:sz w:val="24"/>
                <w:szCs w:val="24"/>
                <w:vertAlign w:val="superscript"/>
              </w:rPr>
              <w:t>th</w:t>
            </w:r>
            <w:r w:rsidR="0020453D">
              <w:rPr>
                <w:rFonts w:ascii="Arial" w:eastAsia="Arial" w:hAnsi="Arial" w:cs="Arial"/>
                <w:color w:val="000000" w:themeColor="text1"/>
                <w:sz w:val="24"/>
                <w:szCs w:val="24"/>
              </w:rPr>
              <w:t xml:space="preserve"> of July, which will be a half-day workshop to look at the document collectively, and in subgroups looking at specific areas. </w:t>
            </w:r>
          </w:p>
          <w:p w14:paraId="48469109" w14:textId="1EAC5E4B" w:rsidR="0032567A" w:rsidRDefault="0032567A" w:rsidP="0032567A">
            <w:pPr>
              <w:pStyle w:val="ListParagraph"/>
              <w:spacing w:line="259" w:lineRule="auto"/>
              <w:ind w:left="360"/>
              <w:rPr>
                <w:rFonts w:ascii="Arial" w:eastAsia="Arial" w:hAnsi="Arial" w:cs="Arial"/>
                <w:color w:val="000000" w:themeColor="text1"/>
                <w:sz w:val="24"/>
                <w:szCs w:val="24"/>
              </w:rPr>
            </w:pPr>
          </w:p>
          <w:p w14:paraId="208D47B1" w14:textId="008621BB" w:rsidR="0032567A" w:rsidRPr="007A3063" w:rsidRDefault="0032567A" w:rsidP="007A3063">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 xml:space="preserve">44 </w:t>
            </w:r>
            <w:r w:rsidR="0020453D">
              <w:rPr>
                <w:rFonts w:ascii="Arial" w:eastAsia="Arial" w:hAnsi="Arial" w:cs="Arial"/>
                <w:color w:val="000000" w:themeColor="text1"/>
                <w:sz w:val="24"/>
                <w:szCs w:val="24"/>
              </w:rPr>
              <w:t xml:space="preserve">individual </w:t>
            </w:r>
            <w:r>
              <w:rPr>
                <w:rFonts w:ascii="Arial" w:eastAsia="Arial" w:hAnsi="Arial" w:cs="Arial"/>
                <w:color w:val="000000" w:themeColor="text1"/>
                <w:sz w:val="24"/>
                <w:szCs w:val="24"/>
              </w:rPr>
              <w:t>responses were received to the recent survey</w:t>
            </w:r>
            <w:r w:rsidR="0020453D">
              <w:rPr>
                <w:rFonts w:ascii="Arial" w:eastAsia="Arial" w:hAnsi="Arial" w:cs="Arial"/>
                <w:color w:val="000000" w:themeColor="text1"/>
                <w:sz w:val="24"/>
                <w:szCs w:val="24"/>
              </w:rPr>
              <w:t xml:space="preserve"> on the draft SDS Statutory Guidance document</w:t>
            </w:r>
            <w:r>
              <w:rPr>
                <w:rFonts w:ascii="Arial" w:eastAsia="Arial" w:hAnsi="Arial" w:cs="Arial"/>
                <w:color w:val="000000" w:themeColor="text1"/>
                <w:sz w:val="24"/>
                <w:szCs w:val="24"/>
              </w:rPr>
              <w:t>, including collective responses from member organisations, and thanks were extended to group members who responded to that. Approximately 500 distinct comments have been received, and almost all of those have been incorporated into the guidance in some way</w:t>
            </w:r>
            <w:r w:rsidR="0020453D">
              <w:rPr>
                <w:rFonts w:ascii="Arial" w:eastAsia="Arial" w:hAnsi="Arial" w:cs="Arial"/>
                <w:color w:val="000000" w:themeColor="text1"/>
                <w:sz w:val="24"/>
                <w:szCs w:val="24"/>
              </w:rPr>
              <w:t xml:space="preserve">. </w:t>
            </w:r>
          </w:p>
          <w:p w14:paraId="339EA108" w14:textId="77777777" w:rsidR="0032567A" w:rsidRPr="00D6738E" w:rsidRDefault="0032567A" w:rsidP="0032567A">
            <w:pPr>
              <w:pStyle w:val="ListParagraph"/>
              <w:spacing w:line="259" w:lineRule="auto"/>
              <w:ind w:left="360"/>
              <w:rPr>
                <w:rFonts w:ascii="Arial" w:eastAsia="Arial" w:hAnsi="Arial" w:cs="Arial"/>
                <w:color w:val="000000" w:themeColor="text1"/>
                <w:sz w:val="24"/>
                <w:szCs w:val="24"/>
              </w:rPr>
            </w:pPr>
          </w:p>
          <w:p w14:paraId="63F35A37" w14:textId="6B91BD0F" w:rsidR="3FBAD555" w:rsidRPr="0032567A" w:rsidRDefault="001E4B57" w:rsidP="0032567A">
            <w:pPr>
              <w:pStyle w:val="ListParagraph"/>
              <w:spacing w:line="259" w:lineRule="auto"/>
              <w:ind w:left="360"/>
              <w:rPr>
                <w:rFonts w:ascii="Arial" w:eastAsia="Arial" w:hAnsi="Arial" w:cs="Arial"/>
                <w:b/>
                <w:color w:val="000000" w:themeColor="text1"/>
                <w:sz w:val="24"/>
                <w:szCs w:val="24"/>
              </w:rPr>
            </w:pPr>
            <w:hyperlink r:id="rId17">
              <w:r w:rsidR="23468D10" w:rsidRPr="0032567A">
                <w:rPr>
                  <w:rStyle w:val="Hyperlink"/>
                  <w:rFonts w:ascii="Arial" w:eastAsia="Arial" w:hAnsi="Arial" w:cs="Arial"/>
                  <w:b/>
                  <w:sz w:val="24"/>
                  <w:szCs w:val="24"/>
                </w:rPr>
                <w:t>NCS Bill</w:t>
              </w:r>
            </w:hyperlink>
            <w:r w:rsidR="23468D10" w:rsidRPr="0032567A">
              <w:rPr>
                <w:rFonts w:ascii="Arial" w:eastAsia="Arial" w:hAnsi="Arial" w:cs="Arial"/>
                <w:b/>
                <w:color w:val="000000" w:themeColor="text1"/>
                <w:sz w:val="24"/>
                <w:szCs w:val="24"/>
              </w:rPr>
              <w:t xml:space="preserve"> &amp; information events</w:t>
            </w:r>
          </w:p>
          <w:p w14:paraId="510ED698" w14:textId="370E86AC" w:rsidR="0032567A" w:rsidRDefault="0032567A" w:rsidP="0032567A">
            <w:pPr>
              <w:pStyle w:val="ListParagraph"/>
              <w:spacing w:line="259" w:lineRule="auto"/>
              <w:ind w:left="360"/>
              <w:rPr>
                <w:rFonts w:ascii="Arial" w:eastAsia="Arial" w:hAnsi="Arial" w:cs="Arial"/>
                <w:color w:val="000000" w:themeColor="text1"/>
                <w:sz w:val="24"/>
                <w:szCs w:val="24"/>
              </w:rPr>
            </w:pPr>
          </w:p>
          <w:p w14:paraId="7A6F5361" w14:textId="77777777" w:rsidR="007A3063" w:rsidRDefault="0032567A" w:rsidP="007A3063">
            <w:pPr>
              <w:pStyle w:val="ListParagraph"/>
              <w:spacing w:line="259" w:lineRule="auto"/>
              <w:ind w:left="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National Care Service Bill has now been introduced to parliament, and this will be supported by four online information events, and group members were encouraged to participate in these. The events will start with a presentation, and then there will be the opportunity for discussion and feedback. </w:t>
            </w:r>
            <w:r w:rsidR="003270EF">
              <w:rPr>
                <w:rFonts w:ascii="Arial" w:eastAsia="Arial" w:hAnsi="Arial" w:cs="Arial"/>
                <w:color w:val="000000" w:themeColor="text1"/>
                <w:sz w:val="24"/>
                <w:szCs w:val="24"/>
              </w:rPr>
              <w:t xml:space="preserve">These are </w:t>
            </w:r>
            <w:r w:rsidR="003270EF" w:rsidRPr="007A3063">
              <w:rPr>
                <w:rFonts w:ascii="Arial" w:eastAsia="Arial" w:hAnsi="Arial" w:cs="Arial"/>
                <w:i/>
                <w:color w:val="000000" w:themeColor="text1"/>
                <w:sz w:val="24"/>
                <w:szCs w:val="24"/>
              </w:rPr>
              <w:t>(MS Teams meeting links)</w:t>
            </w:r>
            <w:r w:rsidR="007A3063">
              <w:rPr>
                <w:rFonts w:ascii="Arial" w:eastAsia="Arial" w:hAnsi="Arial" w:cs="Arial"/>
                <w:color w:val="000000" w:themeColor="text1"/>
                <w:sz w:val="24"/>
                <w:szCs w:val="24"/>
              </w:rPr>
              <w:t>:</w:t>
            </w:r>
          </w:p>
          <w:p w14:paraId="733ACFD4" w14:textId="4B00D81B" w:rsidR="003270EF" w:rsidRPr="003270EF" w:rsidRDefault="007A3063" w:rsidP="007A3063">
            <w:pPr>
              <w:pStyle w:val="ListParagraph"/>
              <w:numPr>
                <w:ilvl w:val="1"/>
                <w:numId w:val="23"/>
              </w:numPr>
              <w:spacing w:line="259" w:lineRule="auto"/>
              <w:rPr>
                <w:rFonts w:ascii="Segoe UI" w:eastAsia="Times New Roman" w:hAnsi="Segoe UI" w:cs="Segoe UI"/>
                <w:sz w:val="21"/>
                <w:szCs w:val="21"/>
                <w:lang w:eastAsia="en-GB"/>
              </w:rPr>
            </w:pPr>
            <w:r>
              <w:t xml:space="preserve"> </w:t>
            </w:r>
            <w:hyperlink r:id="rId18" w:tgtFrame="_blank" w:tooltip="https://scot.us20.list-manage.com/track/click?u=feffb8d81365d935d19ae1c3d&amp;id=62ece2bd31&amp;e=3cb5377fdf" w:history="1">
              <w:r w:rsidR="003270EF" w:rsidRPr="003270EF">
                <w:rPr>
                  <w:rFonts w:ascii="Segoe UI" w:eastAsia="Times New Roman" w:hAnsi="Segoe UI" w:cs="Segoe UI"/>
                  <w:color w:val="0000FF"/>
                  <w:sz w:val="24"/>
                  <w:szCs w:val="24"/>
                  <w:u w:val="single"/>
                  <w:lang w:eastAsia="en-GB"/>
                </w:rPr>
                <w:t>Wednesday 6 July, 4pm to 5pm</w:t>
              </w:r>
            </w:hyperlink>
          </w:p>
          <w:p w14:paraId="0A7EA36E" w14:textId="56087B56" w:rsidR="003270EF" w:rsidRPr="003270EF" w:rsidRDefault="001E4B57" w:rsidP="003270EF">
            <w:pPr>
              <w:pStyle w:val="ListParagraph"/>
              <w:numPr>
                <w:ilvl w:val="1"/>
                <w:numId w:val="23"/>
              </w:numPr>
              <w:spacing w:before="100" w:beforeAutospacing="1" w:after="100" w:afterAutospacing="1"/>
              <w:rPr>
                <w:rFonts w:ascii="Segoe UI" w:eastAsia="Times New Roman" w:hAnsi="Segoe UI" w:cs="Segoe UI"/>
                <w:sz w:val="21"/>
                <w:szCs w:val="21"/>
                <w:lang w:eastAsia="en-GB"/>
              </w:rPr>
            </w:pPr>
            <w:hyperlink r:id="rId19" w:tgtFrame="_blank" w:tooltip="https://scot.us20.list-manage.com/track/click?u=feffb8d81365d935d19ae1c3d&amp;id=c83d806c62&amp;e=3cb5377fdf" w:history="1">
              <w:r w:rsidR="003270EF" w:rsidRPr="003270EF">
                <w:rPr>
                  <w:rFonts w:ascii="Segoe UI" w:eastAsia="Times New Roman" w:hAnsi="Segoe UI" w:cs="Segoe UI"/>
                  <w:color w:val="0000FF"/>
                  <w:sz w:val="24"/>
                  <w:szCs w:val="24"/>
                  <w:u w:val="single"/>
                  <w:lang w:eastAsia="en-GB"/>
                </w:rPr>
                <w:t>Thursday 21 July, 11am to 12pm</w:t>
              </w:r>
            </w:hyperlink>
          </w:p>
          <w:p w14:paraId="06F0C648" w14:textId="02AB8D64" w:rsidR="003270EF" w:rsidRPr="003270EF" w:rsidRDefault="001E4B57" w:rsidP="003270EF">
            <w:pPr>
              <w:pStyle w:val="ListParagraph"/>
              <w:numPr>
                <w:ilvl w:val="1"/>
                <w:numId w:val="23"/>
              </w:numPr>
              <w:spacing w:before="100" w:beforeAutospacing="1" w:after="100" w:afterAutospacing="1"/>
              <w:rPr>
                <w:rFonts w:ascii="Segoe UI" w:eastAsia="Times New Roman" w:hAnsi="Segoe UI" w:cs="Segoe UI"/>
                <w:sz w:val="21"/>
                <w:szCs w:val="21"/>
                <w:lang w:eastAsia="en-GB"/>
              </w:rPr>
            </w:pPr>
            <w:hyperlink r:id="rId20" w:tgtFrame="_blank" w:tooltip="https://scot.us20.list-manage.com/track/click?u=feffb8d81365d935d19ae1c3d&amp;id=e36ad02d26&amp;e=3cb5377fdf" w:history="1">
              <w:r w:rsidR="003270EF" w:rsidRPr="003270EF">
                <w:rPr>
                  <w:rFonts w:ascii="Segoe UI" w:eastAsia="Times New Roman" w:hAnsi="Segoe UI" w:cs="Segoe UI"/>
                  <w:color w:val="0000FF"/>
                  <w:sz w:val="24"/>
                  <w:szCs w:val="24"/>
                  <w:u w:val="single"/>
                  <w:lang w:eastAsia="en-GB"/>
                </w:rPr>
                <w:t>Tuesday 9 August, 6pm to 7pm</w:t>
              </w:r>
            </w:hyperlink>
          </w:p>
          <w:p w14:paraId="18993FBB" w14:textId="1CF9755F" w:rsidR="003270EF" w:rsidRPr="003270EF" w:rsidRDefault="001E4B57" w:rsidP="003270EF">
            <w:pPr>
              <w:pStyle w:val="ListParagraph"/>
              <w:numPr>
                <w:ilvl w:val="1"/>
                <w:numId w:val="23"/>
              </w:numPr>
              <w:spacing w:before="100" w:beforeAutospacing="1" w:after="100" w:afterAutospacing="1"/>
              <w:rPr>
                <w:rFonts w:ascii="Segoe UI" w:eastAsia="Times New Roman" w:hAnsi="Segoe UI" w:cs="Segoe UI"/>
                <w:sz w:val="21"/>
                <w:szCs w:val="21"/>
                <w:lang w:eastAsia="en-GB"/>
              </w:rPr>
            </w:pPr>
            <w:hyperlink r:id="rId21" w:tgtFrame="_blank" w:tooltip="https://scot.us20.list-manage.com/track/click?u=feffb8d81365d935d19ae1c3d&amp;id=8586b3def2&amp;e=3cb5377fdf" w:history="1">
              <w:r w:rsidR="003270EF" w:rsidRPr="003270EF">
                <w:rPr>
                  <w:rFonts w:ascii="Segoe UI" w:eastAsia="Times New Roman" w:hAnsi="Segoe UI" w:cs="Segoe UI"/>
                  <w:color w:val="0000FF"/>
                  <w:sz w:val="24"/>
                  <w:szCs w:val="24"/>
                  <w:u w:val="single"/>
                  <w:lang w:eastAsia="en-GB"/>
                </w:rPr>
                <w:t>Monday 22 August, 10am to 11am</w:t>
              </w:r>
            </w:hyperlink>
          </w:p>
          <w:p w14:paraId="377F7278" w14:textId="63F4BBE6" w:rsidR="00074C04" w:rsidRDefault="00074C04" w:rsidP="0032567A">
            <w:pPr>
              <w:pStyle w:val="ListParagraph"/>
              <w:spacing w:line="259" w:lineRule="auto"/>
              <w:ind w:left="360"/>
            </w:pPr>
          </w:p>
          <w:p w14:paraId="1E9F4821" w14:textId="4A9E6322" w:rsidR="00074C04" w:rsidRPr="007A3063" w:rsidRDefault="00D77C28" w:rsidP="007A3063">
            <w:pPr>
              <w:pStyle w:val="ListParagraph"/>
              <w:spacing w:line="259" w:lineRule="auto"/>
              <w:ind w:left="360"/>
              <w:rPr>
                <w:rFonts w:ascii="Arial" w:eastAsia="Arial" w:hAnsi="Arial" w:cs="Arial"/>
                <w:color w:val="000000" w:themeColor="text1"/>
                <w:sz w:val="24"/>
                <w:szCs w:val="24"/>
              </w:rPr>
            </w:pPr>
            <w:r w:rsidRPr="00D77C28">
              <w:rPr>
                <w:rFonts w:ascii="Arial" w:eastAsia="Arial" w:hAnsi="Arial" w:cs="Arial"/>
                <w:color w:val="000000" w:themeColor="text1"/>
                <w:sz w:val="24"/>
                <w:szCs w:val="24"/>
              </w:rPr>
              <w:t xml:space="preserve">Yvonne Nova shared </w:t>
            </w:r>
            <w:hyperlink r:id="rId22" w:history="1">
              <w:r w:rsidRPr="003270EF">
                <w:rPr>
                  <w:rStyle w:val="Hyperlink"/>
                  <w:rFonts w:ascii="Arial" w:eastAsia="Arial" w:hAnsi="Arial" w:cs="Arial"/>
                  <w:sz w:val="24"/>
                  <w:szCs w:val="24"/>
                </w:rPr>
                <w:t>the National Care Service co-design paper</w:t>
              </w:r>
            </w:hyperlink>
            <w:r w:rsidRPr="00D77C28">
              <w:rPr>
                <w:rFonts w:ascii="Arial" w:eastAsia="Arial" w:hAnsi="Arial" w:cs="Arial"/>
                <w:color w:val="000000" w:themeColor="text1"/>
                <w:sz w:val="24"/>
                <w:szCs w:val="24"/>
              </w:rPr>
              <w:t>, which explains the way in which collaboration will work through the co-design of the National Care Service, how the views and expertise of those who have experience of the system will contribute to its development, and where responsibility for decision making will lie.</w:t>
            </w:r>
          </w:p>
          <w:p w14:paraId="6A66B2AF" w14:textId="77777777" w:rsidR="0032567A" w:rsidRPr="00D6738E" w:rsidRDefault="0032567A" w:rsidP="0032567A">
            <w:pPr>
              <w:pStyle w:val="ListParagraph"/>
              <w:spacing w:line="259" w:lineRule="auto"/>
              <w:ind w:left="360"/>
              <w:rPr>
                <w:rFonts w:ascii="Arial" w:eastAsia="Arial" w:hAnsi="Arial" w:cs="Arial"/>
                <w:color w:val="000000" w:themeColor="text1"/>
                <w:sz w:val="24"/>
                <w:szCs w:val="24"/>
              </w:rPr>
            </w:pPr>
          </w:p>
          <w:p w14:paraId="4A56F53F" w14:textId="66443903" w:rsidR="3FBAD555" w:rsidRPr="00074C04" w:rsidRDefault="23468D10" w:rsidP="0032567A">
            <w:pPr>
              <w:pStyle w:val="ListParagraph"/>
              <w:spacing w:line="259" w:lineRule="auto"/>
              <w:ind w:left="360"/>
              <w:rPr>
                <w:rFonts w:ascii="Arial" w:eastAsia="Arial" w:hAnsi="Arial" w:cs="Arial"/>
                <w:b/>
                <w:color w:val="000000" w:themeColor="text1"/>
                <w:sz w:val="24"/>
                <w:szCs w:val="24"/>
              </w:rPr>
            </w:pPr>
            <w:r w:rsidRPr="00074C04">
              <w:rPr>
                <w:rFonts w:ascii="Arial" w:eastAsia="Arial" w:hAnsi="Arial" w:cs="Arial"/>
                <w:b/>
                <w:color w:val="000000" w:themeColor="text1"/>
                <w:sz w:val="24"/>
                <w:szCs w:val="24"/>
              </w:rPr>
              <w:t>SDS Standards – easy read version</w:t>
            </w:r>
          </w:p>
          <w:p w14:paraId="6C571A82" w14:textId="77777777" w:rsidR="00074C04" w:rsidRPr="00074C04" w:rsidRDefault="00074C04" w:rsidP="00074C04">
            <w:pPr>
              <w:pStyle w:val="NoSpacing"/>
              <w:spacing w:line="276" w:lineRule="auto"/>
              <w:ind w:left="360"/>
            </w:pPr>
          </w:p>
          <w:p w14:paraId="5E7201C4" w14:textId="43226A30" w:rsidR="3FBAD555" w:rsidRPr="00074C04" w:rsidRDefault="007A3063" w:rsidP="00074C04">
            <w:pPr>
              <w:pStyle w:val="NoSpacing"/>
              <w:spacing w:line="276" w:lineRule="auto"/>
              <w:ind w:left="360"/>
              <w:rPr>
                <w:rFonts w:ascii="Arial" w:eastAsia="Arial" w:hAnsi="Arial" w:cs="Arial"/>
                <w:sz w:val="24"/>
                <w:szCs w:val="24"/>
              </w:rPr>
            </w:pPr>
            <w:r>
              <w:rPr>
                <w:rFonts w:ascii="Arial" w:hAnsi="Arial" w:cs="Arial"/>
                <w:sz w:val="24"/>
                <w:szCs w:val="24"/>
              </w:rPr>
              <w:t>Jane Kellock reported that t</w:t>
            </w:r>
            <w:r w:rsidR="00074C04" w:rsidRPr="00074C04">
              <w:rPr>
                <w:rFonts w:ascii="Arial" w:hAnsi="Arial" w:cs="Arial"/>
                <w:sz w:val="24"/>
                <w:szCs w:val="24"/>
              </w:rPr>
              <w:t>here had formerly been an Easy Read version of the S</w:t>
            </w:r>
            <w:r>
              <w:rPr>
                <w:rFonts w:ascii="Arial" w:hAnsi="Arial" w:cs="Arial"/>
                <w:sz w:val="24"/>
                <w:szCs w:val="24"/>
              </w:rPr>
              <w:t xml:space="preserve">DS </w:t>
            </w:r>
            <w:proofErr w:type="gramStart"/>
            <w:r>
              <w:rPr>
                <w:rFonts w:ascii="Arial" w:hAnsi="Arial" w:cs="Arial"/>
                <w:sz w:val="24"/>
                <w:szCs w:val="24"/>
              </w:rPr>
              <w:t>standards</w:t>
            </w:r>
            <w:proofErr w:type="gramEnd"/>
            <w:r>
              <w:rPr>
                <w:rFonts w:ascii="Arial" w:hAnsi="Arial" w:cs="Arial"/>
                <w:sz w:val="24"/>
                <w:szCs w:val="24"/>
              </w:rPr>
              <w:t xml:space="preserve"> but it was felt that this may</w:t>
            </w:r>
            <w:r w:rsidR="00074C04" w:rsidRPr="00074C04">
              <w:rPr>
                <w:rFonts w:ascii="Arial" w:hAnsi="Arial" w:cs="Arial"/>
                <w:sz w:val="24"/>
                <w:szCs w:val="24"/>
              </w:rPr>
              <w:t xml:space="preserve"> need to be updated before being re-published. </w:t>
            </w:r>
            <w:r w:rsidR="00074C04" w:rsidRPr="00074C04">
              <w:rPr>
                <w:rFonts w:ascii="Arial" w:eastAsia="Arial" w:hAnsi="Arial" w:cs="Arial"/>
                <w:sz w:val="24"/>
                <w:szCs w:val="24"/>
              </w:rPr>
              <w:t>However, since the SDS standards are due to be reviewed</w:t>
            </w:r>
            <w:r>
              <w:rPr>
                <w:rFonts w:ascii="Arial" w:eastAsia="Arial" w:hAnsi="Arial" w:cs="Arial"/>
                <w:sz w:val="24"/>
                <w:szCs w:val="24"/>
              </w:rPr>
              <w:t xml:space="preserve"> and impact assessed</w:t>
            </w:r>
            <w:r w:rsidR="00074C04" w:rsidRPr="00074C04">
              <w:rPr>
                <w:rFonts w:ascii="Arial" w:eastAsia="Arial" w:hAnsi="Arial" w:cs="Arial"/>
                <w:sz w:val="24"/>
                <w:szCs w:val="24"/>
              </w:rPr>
              <w:t xml:space="preserve">, it may be better to create an easy read version after that process has been done. </w:t>
            </w:r>
            <w:r w:rsidR="3FBAD555" w:rsidRPr="00074C04">
              <w:rPr>
                <w:rFonts w:ascii="Arial" w:eastAsia="Arial" w:hAnsi="Arial" w:cs="Arial"/>
                <w:sz w:val="24"/>
                <w:szCs w:val="24"/>
              </w:rPr>
              <w:br/>
            </w:r>
          </w:p>
        </w:tc>
        <w:tc>
          <w:tcPr>
            <w:tcW w:w="2818" w:type="dxa"/>
          </w:tcPr>
          <w:p w14:paraId="2790878F" w14:textId="77777777" w:rsidR="10E5096F" w:rsidRPr="00D6738E" w:rsidRDefault="10E5096F" w:rsidP="23468D10">
            <w:pPr>
              <w:rPr>
                <w:rFonts w:ascii="Arial" w:eastAsia="Arial" w:hAnsi="Arial" w:cs="Arial"/>
                <w:sz w:val="24"/>
                <w:szCs w:val="24"/>
                <w:lang w:eastAsia="en-GB"/>
              </w:rPr>
            </w:pPr>
          </w:p>
        </w:tc>
      </w:tr>
    </w:tbl>
    <w:p w14:paraId="610DD423" w14:textId="29A86FF1" w:rsidR="10E5096F" w:rsidRPr="00D6738E" w:rsidRDefault="10E5096F" w:rsidP="23468D10">
      <w:pPr>
        <w:pStyle w:val="NoSpacing"/>
        <w:spacing w:line="276" w:lineRule="auto"/>
        <w:rPr>
          <w:rFonts w:ascii="Arial" w:eastAsia="Arial" w:hAnsi="Arial" w:cs="Arial"/>
          <w:b/>
          <w:bCs/>
          <w:sz w:val="24"/>
          <w:szCs w:val="24"/>
        </w:rPr>
      </w:pPr>
    </w:p>
    <w:p w14:paraId="652A14E8" w14:textId="3F73D1A3" w:rsidR="10E5096F" w:rsidRPr="00D6738E" w:rsidRDefault="10E5096F" w:rsidP="23468D10">
      <w:pPr>
        <w:pStyle w:val="NoSpacing"/>
        <w:spacing w:line="276" w:lineRule="auto"/>
        <w:rPr>
          <w:rFonts w:ascii="Arial" w:eastAsia="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749C1D09" w14:textId="77777777" w:rsidTr="23468D10">
        <w:trPr>
          <w:trHeight w:val="699"/>
        </w:trPr>
        <w:tc>
          <w:tcPr>
            <w:tcW w:w="11100" w:type="dxa"/>
            <w:shd w:val="clear" w:color="auto" w:fill="DEEAF6" w:themeFill="accent1" w:themeFillTint="33"/>
            <w:vAlign w:val="center"/>
          </w:tcPr>
          <w:p w14:paraId="5667E29B" w14:textId="3D7179BB" w:rsidR="3FBAD555" w:rsidRPr="00D6738E" w:rsidRDefault="007A3063" w:rsidP="23468D10">
            <w:pPr>
              <w:pStyle w:val="NoSpacing"/>
              <w:spacing w:line="276" w:lineRule="auto"/>
              <w:ind w:left="720"/>
              <w:rPr>
                <w:rFonts w:ascii="Arial" w:eastAsia="Arial" w:hAnsi="Arial" w:cs="Arial"/>
                <w:b/>
                <w:bCs/>
                <w:sz w:val="24"/>
                <w:szCs w:val="24"/>
              </w:rPr>
            </w:pPr>
            <w:r>
              <w:rPr>
                <w:rFonts w:ascii="Arial" w:eastAsia="Arial" w:hAnsi="Arial" w:cs="Arial"/>
                <w:b/>
                <w:bCs/>
                <w:sz w:val="24"/>
                <w:szCs w:val="24"/>
              </w:rPr>
              <w:t>Any Other Business</w:t>
            </w:r>
          </w:p>
        </w:tc>
        <w:tc>
          <w:tcPr>
            <w:tcW w:w="2818" w:type="dxa"/>
            <w:shd w:val="clear" w:color="auto" w:fill="DEEAF6" w:themeFill="accent1" w:themeFillTint="33"/>
            <w:vAlign w:val="center"/>
          </w:tcPr>
          <w:p w14:paraId="6E06BF4B" w14:textId="5B01F657" w:rsidR="3FBAD555" w:rsidRPr="00D6738E" w:rsidRDefault="5AB06170" w:rsidP="23468D10">
            <w:pPr>
              <w:pStyle w:val="NoSpacing"/>
              <w:spacing w:line="276" w:lineRule="auto"/>
              <w:ind w:left="720"/>
              <w:rPr>
                <w:rFonts w:ascii="Arial" w:eastAsia="Arial" w:hAnsi="Arial" w:cs="Arial"/>
                <w:b/>
                <w:bCs/>
                <w:sz w:val="24"/>
                <w:szCs w:val="24"/>
              </w:rPr>
            </w:pPr>
            <w:r w:rsidRPr="23468D10">
              <w:rPr>
                <w:rFonts w:ascii="Arial" w:eastAsia="Arial" w:hAnsi="Arial" w:cs="Arial"/>
                <w:b/>
                <w:bCs/>
                <w:sz w:val="24"/>
                <w:szCs w:val="24"/>
              </w:rPr>
              <w:t xml:space="preserve">Actions </w:t>
            </w:r>
          </w:p>
        </w:tc>
      </w:tr>
      <w:tr w:rsidR="10E5096F" w:rsidRPr="00D6738E" w14:paraId="58952AA0" w14:textId="77777777" w:rsidTr="23468D10">
        <w:tc>
          <w:tcPr>
            <w:tcW w:w="11100" w:type="dxa"/>
          </w:tcPr>
          <w:p w14:paraId="0C8BA29E" w14:textId="77777777" w:rsidR="10E5096F" w:rsidRPr="00D6738E" w:rsidRDefault="10E5096F" w:rsidP="23468D10">
            <w:pPr>
              <w:rPr>
                <w:rFonts w:ascii="Arial" w:eastAsia="Arial" w:hAnsi="Arial" w:cs="Arial"/>
                <w:sz w:val="24"/>
                <w:szCs w:val="24"/>
                <w:lang w:eastAsia="en-GB"/>
              </w:rPr>
            </w:pPr>
          </w:p>
          <w:p w14:paraId="1736DBC4" w14:textId="6B9CEFE9" w:rsidR="3FBAD555" w:rsidRPr="007A3063" w:rsidRDefault="007A3063" w:rsidP="007A3063">
            <w:pPr>
              <w:pStyle w:val="NoSpacing"/>
              <w:spacing w:line="276" w:lineRule="auto"/>
              <w:ind w:left="360"/>
              <w:rPr>
                <w:rFonts w:ascii="Arial" w:eastAsia="Arial" w:hAnsi="Arial" w:cs="Arial"/>
                <w:sz w:val="24"/>
                <w:szCs w:val="24"/>
              </w:rPr>
            </w:pPr>
            <w:r w:rsidRPr="007A3063">
              <w:rPr>
                <w:rFonts w:ascii="Arial" w:hAnsi="Arial" w:cs="Arial"/>
                <w:sz w:val="24"/>
                <w:szCs w:val="24"/>
              </w:rPr>
              <w:t xml:space="preserve">No other business to discuss, the next meeting of the group will be on </w:t>
            </w:r>
            <w:r w:rsidRPr="007A3063">
              <w:rPr>
                <w:rFonts w:ascii="Arial" w:hAnsi="Arial" w:cs="Arial"/>
                <w:b/>
                <w:sz w:val="24"/>
                <w:szCs w:val="24"/>
              </w:rPr>
              <w:t>Wednesday 3</w:t>
            </w:r>
            <w:r w:rsidRPr="007A3063">
              <w:rPr>
                <w:rFonts w:ascii="Arial" w:hAnsi="Arial" w:cs="Arial"/>
                <w:b/>
                <w:sz w:val="24"/>
                <w:szCs w:val="24"/>
                <w:vertAlign w:val="superscript"/>
              </w:rPr>
              <w:t>rd</w:t>
            </w:r>
            <w:r w:rsidRPr="007A3063">
              <w:rPr>
                <w:rFonts w:ascii="Arial" w:hAnsi="Arial" w:cs="Arial"/>
                <w:b/>
                <w:sz w:val="24"/>
                <w:szCs w:val="24"/>
              </w:rPr>
              <w:t xml:space="preserve"> August</w:t>
            </w:r>
            <w:r w:rsidRPr="007A3063">
              <w:rPr>
                <w:rFonts w:ascii="Arial" w:hAnsi="Arial" w:cs="Arial"/>
                <w:sz w:val="24"/>
                <w:szCs w:val="24"/>
              </w:rPr>
              <w:t>.</w:t>
            </w:r>
            <w:r w:rsidRPr="007A3063">
              <w:rPr>
                <w:sz w:val="24"/>
                <w:szCs w:val="24"/>
              </w:rPr>
              <w:t xml:space="preserve"> </w:t>
            </w:r>
            <w:r>
              <w:rPr>
                <w:sz w:val="24"/>
                <w:szCs w:val="24"/>
              </w:rPr>
              <w:br/>
            </w:r>
            <w:hyperlink r:id="rId23" w:tgtFrame="_blank" w:history="1">
              <w:r w:rsidRPr="007A3063">
                <w:rPr>
                  <w:rStyle w:val="Hyperlink"/>
                  <w:rFonts w:ascii="Segoe UI Semibold" w:hAnsi="Segoe UI Semibold" w:cs="Segoe UI Semibold"/>
                  <w:color w:val="6264A7"/>
                  <w:sz w:val="24"/>
                  <w:szCs w:val="24"/>
                  <w:lang w:val="en-US"/>
                </w:rPr>
                <w:t>Click here to join the meeting</w:t>
              </w:r>
            </w:hyperlink>
            <w:r w:rsidR="3FBAD555" w:rsidRPr="007A3063">
              <w:rPr>
                <w:sz w:val="24"/>
                <w:szCs w:val="24"/>
              </w:rPr>
              <w:br/>
            </w:r>
          </w:p>
        </w:tc>
        <w:tc>
          <w:tcPr>
            <w:tcW w:w="2818" w:type="dxa"/>
          </w:tcPr>
          <w:p w14:paraId="63450D5D" w14:textId="77777777" w:rsidR="10E5096F" w:rsidRPr="00D6738E" w:rsidRDefault="10E5096F" w:rsidP="23468D10">
            <w:pPr>
              <w:rPr>
                <w:rFonts w:ascii="Arial" w:eastAsia="Arial" w:hAnsi="Arial" w:cs="Arial"/>
                <w:sz w:val="24"/>
                <w:szCs w:val="24"/>
                <w:lang w:eastAsia="en-GB"/>
              </w:rPr>
            </w:pPr>
          </w:p>
        </w:tc>
      </w:tr>
    </w:tbl>
    <w:p w14:paraId="46FA62AD" w14:textId="630DEE19" w:rsidR="10E5096F" w:rsidRPr="00D6738E" w:rsidRDefault="10E5096F" w:rsidP="23468D10">
      <w:pPr>
        <w:pStyle w:val="NoSpacing"/>
        <w:spacing w:line="276" w:lineRule="auto"/>
        <w:rPr>
          <w:rFonts w:ascii="Arial" w:eastAsia="Arial" w:hAnsi="Arial" w:cs="Arial"/>
          <w:b/>
          <w:bCs/>
          <w:sz w:val="24"/>
          <w:szCs w:val="24"/>
        </w:rPr>
      </w:pPr>
    </w:p>
    <w:sectPr w:rsidR="10E5096F" w:rsidRPr="00D6738E">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BD57" w14:textId="77777777" w:rsidR="00670256" w:rsidRDefault="00670256" w:rsidP="00727BB6">
      <w:pPr>
        <w:spacing w:after="0" w:line="240" w:lineRule="auto"/>
      </w:pPr>
      <w:r>
        <w:separator/>
      </w:r>
    </w:p>
  </w:endnote>
  <w:endnote w:type="continuationSeparator" w:id="0">
    <w:p w14:paraId="7688531F" w14:textId="77777777" w:rsidR="00670256" w:rsidRDefault="00670256" w:rsidP="0072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464103"/>
      <w:docPartObj>
        <w:docPartGallery w:val="Page Numbers (Bottom of Page)"/>
        <w:docPartUnique/>
      </w:docPartObj>
    </w:sdtPr>
    <w:sdtEndPr>
      <w:rPr>
        <w:noProof/>
      </w:rPr>
    </w:sdtEndPr>
    <w:sdtContent>
      <w:p w14:paraId="63D078BD" w14:textId="307BA3A8" w:rsidR="00670256" w:rsidRPr="00727BB6" w:rsidRDefault="00670256" w:rsidP="00727BB6">
        <w:pPr>
          <w:pStyle w:val="Footer"/>
          <w:rPr>
            <w:rFonts w:ascii="Arial" w:hAnsi="Arial" w:cs="Arial"/>
          </w:rPr>
        </w:pPr>
        <w:r>
          <w:rPr>
            <w:rFonts w:ascii="Arial" w:hAnsi="Arial" w:cs="Arial"/>
          </w:rPr>
          <w:tab/>
        </w:r>
        <w:r>
          <w:rPr>
            <w:rFonts w:ascii="Arial" w:hAnsi="Arial" w:cs="Arial"/>
          </w:rPr>
          <w:tab/>
        </w: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sidR="007A3063">
          <w:rPr>
            <w:rFonts w:ascii="Arial" w:hAnsi="Arial" w:cs="Arial"/>
            <w:noProof/>
          </w:rPr>
          <w:t>5</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F691" w14:textId="77777777" w:rsidR="00670256" w:rsidRDefault="00670256" w:rsidP="00727BB6">
      <w:pPr>
        <w:spacing w:after="0" w:line="240" w:lineRule="auto"/>
      </w:pPr>
      <w:r>
        <w:separator/>
      </w:r>
    </w:p>
  </w:footnote>
  <w:footnote w:type="continuationSeparator" w:id="0">
    <w:p w14:paraId="4ECCBD90" w14:textId="77777777" w:rsidR="00670256" w:rsidRDefault="00670256" w:rsidP="0072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04FC" w14:textId="4660A718" w:rsidR="00670256" w:rsidRDefault="00670256" w:rsidP="00AE07F2">
    <w:pPr>
      <w:pStyle w:val="Header"/>
      <w:jc w:val="right"/>
    </w:pPr>
    <w:r w:rsidRPr="008D217D">
      <w:rPr>
        <w:rFonts w:ascii="Arial" w:hAnsi="Arial" w:cs="Arial"/>
        <w:noProof/>
        <w:sz w:val="24"/>
        <w:szCs w:val="24"/>
        <w:lang w:eastAsia="en-GB"/>
      </w:rPr>
      <w:drawing>
        <wp:inline distT="0" distB="0" distL="0" distR="0" wp14:anchorId="5567C2D8" wp14:editId="08AABD2D">
          <wp:extent cx="1256700" cy="387350"/>
          <wp:effectExtent l="0" t="0" r="635" b="0"/>
          <wp:docPr id="2140811008" name="Picture 214081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076" cy="391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FF2"/>
    <w:multiLevelType w:val="hybridMultilevel"/>
    <w:tmpl w:val="BCDCF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152DC"/>
    <w:multiLevelType w:val="hybridMultilevel"/>
    <w:tmpl w:val="4356A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2D65B6"/>
    <w:multiLevelType w:val="hybridMultilevel"/>
    <w:tmpl w:val="F75ACC4E"/>
    <w:lvl w:ilvl="0" w:tplc="405A2AC6">
      <w:start w:val="1"/>
      <w:numFmt w:val="bullet"/>
      <w:lvlText w:val=""/>
      <w:lvlJc w:val="left"/>
      <w:pPr>
        <w:ind w:left="720" w:hanging="360"/>
      </w:pPr>
      <w:rPr>
        <w:rFonts w:ascii="Symbol" w:hAnsi="Symbol" w:hint="default"/>
      </w:rPr>
    </w:lvl>
    <w:lvl w:ilvl="1" w:tplc="6486EDD6">
      <w:start w:val="1"/>
      <w:numFmt w:val="bullet"/>
      <w:lvlText w:val="o"/>
      <w:lvlJc w:val="left"/>
      <w:pPr>
        <w:ind w:left="1440" w:hanging="360"/>
      </w:pPr>
      <w:rPr>
        <w:rFonts w:ascii="Courier New" w:hAnsi="Courier New" w:hint="default"/>
      </w:rPr>
    </w:lvl>
    <w:lvl w:ilvl="2" w:tplc="D362DE5E">
      <w:start w:val="1"/>
      <w:numFmt w:val="bullet"/>
      <w:lvlText w:val=""/>
      <w:lvlJc w:val="left"/>
      <w:pPr>
        <w:ind w:left="2160" w:hanging="360"/>
      </w:pPr>
      <w:rPr>
        <w:rFonts w:ascii="Wingdings" w:hAnsi="Wingdings" w:hint="default"/>
      </w:rPr>
    </w:lvl>
    <w:lvl w:ilvl="3" w:tplc="6226E310">
      <w:start w:val="1"/>
      <w:numFmt w:val="bullet"/>
      <w:lvlText w:val=""/>
      <w:lvlJc w:val="left"/>
      <w:pPr>
        <w:ind w:left="2880" w:hanging="360"/>
      </w:pPr>
      <w:rPr>
        <w:rFonts w:ascii="Symbol" w:hAnsi="Symbol" w:hint="default"/>
      </w:rPr>
    </w:lvl>
    <w:lvl w:ilvl="4" w:tplc="8F564C7C">
      <w:start w:val="1"/>
      <w:numFmt w:val="bullet"/>
      <w:lvlText w:val="o"/>
      <w:lvlJc w:val="left"/>
      <w:pPr>
        <w:ind w:left="3600" w:hanging="360"/>
      </w:pPr>
      <w:rPr>
        <w:rFonts w:ascii="Courier New" w:hAnsi="Courier New" w:hint="default"/>
      </w:rPr>
    </w:lvl>
    <w:lvl w:ilvl="5" w:tplc="BB148858">
      <w:start w:val="1"/>
      <w:numFmt w:val="bullet"/>
      <w:lvlText w:val=""/>
      <w:lvlJc w:val="left"/>
      <w:pPr>
        <w:ind w:left="4320" w:hanging="360"/>
      </w:pPr>
      <w:rPr>
        <w:rFonts w:ascii="Wingdings" w:hAnsi="Wingdings" w:hint="default"/>
      </w:rPr>
    </w:lvl>
    <w:lvl w:ilvl="6" w:tplc="FDB6E9DA">
      <w:start w:val="1"/>
      <w:numFmt w:val="bullet"/>
      <w:lvlText w:val=""/>
      <w:lvlJc w:val="left"/>
      <w:pPr>
        <w:ind w:left="5040" w:hanging="360"/>
      </w:pPr>
      <w:rPr>
        <w:rFonts w:ascii="Symbol" w:hAnsi="Symbol" w:hint="default"/>
      </w:rPr>
    </w:lvl>
    <w:lvl w:ilvl="7" w:tplc="16E24328">
      <w:start w:val="1"/>
      <w:numFmt w:val="bullet"/>
      <w:lvlText w:val="o"/>
      <w:lvlJc w:val="left"/>
      <w:pPr>
        <w:ind w:left="5760" w:hanging="360"/>
      </w:pPr>
      <w:rPr>
        <w:rFonts w:ascii="Courier New" w:hAnsi="Courier New" w:hint="default"/>
      </w:rPr>
    </w:lvl>
    <w:lvl w:ilvl="8" w:tplc="B3427822">
      <w:start w:val="1"/>
      <w:numFmt w:val="bullet"/>
      <w:lvlText w:val=""/>
      <w:lvlJc w:val="left"/>
      <w:pPr>
        <w:ind w:left="6480" w:hanging="360"/>
      </w:pPr>
      <w:rPr>
        <w:rFonts w:ascii="Wingdings" w:hAnsi="Wingdings" w:hint="default"/>
      </w:rPr>
    </w:lvl>
  </w:abstractNum>
  <w:abstractNum w:abstractNumId="3" w15:restartNumberingAfterBreak="0">
    <w:nsid w:val="0C54297F"/>
    <w:multiLevelType w:val="hybridMultilevel"/>
    <w:tmpl w:val="8196C060"/>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F3E6442"/>
    <w:multiLevelType w:val="hybridMultilevel"/>
    <w:tmpl w:val="ED86DAEC"/>
    <w:lvl w:ilvl="0" w:tplc="9580FB08">
      <w:start w:val="1"/>
      <w:numFmt w:val="bullet"/>
      <w:lvlText w:val=""/>
      <w:lvlJc w:val="left"/>
      <w:pPr>
        <w:tabs>
          <w:tab w:val="num" w:pos="1440"/>
        </w:tabs>
        <w:ind w:left="1440" w:hanging="360"/>
      </w:pPr>
      <w:rPr>
        <w:rFonts w:ascii="Symbol" w:hAnsi="Symbol" w:hint="default"/>
        <w:sz w:val="20"/>
      </w:rPr>
    </w:lvl>
    <w:lvl w:ilvl="1" w:tplc="FE1AF1CE" w:tentative="1">
      <w:start w:val="1"/>
      <w:numFmt w:val="bullet"/>
      <w:lvlText w:val=""/>
      <w:lvlJc w:val="left"/>
      <w:pPr>
        <w:tabs>
          <w:tab w:val="num" w:pos="2160"/>
        </w:tabs>
        <w:ind w:left="2160" w:hanging="360"/>
      </w:pPr>
      <w:rPr>
        <w:rFonts w:ascii="Symbol" w:hAnsi="Symbol" w:hint="default"/>
        <w:sz w:val="20"/>
      </w:rPr>
    </w:lvl>
    <w:lvl w:ilvl="2" w:tplc="23501FCE" w:tentative="1">
      <w:start w:val="1"/>
      <w:numFmt w:val="bullet"/>
      <w:lvlText w:val=""/>
      <w:lvlJc w:val="left"/>
      <w:pPr>
        <w:tabs>
          <w:tab w:val="num" w:pos="2880"/>
        </w:tabs>
        <w:ind w:left="2880" w:hanging="360"/>
      </w:pPr>
      <w:rPr>
        <w:rFonts w:ascii="Symbol" w:hAnsi="Symbol" w:hint="default"/>
        <w:sz w:val="20"/>
      </w:rPr>
    </w:lvl>
    <w:lvl w:ilvl="3" w:tplc="9ED25468" w:tentative="1">
      <w:start w:val="1"/>
      <w:numFmt w:val="bullet"/>
      <w:lvlText w:val=""/>
      <w:lvlJc w:val="left"/>
      <w:pPr>
        <w:tabs>
          <w:tab w:val="num" w:pos="3600"/>
        </w:tabs>
        <w:ind w:left="3600" w:hanging="360"/>
      </w:pPr>
      <w:rPr>
        <w:rFonts w:ascii="Symbol" w:hAnsi="Symbol" w:hint="default"/>
        <w:sz w:val="20"/>
      </w:rPr>
    </w:lvl>
    <w:lvl w:ilvl="4" w:tplc="6A2440F8" w:tentative="1">
      <w:start w:val="1"/>
      <w:numFmt w:val="bullet"/>
      <w:lvlText w:val=""/>
      <w:lvlJc w:val="left"/>
      <w:pPr>
        <w:tabs>
          <w:tab w:val="num" w:pos="4320"/>
        </w:tabs>
        <w:ind w:left="4320" w:hanging="360"/>
      </w:pPr>
      <w:rPr>
        <w:rFonts w:ascii="Symbol" w:hAnsi="Symbol" w:hint="default"/>
        <w:sz w:val="20"/>
      </w:rPr>
    </w:lvl>
    <w:lvl w:ilvl="5" w:tplc="CF2C88FC" w:tentative="1">
      <w:start w:val="1"/>
      <w:numFmt w:val="bullet"/>
      <w:lvlText w:val=""/>
      <w:lvlJc w:val="left"/>
      <w:pPr>
        <w:tabs>
          <w:tab w:val="num" w:pos="5040"/>
        </w:tabs>
        <w:ind w:left="5040" w:hanging="360"/>
      </w:pPr>
      <w:rPr>
        <w:rFonts w:ascii="Symbol" w:hAnsi="Symbol" w:hint="default"/>
        <w:sz w:val="20"/>
      </w:rPr>
    </w:lvl>
    <w:lvl w:ilvl="6" w:tplc="9CC841DE" w:tentative="1">
      <w:start w:val="1"/>
      <w:numFmt w:val="bullet"/>
      <w:lvlText w:val=""/>
      <w:lvlJc w:val="left"/>
      <w:pPr>
        <w:tabs>
          <w:tab w:val="num" w:pos="5760"/>
        </w:tabs>
        <w:ind w:left="5760" w:hanging="360"/>
      </w:pPr>
      <w:rPr>
        <w:rFonts w:ascii="Symbol" w:hAnsi="Symbol" w:hint="default"/>
        <w:sz w:val="20"/>
      </w:rPr>
    </w:lvl>
    <w:lvl w:ilvl="7" w:tplc="46882238" w:tentative="1">
      <w:start w:val="1"/>
      <w:numFmt w:val="bullet"/>
      <w:lvlText w:val=""/>
      <w:lvlJc w:val="left"/>
      <w:pPr>
        <w:tabs>
          <w:tab w:val="num" w:pos="6480"/>
        </w:tabs>
        <w:ind w:left="6480" w:hanging="360"/>
      </w:pPr>
      <w:rPr>
        <w:rFonts w:ascii="Symbol" w:hAnsi="Symbol" w:hint="default"/>
        <w:sz w:val="20"/>
      </w:rPr>
    </w:lvl>
    <w:lvl w:ilvl="8" w:tplc="3446B5C4"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122677A9"/>
    <w:multiLevelType w:val="hybridMultilevel"/>
    <w:tmpl w:val="EFE0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C2B91"/>
    <w:multiLevelType w:val="hybridMultilevel"/>
    <w:tmpl w:val="1C680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67CD0F"/>
    <w:multiLevelType w:val="hybridMultilevel"/>
    <w:tmpl w:val="7114783C"/>
    <w:lvl w:ilvl="0" w:tplc="FEB06A8A">
      <w:start w:val="1"/>
      <w:numFmt w:val="bullet"/>
      <w:lvlText w:val="-"/>
      <w:lvlJc w:val="left"/>
      <w:pPr>
        <w:ind w:left="720" w:hanging="360"/>
      </w:pPr>
      <w:rPr>
        <w:rFonts w:ascii="Arial Rounded MT Bold" w:hAnsi="Arial Rounded MT Bold" w:hint="default"/>
      </w:rPr>
    </w:lvl>
    <w:lvl w:ilvl="1" w:tplc="B000A682">
      <w:start w:val="1"/>
      <w:numFmt w:val="bullet"/>
      <w:lvlText w:val="o"/>
      <w:lvlJc w:val="left"/>
      <w:pPr>
        <w:ind w:left="1440" w:hanging="360"/>
      </w:pPr>
      <w:rPr>
        <w:rFonts w:ascii="Courier New" w:hAnsi="Courier New" w:hint="default"/>
      </w:rPr>
    </w:lvl>
    <w:lvl w:ilvl="2" w:tplc="42922590">
      <w:start w:val="1"/>
      <w:numFmt w:val="bullet"/>
      <w:lvlText w:val=""/>
      <w:lvlJc w:val="left"/>
      <w:pPr>
        <w:ind w:left="2160" w:hanging="360"/>
      </w:pPr>
      <w:rPr>
        <w:rFonts w:ascii="Wingdings" w:hAnsi="Wingdings" w:hint="default"/>
      </w:rPr>
    </w:lvl>
    <w:lvl w:ilvl="3" w:tplc="4F7E070C">
      <w:start w:val="1"/>
      <w:numFmt w:val="bullet"/>
      <w:lvlText w:val=""/>
      <w:lvlJc w:val="left"/>
      <w:pPr>
        <w:ind w:left="2880" w:hanging="360"/>
      </w:pPr>
      <w:rPr>
        <w:rFonts w:ascii="Symbol" w:hAnsi="Symbol" w:hint="default"/>
      </w:rPr>
    </w:lvl>
    <w:lvl w:ilvl="4" w:tplc="D66EE1A0">
      <w:start w:val="1"/>
      <w:numFmt w:val="bullet"/>
      <w:lvlText w:val="o"/>
      <w:lvlJc w:val="left"/>
      <w:pPr>
        <w:ind w:left="3600" w:hanging="360"/>
      </w:pPr>
      <w:rPr>
        <w:rFonts w:ascii="Courier New" w:hAnsi="Courier New" w:hint="default"/>
      </w:rPr>
    </w:lvl>
    <w:lvl w:ilvl="5" w:tplc="6136C8EA">
      <w:start w:val="1"/>
      <w:numFmt w:val="bullet"/>
      <w:lvlText w:val=""/>
      <w:lvlJc w:val="left"/>
      <w:pPr>
        <w:ind w:left="4320" w:hanging="360"/>
      </w:pPr>
      <w:rPr>
        <w:rFonts w:ascii="Wingdings" w:hAnsi="Wingdings" w:hint="default"/>
      </w:rPr>
    </w:lvl>
    <w:lvl w:ilvl="6" w:tplc="428A0B4A">
      <w:start w:val="1"/>
      <w:numFmt w:val="bullet"/>
      <w:lvlText w:val=""/>
      <w:lvlJc w:val="left"/>
      <w:pPr>
        <w:ind w:left="5040" w:hanging="360"/>
      </w:pPr>
      <w:rPr>
        <w:rFonts w:ascii="Symbol" w:hAnsi="Symbol" w:hint="default"/>
      </w:rPr>
    </w:lvl>
    <w:lvl w:ilvl="7" w:tplc="8AEA999A">
      <w:start w:val="1"/>
      <w:numFmt w:val="bullet"/>
      <w:lvlText w:val="o"/>
      <w:lvlJc w:val="left"/>
      <w:pPr>
        <w:ind w:left="5760" w:hanging="360"/>
      </w:pPr>
      <w:rPr>
        <w:rFonts w:ascii="Courier New" w:hAnsi="Courier New" w:hint="default"/>
      </w:rPr>
    </w:lvl>
    <w:lvl w:ilvl="8" w:tplc="527A82F8">
      <w:start w:val="1"/>
      <w:numFmt w:val="bullet"/>
      <w:lvlText w:val=""/>
      <w:lvlJc w:val="left"/>
      <w:pPr>
        <w:ind w:left="6480" w:hanging="360"/>
      </w:pPr>
      <w:rPr>
        <w:rFonts w:ascii="Wingdings" w:hAnsi="Wingdings" w:hint="default"/>
      </w:rPr>
    </w:lvl>
  </w:abstractNum>
  <w:abstractNum w:abstractNumId="8" w15:restartNumberingAfterBreak="0">
    <w:nsid w:val="31571E3E"/>
    <w:multiLevelType w:val="hybridMultilevel"/>
    <w:tmpl w:val="D764D6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217A36"/>
    <w:multiLevelType w:val="hybridMultilevel"/>
    <w:tmpl w:val="C090021C"/>
    <w:lvl w:ilvl="0" w:tplc="236EA1A4">
      <w:start w:val="1"/>
      <w:numFmt w:val="bullet"/>
      <w:lvlText w:val="-"/>
      <w:lvlJc w:val="left"/>
      <w:pPr>
        <w:ind w:left="720" w:hanging="360"/>
      </w:pPr>
      <w:rPr>
        <w:rFonts w:ascii="Arial Rounded MT Bold" w:hAnsi="Arial Rounded MT Bold" w:hint="default"/>
      </w:rPr>
    </w:lvl>
    <w:lvl w:ilvl="1" w:tplc="9E581150">
      <w:start w:val="1"/>
      <w:numFmt w:val="bullet"/>
      <w:lvlText w:val="o"/>
      <w:lvlJc w:val="left"/>
      <w:pPr>
        <w:ind w:left="1440" w:hanging="360"/>
      </w:pPr>
      <w:rPr>
        <w:rFonts w:ascii="Courier New" w:hAnsi="Courier New" w:hint="default"/>
      </w:rPr>
    </w:lvl>
    <w:lvl w:ilvl="2" w:tplc="AAE8340E">
      <w:start w:val="1"/>
      <w:numFmt w:val="bullet"/>
      <w:lvlText w:val=""/>
      <w:lvlJc w:val="left"/>
      <w:pPr>
        <w:ind w:left="2160" w:hanging="360"/>
      </w:pPr>
      <w:rPr>
        <w:rFonts w:ascii="Wingdings" w:hAnsi="Wingdings" w:hint="default"/>
      </w:rPr>
    </w:lvl>
    <w:lvl w:ilvl="3" w:tplc="5F302060">
      <w:start w:val="1"/>
      <w:numFmt w:val="bullet"/>
      <w:lvlText w:val=""/>
      <w:lvlJc w:val="left"/>
      <w:pPr>
        <w:ind w:left="2880" w:hanging="360"/>
      </w:pPr>
      <w:rPr>
        <w:rFonts w:ascii="Symbol" w:hAnsi="Symbol" w:hint="default"/>
      </w:rPr>
    </w:lvl>
    <w:lvl w:ilvl="4" w:tplc="66B4A702">
      <w:start w:val="1"/>
      <w:numFmt w:val="bullet"/>
      <w:lvlText w:val="o"/>
      <w:lvlJc w:val="left"/>
      <w:pPr>
        <w:ind w:left="3600" w:hanging="360"/>
      </w:pPr>
      <w:rPr>
        <w:rFonts w:ascii="Courier New" w:hAnsi="Courier New" w:hint="default"/>
      </w:rPr>
    </w:lvl>
    <w:lvl w:ilvl="5" w:tplc="667E4620">
      <w:start w:val="1"/>
      <w:numFmt w:val="bullet"/>
      <w:lvlText w:val=""/>
      <w:lvlJc w:val="left"/>
      <w:pPr>
        <w:ind w:left="4320" w:hanging="360"/>
      </w:pPr>
      <w:rPr>
        <w:rFonts w:ascii="Wingdings" w:hAnsi="Wingdings" w:hint="default"/>
      </w:rPr>
    </w:lvl>
    <w:lvl w:ilvl="6" w:tplc="A8BE2DC4">
      <w:start w:val="1"/>
      <w:numFmt w:val="bullet"/>
      <w:lvlText w:val=""/>
      <w:lvlJc w:val="left"/>
      <w:pPr>
        <w:ind w:left="5040" w:hanging="360"/>
      </w:pPr>
      <w:rPr>
        <w:rFonts w:ascii="Symbol" w:hAnsi="Symbol" w:hint="default"/>
      </w:rPr>
    </w:lvl>
    <w:lvl w:ilvl="7" w:tplc="31D2C86C">
      <w:start w:val="1"/>
      <w:numFmt w:val="bullet"/>
      <w:lvlText w:val="o"/>
      <w:lvlJc w:val="left"/>
      <w:pPr>
        <w:ind w:left="5760" w:hanging="360"/>
      </w:pPr>
      <w:rPr>
        <w:rFonts w:ascii="Courier New" w:hAnsi="Courier New" w:hint="default"/>
      </w:rPr>
    </w:lvl>
    <w:lvl w:ilvl="8" w:tplc="4CE422DA">
      <w:start w:val="1"/>
      <w:numFmt w:val="bullet"/>
      <w:lvlText w:val=""/>
      <w:lvlJc w:val="left"/>
      <w:pPr>
        <w:ind w:left="6480" w:hanging="360"/>
      </w:pPr>
      <w:rPr>
        <w:rFonts w:ascii="Wingdings" w:hAnsi="Wingdings" w:hint="default"/>
      </w:rPr>
    </w:lvl>
  </w:abstractNum>
  <w:abstractNum w:abstractNumId="10" w15:restartNumberingAfterBreak="0">
    <w:nsid w:val="48BF0F59"/>
    <w:multiLevelType w:val="hybridMultilevel"/>
    <w:tmpl w:val="9648E9AE"/>
    <w:lvl w:ilvl="0" w:tplc="08090001">
      <w:start w:val="1"/>
      <w:numFmt w:val="bullet"/>
      <w:lvlText w:val=""/>
      <w:lvlJc w:val="left"/>
      <w:pPr>
        <w:ind w:left="2841" w:hanging="360"/>
      </w:pPr>
      <w:rPr>
        <w:rFonts w:ascii="Symbol" w:hAnsi="Symbol" w:hint="default"/>
      </w:rPr>
    </w:lvl>
    <w:lvl w:ilvl="1" w:tplc="08090003">
      <w:start w:val="1"/>
      <w:numFmt w:val="bullet"/>
      <w:lvlText w:val="o"/>
      <w:lvlJc w:val="left"/>
      <w:pPr>
        <w:ind w:left="3561" w:hanging="360"/>
      </w:pPr>
      <w:rPr>
        <w:rFonts w:ascii="Courier New" w:hAnsi="Courier New" w:cs="Courier New" w:hint="default"/>
      </w:rPr>
    </w:lvl>
    <w:lvl w:ilvl="2" w:tplc="08090005" w:tentative="1">
      <w:start w:val="1"/>
      <w:numFmt w:val="bullet"/>
      <w:lvlText w:val=""/>
      <w:lvlJc w:val="left"/>
      <w:pPr>
        <w:ind w:left="4281" w:hanging="360"/>
      </w:pPr>
      <w:rPr>
        <w:rFonts w:ascii="Wingdings" w:hAnsi="Wingdings" w:hint="default"/>
      </w:rPr>
    </w:lvl>
    <w:lvl w:ilvl="3" w:tplc="08090001" w:tentative="1">
      <w:start w:val="1"/>
      <w:numFmt w:val="bullet"/>
      <w:lvlText w:val=""/>
      <w:lvlJc w:val="left"/>
      <w:pPr>
        <w:ind w:left="5001" w:hanging="360"/>
      </w:pPr>
      <w:rPr>
        <w:rFonts w:ascii="Symbol" w:hAnsi="Symbol" w:hint="default"/>
      </w:rPr>
    </w:lvl>
    <w:lvl w:ilvl="4" w:tplc="08090003" w:tentative="1">
      <w:start w:val="1"/>
      <w:numFmt w:val="bullet"/>
      <w:lvlText w:val="o"/>
      <w:lvlJc w:val="left"/>
      <w:pPr>
        <w:ind w:left="5721" w:hanging="360"/>
      </w:pPr>
      <w:rPr>
        <w:rFonts w:ascii="Courier New" w:hAnsi="Courier New" w:cs="Courier New" w:hint="default"/>
      </w:rPr>
    </w:lvl>
    <w:lvl w:ilvl="5" w:tplc="08090005" w:tentative="1">
      <w:start w:val="1"/>
      <w:numFmt w:val="bullet"/>
      <w:lvlText w:val=""/>
      <w:lvlJc w:val="left"/>
      <w:pPr>
        <w:ind w:left="6441" w:hanging="360"/>
      </w:pPr>
      <w:rPr>
        <w:rFonts w:ascii="Wingdings" w:hAnsi="Wingdings" w:hint="default"/>
      </w:rPr>
    </w:lvl>
    <w:lvl w:ilvl="6" w:tplc="08090001" w:tentative="1">
      <w:start w:val="1"/>
      <w:numFmt w:val="bullet"/>
      <w:lvlText w:val=""/>
      <w:lvlJc w:val="left"/>
      <w:pPr>
        <w:ind w:left="7161" w:hanging="360"/>
      </w:pPr>
      <w:rPr>
        <w:rFonts w:ascii="Symbol" w:hAnsi="Symbol" w:hint="default"/>
      </w:rPr>
    </w:lvl>
    <w:lvl w:ilvl="7" w:tplc="08090003" w:tentative="1">
      <w:start w:val="1"/>
      <w:numFmt w:val="bullet"/>
      <w:lvlText w:val="o"/>
      <w:lvlJc w:val="left"/>
      <w:pPr>
        <w:ind w:left="7881" w:hanging="360"/>
      </w:pPr>
      <w:rPr>
        <w:rFonts w:ascii="Courier New" w:hAnsi="Courier New" w:cs="Courier New" w:hint="default"/>
      </w:rPr>
    </w:lvl>
    <w:lvl w:ilvl="8" w:tplc="08090005" w:tentative="1">
      <w:start w:val="1"/>
      <w:numFmt w:val="bullet"/>
      <w:lvlText w:val=""/>
      <w:lvlJc w:val="left"/>
      <w:pPr>
        <w:ind w:left="8601" w:hanging="360"/>
      </w:pPr>
      <w:rPr>
        <w:rFonts w:ascii="Wingdings" w:hAnsi="Wingdings" w:hint="default"/>
      </w:rPr>
    </w:lvl>
  </w:abstractNum>
  <w:abstractNum w:abstractNumId="11" w15:restartNumberingAfterBreak="0">
    <w:nsid w:val="4AB91743"/>
    <w:multiLevelType w:val="hybridMultilevel"/>
    <w:tmpl w:val="0F36CE88"/>
    <w:lvl w:ilvl="0" w:tplc="ECD078E6">
      <w:start w:val="1"/>
      <w:numFmt w:val="bullet"/>
      <w:lvlText w:val=""/>
      <w:lvlJc w:val="left"/>
      <w:pPr>
        <w:ind w:left="720" w:hanging="360"/>
      </w:pPr>
      <w:rPr>
        <w:rFonts w:ascii="Symbol" w:hAnsi="Symbol" w:hint="default"/>
      </w:rPr>
    </w:lvl>
    <w:lvl w:ilvl="1" w:tplc="9968C50E">
      <w:start w:val="1"/>
      <w:numFmt w:val="bullet"/>
      <w:lvlText w:val="o"/>
      <w:lvlJc w:val="left"/>
      <w:pPr>
        <w:ind w:left="1440" w:hanging="360"/>
      </w:pPr>
      <w:rPr>
        <w:rFonts w:ascii="Courier New" w:hAnsi="Courier New" w:hint="default"/>
      </w:rPr>
    </w:lvl>
    <w:lvl w:ilvl="2" w:tplc="2844475E">
      <w:start w:val="1"/>
      <w:numFmt w:val="bullet"/>
      <w:lvlText w:val=""/>
      <w:lvlJc w:val="left"/>
      <w:pPr>
        <w:ind w:left="2160" w:hanging="360"/>
      </w:pPr>
      <w:rPr>
        <w:rFonts w:ascii="Wingdings" w:hAnsi="Wingdings" w:hint="default"/>
      </w:rPr>
    </w:lvl>
    <w:lvl w:ilvl="3" w:tplc="44583432">
      <w:start w:val="1"/>
      <w:numFmt w:val="bullet"/>
      <w:lvlText w:val=""/>
      <w:lvlJc w:val="left"/>
      <w:pPr>
        <w:ind w:left="2880" w:hanging="360"/>
      </w:pPr>
      <w:rPr>
        <w:rFonts w:ascii="Symbol" w:hAnsi="Symbol" w:hint="default"/>
      </w:rPr>
    </w:lvl>
    <w:lvl w:ilvl="4" w:tplc="B1967F3A">
      <w:start w:val="1"/>
      <w:numFmt w:val="bullet"/>
      <w:lvlText w:val="o"/>
      <w:lvlJc w:val="left"/>
      <w:pPr>
        <w:ind w:left="3600" w:hanging="360"/>
      </w:pPr>
      <w:rPr>
        <w:rFonts w:ascii="Courier New" w:hAnsi="Courier New" w:hint="default"/>
      </w:rPr>
    </w:lvl>
    <w:lvl w:ilvl="5" w:tplc="69BE2C2A">
      <w:start w:val="1"/>
      <w:numFmt w:val="bullet"/>
      <w:lvlText w:val=""/>
      <w:lvlJc w:val="left"/>
      <w:pPr>
        <w:ind w:left="4320" w:hanging="360"/>
      </w:pPr>
      <w:rPr>
        <w:rFonts w:ascii="Wingdings" w:hAnsi="Wingdings" w:hint="default"/>
      </w:rPr>
    </w:lvl>
    <w:lvl w:ilvl="6" w:tplc="B952F9C2">
      <w:start w:val="1"/>
      <w:numFmt w:val="bullet"/>
      <w:lvlText w:val=""/>
      <w:lvlJc w:val="left"/>
      <w:pPr>
        <w:ind w:left="5040" w:hanging="360"/>
      </w:pPr>
      <w:rPr>
        <w:rFonts w:ascii="Symbol" w:hAnsi="Symbol" w:hint="default"/>
      </w:rPr>
    </w:lvl>
    <w:lvl w:ilvl="7" w:tplc="0E18207E">
      <w:start w:val="1"/>
      <w:numFmt w:val="bullet"/>
      <w:lvlText w:val="o"/>
      <w:lvlJc w:val="left"/>
      <w:pPr>
        <w:ind w:left="5760" w:hanging="360"/>
      </w:pPr>
      <w:rPr>
        <w:rFonts w:ascii="Courier New" w:hAnsi="Courier New" w:hint="default"/>
      </w:rPr>
    </w:lvl>
    <w:lvl w:ilvl="8" w:tplc="FDEA872E">
      <w:start w:val="1"/>
      <w:numFmt w:val="bullet"/>
      <w:lvlText w:val=""/>
      <w:lvlJc w:val="left"/>
      <w:pPr>
        <w:ind w:left="6480" w:hanging="360"/>
      </w:pPr>
      <w:rPr>
        <w:rFonts w:ascii="Wingdings" w:hAnsi="Wingdings" w:hint="default"/>
      </w:rPr>
    </w:lvl>
  </w:abstractNum>
  <w:abstractNum w:abstractNumId="12" w15:restartNumberingAfterBreak="0">
    <w:nsid w:val="5AB353C1"/>
    <w:multiLevelType w:val="hybridMultilevel"/>
    <w:tmpl w:val="D4AE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E27EE"/>
    <w:multiLevelType w:val="hybridMultilevel"/>
    <w:tmpl w:val="23A60558"/>
    <w:lvl w:ilvl="0" w:tplc="7708DD14">
      <w:start w:val="1"/>
      <w:numFmt w:val="bullet"/>
      <w:lvlText w:val=""/>
      <w:lvlJc w:val="left"/>
      <w:pPr>
        <w:tabs>
          <w:tab w:val="num" w:pos="720"/>
        </w:tabs>
        <w:ind w:left="720" w:hanging="360"/>
      </w:pPr>
      <w:rPr>
        <w:rFonts w:ascii="Symbol" w:hAnsi="Symbol" w:hint="default"/>
        <w:sz w:val="20"/>
      </w:rPr>
    </w:lvl>
    <w:lvl w:ilvl="1" w:tplc="EBA2594E" w:tentative="1">
      <w:start w:val="1"/>
      <w:numFmt w:val="bullet"/>
      <w:lvlText w:val=""/>
      <w:lvlJc w:val="left"/>
      <w:pPr>
        <w:tabs>
          <w:tab w:val="num" w:pos="1440"/>
        </w:tabs>
        <w:ind w:left="1440" w:hanging="360"/>
      </w:pPr>
      <w:rPr>
        <w:rFonts w:ascii="Symbol" w:hAnsi="Symbol" w:hint="default"/>
        <w:sz w:val="20"/>
      </w:rPr>
    </w:lvl>
    <w:lvl w:ilvl="2" w:tplc="89E6AC70" w:tentative="1">
      <w:start w:val="1"/>
      <w:numFmt w:val="bullet"/>
      <w:lvlText w:val=""/>
      <w:lvlJc w:val="left"/>
      <w:pPr>
        <w:tabs>
          <w:tab w:val="num" w:pos="2160"/>
        </w:tabs>
        <w:ind w:left="2160" w:hanging="360"/>
      </w:pPr>
      <w:rPr>
        <w:rFonts w:ascii="Symbol" w:hAnsi="Symbol" w:hint="default"/>
        <w:sz w:val="20"/>
      </w:rPr>
    </w:lvl>
    <w:lvl w:ilvl="3" w:tplc="D26406F6" w:tentative="1">
      <w:start w:val="1"/>
      <w:numFmt w:val="bullet"/>
      <w:lvlText w:val=""/>
      <w:lvlJc w:val="left"/>
      <w:pPr>
        <w:tabs>
          <w:tab w:val="num" w:pos="2880"/>
        </w:tabs>
        <w:ind w:left="2880" w:hanging="360"/>
      </w:pPr>
      <w:rPr>
        <w:rFonts w:ascii="Symbol" w:hAnsi="Symbol" w:hint="default"/>
        <w:sz w:val="20"/>
      </w:rPr>
    </w:lvl>
    <w:lvl w:ilvl="4" w:tplc="742E6506" w:tentative="1">
      <w:start w:val="1"/>
      <w:numFmt w:val="bullet"/>
      <w:lvlText w:val=""/>
      <w:lvlJc w:val="left"/>
      <w:pPr>
        <w:tabs>
          <w:tab w:val="num" w:pos="3600"/>
        </w:tabs>
        <w:ind w:left="3600" w:hanging="360"/>
      </w:pPr>
      <w:rPr>
        <w:rFonts w:ascii="Symbol" w:hAnsi="Symbol" w:hint="default"/>
        <w:sz w:val="20"/>
      </w:rPr>
    </w:lvl>
    <w:lvl w:ilvl="5" w:tplc="0C0203EE" w:tentative="1">
      <w:start w:val="1"/>
      <w:numFmt w:val="bullet"/>
      <w:lvlText w:val=""/>
      <w:lvlJc w:val="left"/>
      <w:pPr>
        <w:tabs>
          <w:tab w:val="num" w:pos="4320"/>
        </w:tabs>
        <w:ind w:left="4320" w:hanging="360"/>
      </w:pPr>
      <w:rPr>
        <w:rFonts w:ascii="Symbol" w:hAnsi="Symbol" w:hint="default"/>
        <w:sz w:val="20"/>
      </w:rPr>
    </w:lvl>
    <w:lvl w:ilvl="6" w:tplc="452E77C2" w:tentative="1">
      <w:start w:val="1"/>
      <w:numFmt w:val="bullet"/>
      <w:lvlText w:val=""/>
      <w:lvlJc w:val="left"/>
      <w:pPr>
        <w:tabs>
          <w:tab w:val="num" w:pos="5040"/>
        </w:tabs>
        <w:ind w:left="5040" w:hanging="360"/>
      </w:pPr>
      <w:rPr>
        <w:rFonts w:ascii="Symbol" w:hAnsi="Symbol" w:hint="default"/>
        <w:sz w:val="20"/>
      </w:rPr>
    </w:lvl>
    <w:lvl w:ilvl="7" w:tplc="DB1AF410" w:tentative="1">
      <w:start w:val="1"/>
      <w:numFmt w:val="bullet"/>
      <w:lvlText w:val=""/>
      <w:lvlJc w:val="left"/>
      <w:pPr>
        <w:tabs>
          <w:tab w:val="num" w:pos="5760"/>
        </w:tabs>
        <w:ind w:left="5760" w:hanging="360"/>
      </w:pPr>
      <w:rPr>
        <w:rFonts w:ascii="Symbol" w:hAnsi="Symbol" w:hint="default"/>
        <w:sz w:val="20"/>
      </w:rPr>
    </w:lvl>
    <w:lvl w:ilvl="8" w:tplc="8D487350"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697D1D"/>
    <w:multiLevelType w:val="hybridMultilevel"/>
    <w:tmpl w:val="3778821E"/>
    <w:lvl w:ilvl="0" w:tplc="567EB480">
      <w:start w:val="4"/>
      <w:numFmt w:val="bullet"/>
      <w:lvlText w:val="-"/>
      <w:lvlJc w:val="left"/>
      <w:pPr>
        <w:ind w:left="1080" w:hanging="360"/>
      </w:pPr>
      <w:rPr>
        <w:rFonts w:ascii="Arial" w:eastAsia="Calibr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826A44"/>
    <w:multiLevelType w:val="hybridMultilevel"/>
    <w:tmpl w:val="69185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DE01D4"/>
    <w:multiLevelType w:val="hybridMultilevel"/>
    <w:tmpl w:val="00FE683E"/>
    <w:lvl w:ilvl="0" w:tplc="751649E6">
      <w:start w:val="1"/>
      <w:numFmt w:val="bullet"/>
      <w:lvlText w:val="-"/>
      <w:lvlJc w:val="left"/>
      <w:pPr>
        <w:ind w:left="720" w:hanging="360"/>
      </w:pPr>
      <w:rPr>
        <w:rFonts w:ascii="Arial Rounded MT Bold" w:hAnsi="Arial Rounded MT Bold" w:hint="default"/>
      </w:rPr>
    </w:lvl>
    <w:lvl w:ilvl="1" w:tplc="5CE6424A">
      <w:start w:val="1"/>
      <w:numFmt w:val="bullet"/>
      <w:lvlText w:val="o"/>
      <w:lvlJc w:val="left"/>
      <w:pPr>
        <w:ind w:left="1440" w:hanging="360"/>
      </w:pPr>
      <w:rPr>
        <w:rFonts w:ascii="Courier New" w:hAnsi="Courier New" w:hint="default"/>
      </w:rPr>
    </w:lvl>
    <w:lvl w:ilvl="2" w:tplc="7652B5D4">
      <w:start w:val="1"/>
      <w:numFmt w:val="bullet"/>
      <w:lvlText w:val=""/>
      <w:lvlJc w:val="left"/>
      <w:pPr>
        <w:ind w:left="2160" w:hanging="360"/>
      </w:pPr>
      <w:rPr>
        <w:rFonts w:ascii="Wingdings" w:hAnsi="Wingdings" w:hint="default"/>
      </w:rPr>
    </w:lvl>
    <w:lvl w:ilvl="3" w:tplc="054ED720">
      <w:start w:val="1"/>
      <w:numFmt w:val="bullet"/>
      <w:lvlText w:val=""/>
      <w:lvlJc w:val="left"/>
      <w:pPr>
        <w:ind w:left="2880" w:hanging="360"/>
      </w:pPr>
      <w:rPr>
        <w:rFonts w:ascii="Symbol" w:hAnsi="Symbol" w:hint="default"/>
      </w:rPr>
    </w:lvl>
    <w:lvl w:ilvl="4" w:tplc="9B5EF1B4">
      <w:start w:val="1"/>
      <w:numFmt w:val="bullet"/>
      <w:lvlText w:val="o"/>
      <w:lvlJc w:val="left"/>
      <w:pPr>
        <w:ind w:left="3600" w:hanging="360"/>
      </w:pPr>
      <w:rPr>
        <w:rFonts w:ascii="Courier New" w:hAnsi="Courier New" w:hint="default"/>
      </w:rPr>
    </w:lvl>
    <w:lvl w:ilvl="5" w:tplc="0924F53A">
      <w:start w:val="1"/>
      <w:numFmt w:val="bullet"/>
      <w:lvlText w:val=""/>
      <w:lvlJc w:val="left"/>
      <w:pPr>
        <w:ind w:left="4320" w:hanging="360"/>
      </w:pPr>
      <w:rPr>
        <w:rFonts w:ascii="Wingdings" w:hAnsi="Wingdings" w:hint="default"/>
      </w:rPr>
    </w:lvl>
    <w:lvl w:ilvl="6" w:tplc="49EE923C">
      <w:start w:val="1"/>
      <w:numFmt w:val="bullet"/>
      <w:lvlText w:val=""/>
      <w:lvlJc w:val="left"/>
      <w:pPr>
        <w:ind w:left="5040" w:hanging="360"/>
      </w:pPr>
      <w:rPr>
        <w:rFonts w:ascii="Symbol" w:hAnsi="Symbol" w:hint="default"/>
      </w:rPr>
    </w:lvl>
    <w:lvl w:ilvl="7" w:tplc="7F6AA6D6">
      <w:start w:val="1"/>
      <w:numFmt w:val="bullet"/>
      <w:lvlText w:val="o"/>
      <w:lvlJc w:val="left"/>
      <w:pPr>
        <w:ind w:left="5760" w:hanging="360"/>
      </w:pPr>
      <w:rPr>
        <w:rFonts w:ascii="Courier New" w:hAnsi="Courier New" w:hint="default"/>
      </w:rPr>
    </w:lvl>
    <w:lvl w:ilvl="8" w:tplc="EC72847A">
      <w:start w:val="1"/>
      <w:numFmt w:val="bullet"/>
      <w:lvlText w:val=""/>
      <w:lvlJc w:val="left"/>
      <w:pPr>
        <w:ind w:left="6480" w:hanging="360"/>
      </w:pPr>
      <w:rPr>
        <w:rFonts w:ascii="Wingdings" w:hAnsi="Wingdings" w:hint="default"/>
      </w:rPr>
    </w:lvl>
  </w:abstractNum>
  <w:abstractNum w:abstractNumId="17" w15:restartNumberingAfterBreak="0">
    <w:nsid w:val="72224144"/>
    <w:multiLevelType w:val="hybridMultilevel"/>
    <w:tmpl w:val="BD3C5252"/>
    <w:lvl w:ilvl="0" w:tplc="A46438EA">
      <w:start w:val="1"/>
      <w:numFmt w:val="bullet"/>
      <w:lvlText w:val=""/>
      <w:lvlJc w:val="left"/>
      <w:pPr>
        <w:ind w:left="720" w:hanging="360"/>
      </w:pPr>
      <w:rPr>
        <w:rFonts w:ascii="Symbol" w:hAnsi="Symbol" w:hint="default"/>
      </w:rPr>
    </w:lvl>
    <w:lvl w:ilvl="1" w:tplc="E0E695A0">
      <w:start w:val="1"/>
      <w:numFmt w:val="bullet"/>
      <w:lvlText w:val="o"/>
      <w:lvlJc w:val="left"/>
      <w:pPr>
        <w:ind w:left="1440" w:hanging="360"/>
      </w:pPr>
      <w:rPr>
        <w:rFonts w:ascii="Courier New" w:hAnsi="Courier New" w:hint="default"/>
      </w:rPr>
    </w:lvl>
    <w:lvl w:ilvl="2" w:tplc="C046C19C">
      <w:start w:val="1"/>
      <w:numFmt w:val="bullet"/>
      <w:lvlText w:val=""/>
      <w:lvlJc w:val="left"/>
      <w:pPr>
        <w:ind w:left="2160" w:hanging="360"/>
      </w:pPr>
      <w:rPr>
        <w:rFonts w:ascii="Wingdings" w:hAnsi="Wingdings" w:hint="default"/>
      </w:rPr>
    </w:lvl>
    <w:lvl w:ilvl="3" w:tplc="2B5E3426">
      <w:start w:val="1"/>
      <w:numFmt w:val="bullet"/>
      <w:lvlText w:val=""/>
      <w:lvlJc w:val="left"/>
      <w:pPr>
        <w:ind w:left="2880" w:hanging="360"/>
      </w:pPr>
      <w:rPr>
        <w:rFonts w:ascii="Symbol" w:hAnsi="Symbol" w:hint="default"/>
      </w:rPr>
    </w:lvl>
    <w:lvl w:ilvl="4" w:tplc="26F02F48">
      <w:start w:val="1"/>
      <w:numFmt w:val="bullet"/>
      <w:lvlText w:val="o"/>
      <w:lvlJc w:val="left"/>
      <w:pPr>
        <w:ind w:left="3600" w:hanging="360"/>
      </w:pPr>
      <w:rPr>
        <w:rFonts w:ascii="Courier New" w:hAnsi="Courier New" w:hint="default"/>
      </w:rPr>
    </w:lvl>
    <w:lvl w:ilvl="5" w:tplc="44CCD27A">
      <w:start w:val="1"/>
      <w:numFmt w:val="bullet"/>
      <w:lvlText w:val=""/>
      <w:lvlJc w:val="left"/>
      <w:pPr>
        <w:ind w:left="4320" w:hanging="360"/>
      </w:pPr>
      <w:rPr>
        <w:rFonts w:ascii="Wingdings" w:hAnsi="Wingdings" w:hint="default"/>
      </w:rPr>
    </w:lvl>
    <w:lvl w:ilvl="6" w:tplc="32BE0B70">
      <w:start w:val="1"/>
      <w:numFmt w:val="bullet"/>
      <w:lvlText w:val=""/>
      <w:lvlJc w:val="left"/>
      <w:pPr>
        <w:ind w:left="5040" w:hanging="360"/>
      </w:pPr>
      <w:rPr>
        <w:rFonts w:ascii="Symbol" w:hAnsi="Symbol" w:hint="default"/>
      </w:rPr>
    </w:lvl>
    <w:lvl w:ilvl="7" w:tplc="1D4E7892">
      <w:start w:val="1"/>
      <w:numFmt w:val="bullet"/>
      <w:lvlText w:val="o"/>
      <w:lvlJc w:val="left"/>
      <w:pPr>
        <w:ind w:left="5760" w:hanging="360"/>
      </w:pPr>
      <w:rPr>
        <w:rFonts w:ascii="Courier New" w:hAnsi="Courier New" w:hint="default"/>
      </w:rPr>
    </w:lvl>
    <w:lvl w:ilvl="8" w:tplc="D4E620E2">
      <w:start w:val="1"/>
      <w:numFmt w:val="bullet"/>
      <w:lvlText w:val=""/>
      <w:lvlJc w:val="left"/>
      <w:pPr>
        <w:ind w:left="6480" w:hanging="360"/>
      </w:pPr>
      <w:rPr>
        <w:rFonts w:ascii="Wingdings" w:hAnsi="Wingdings" w:hint="default"/>
      </w:rPr>
    </w:lvl>
  </w:abstractNum>
  <w:abstractNum w:abstractNumId="18" w15:restartNumberingAfterBreak="0">
    <w:nsid w:val="72E175B4"/>
    <w:multiLevelType w:val="hybridMultilevel"/>
    <w:tmpl w:val="8196C0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090028"/>
    <w:multiLevelType w:val="hybridMultilevel"/>
    <w:tmpl w:val="7222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E66E7F"/>
    <w:multiLevelType w:val="hybridMultilevel"/>
    <w:tmpl w:val="23A60558"/>
    <w:lvl w:ilvl="0" w:tplc="476A3D82">
      <w:start w:val="1"/>
      <w:numFmt w:val="bullet"/>
      <w:lvlText w:val=""/>
      <w:lvlJc w:val="left"/>
      <w:pPr>
        <w:tabs>
          <w:tab w:val="num" w:pos="720"/>
        </w:tabs>
        <w:ind w:left="720" w:hanging="360"/>
      </w:pPr>
      <w:rPr>
        <w:rFonts w:ascii="Symbol" w:hAnsi="Symbol" w:hint="default"/>
        <w:sz w:val="20"/>
      </w:rPr>
    </w:lvl>
    <w:lvl w:ilvl="1" w:tplc="FA38C228" w:tentative="1">
      <w:start w:val="1"/>
      <w:numFmt w:val="bullet"/>
      <w:lvlText w:val=""/>
      <w:lvlJc w:val="left"/>
      <w:pPr>
        <w:tabs>
          <w:tab w:val="num" w:pos="1440"/>
        </w:tabs>
        <w:ind w:left="1440" w:hanging="360"/>
      </w:pPr>
      <w:rPr>
        <w:rFonts w:ascii="Symbol" w:hAnsi="Symbol" w:hint="default"/>
        <w:sz w:val="20"/>
      </w:rPr>
    </w:lvl>
    <w:lvl w:ilvl="2" w:tplc="FEEEB940" w:tentative="1">
      <w:start w:val="1"/>
      <w:numFmt w:val="bullet"/>
      <w:lvlText w:val=""/>
      <w:lvlJc w:val="left"/>
      <w:pPr>
        <w:tabs>
          <w:tab w:val="num" w:pos="2160"/>
        </w:tabs>
        <w:ind w:left="2160" w:hanging="360"/>
      </w:pPr>
      <w:rPr>
        <w:rFonts w:ascii="Symbol" w:hAnsi="Symbol" w:hint="default"/>
        <w:sz w:val="20"/>
      </w:rPr>
    </w:lvl>
    <w:lvl w:ilvl="3" w:tplc="519C36FA" w:tentative="1">
      <w:start w:val="1"/>
      <w:numFmt w:val="bullet"/>
      <w:lvlText w:val=""/>
      <w:lvlJc w:val="left"/>
      <w:pPr>
        <w:tabs>
          <w:tab w:val="num" w:pos="2880"/>
        </w:tabs>
        <w:ind w:left="2880" w:hanging="360"/>
      </w:pPr>
      <w:rPr>
        <w:rFonts w:ascii="Symbol" w:hAnsi="Symbol" w:hint="default"/>
        <w:sz w:val="20"/>
      </w:rPr>
    </w:lvl>
    <w:lvl w:ilvl="4" w:tplc="5D389588" w:tentative="1">
      <w:start w:val="1"/>
      <w:numFmt w:val="bullet"/>
      <w:lvlText w:val=""/>
      <w:lvlJc w:val="left"/>
      <w:pPr>
        <w:tabs>
          <w:tab w:val="num" w:pos="3600"/>
        </w:tabs>
        <w:ind w:left="3600" w:hanging="360"/>
      </w:pPr>
      <w:rPr>
        <w:rFonts w:ascii="Symbol" w:hAnsi="Symbol" w:hint="default"/>
        <w:sz w:val="20"/>
      </w:rPr>
    </w:lvl>
    <w:lvl w:ilvl="5" w:tplc="01C68A7E" w:tentative="1">
      <w:start w:val="1"/>
      <w:numFmt w:val="bullet"/>
      <w:lvlText w:val=""/>
      <w:lvlJc w:val="left"/>
      <w:pPr>
        <w:tabs>
          <w:tab w:val="num" w:pos="4320"/>
        </w:tabs>
        <w:ind w:left="4320" w:hanging="360"/>
      </w:pPr>
      <w:rPr>
        <w:rFonts w:ascii="Symbol" w:hAnsi="Symbol" w:hint="default"/>
        <w:sz w:val="20"/>
      </w:rPr>
    </w:lvl>
    <w:lvl w:ilvl="6" w:tplc="88FC8D54" w:tentative="1">
      <w:start w:val="1"/>
      <w:numFmt w:val="bullet"/>
      <w:lvlText w:val=""/>
      <w:lvlJc w:val="left"/>
      <w:pPr>
        <w:tabs>
          <w:tab w:val="num" w:pos="5040"/>
        </w:tabs>
        <w:ind w:left="5040" w:hanging="360"/>
      </w:pPr>
      <w:rPr>
        <w:rFonts w:ascii="Symbol" w:hAnsi="Symbol" w:hint="default"/>
        <w:sz w:val="20"/>
      </w:rPr>
    </w:lvl>
    <w:lvl w:ilvl="7" w:tplc="786AE96C" w:tentative="1">
      <w:start w:val="1"/>
      <w:numFmt w:val="bullet"/>
      <w:lvlText w:val=""/>
      <w:lvlJc w:val="left"/>
      <w:pPr>
        <w:tabs>
          <w:tab w:val="num" w:pos="5760"/>
        </w:tabs>
        <w:ind w:left="5760" w:hanging="360"/>
      </w:pPr>
      <w:rPr>
        <w:rFonts w:ascii="Symbol" w:hAnsi="Symbol" w:hint="default"/>
        <w:sz w:val="20"/>
      </w:rPr>
    </w:lvl>
    <w:lvl w:ilvl="8" w:tplc="5208847A"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C846A3"/>
    <w:multiLevelType w:val="hybridMultilevel"/>
    <w:tmpl w:val="23A60558"/>
    <w:lvl w:ilvl="0" w:tplc="DA26856C">
      <w:start w:val="1"/>
      <w:numFmt w:val="bullet"/>
      <w:lvlText w:val=""/>
      <w:lvlJc w:val="left"/>
      <w:pPr>
        <w:tabs>
          <w:tab w:val="num" w:pos="720"/>
        </w:tabs>
        <w:ind w:left="720" w:hanging="360"/>
      </w:pPr>
      <w:rPr>
        <w:rFonts w:ascii="Symbol" w:hAnsi="Symbol" w:hint="default"/>
        <w:sz w:val="20"/>
      </w:rPr>
    </w:lvl>
    <w:lvl w:ilvl="1" w:tplc="18605B52" w:tentative="1">
      <w:start w:val="1"/>
      <w:numFmt w:val="bullet"/>
      <w:lvlText w:val=""/>
      <w:lvlJc w:val="left"/>
      <w:pPr>
        <w:tabs>
          <w:tab w:val="num" w:pos="1440"/>
        </w:tabs>
        <w:ind w:left="1440" w:hanging="360"/>
      </w:pPr>
      <w:rPr>
        <w:rFonts w:ascii="Symbol" w:hAnsi="Symbol" w:hint="default"/>
        <w:sz w:val="20"/>
      </w:rPr>
    </w:lvl>
    <w:lvl w:ilvl="2" w:tplc="D13C9614" w:tentative="1">
      <w:start w:val="1"/>
      <w:numFmt w:val="bullet"/>
      <w:lvlText w:val=""/>
      <w:lvlJc w:val="left"/>
      <w:pPr>
        <w:tabs>
          <w:tab w:val="num" w:pos="2160"/>
        </w:tabs>
        <w:ind w:left="2160" w:hanging="360"/>
      </w:pPr>
      <w:rPr>
        <w:rFonts w:ascii="Symbol" w:hAnsi="Symbol" w:hint="default"/>
        <w:sz w:val="20"/>
      </w:rPr>
    </w:lvl>
    <w:lvl w:ilvl="3" w:tplc="2C28827A" w:tentative="1">
      <w:start w:val="1"/>
      <w:numFmt w:val="bullet"/>
      <w:lvlText w:val=""/>
      <w:lvlJc w:val="left"/>
      <w:pPr>
        <w:tabs>
          <w:tab w:val="num" w:pos="2880"/>
        </w:tabs>
        <w:ind w:left="2880" w:hanging="360"/>
      </w:pPr>
      <w:rPr>
        <w:rFonts w:ascii="Symbol" w:hAnsi="Symbol" w:hint="default"/>
        <w:sz w:val="20"/>
      </w:rPr>
    </w:lvl>
    <w:lvl w:ilvl="4" w:tplc="EAE84EDE" w:tentative="1">
      <w:start w:val="1"/>
      <w:numFmt w:val="bullet"/>
      <w:lvlText w:val=""/>
      <w:lvlJc w:val="left"/>
      <w:pPr>
        <w:tabs>
          <w:tab w:val="num" w:pos="3600"/>
        </w:tabs>
        <w:ind w:left="3600" w:hanging="360"/>
      </w:pPr>
      <w:rPr>
        <w:rFonts w:ascii="Symbol" w:hAnsi="Symbol" w:hint="default"/>
        <w:sz w:val="20"/>
      </w:rPr>
    </w:lvl>
    <w:lvl w:ilvl="5" w:tplc="00BEC9F2" w:tentative="1">
      <w:start w:val="1"/>
      <w:numFmt w:val="bullet"/>
      <w:lvlText w:val=""/>
      <w:lvlJc w:val="left"/>
      <w:pPr>
        <w:tabs>
          <w:tab w:val="num" w:pos="4320"/>
        </w:tabs>
        <w:ind w:left="4320" w:hanging="360"/>
      </w:pPr>
      <w:rPr>
        <w:rFonts w:ascii="Symbol" w:hAnsi="Symbol" w:hint="default"/>
        <w:sz w:val="20"/>
      </w:rPr>
    </w:lvl>
    <w:lvl w:ilvl="6" w:tplc="DC9E58D6" w:tentative="1">
      <w:start w:val="1"/>
      <w:numFmt w:val="bullet"/>
      <w:lvlText w:val=""/>
      <w:lvlJc w:val="left"/>
      <w:pPr>
        <w:tabs>
          <w:tab w:val="num" w:pos="5040"/>
        </w:tabs>
        <w:ind w:left="5040" w:hanging="360"/>
      </w:pPr>
      <w:rPr>
        <w:rFonts w:ascii="Symbol" w:hAnsi="Symbol" w:hint="default"/>
        <w:sz w:val="20"/>
      </w:rPr>
    </w:lvl>
    <w:lvl w:ilvl="7" w:tplc="9A588C42" w:tentative="1">
      <w:start w:val="1"/>
      <w:numFmt w:val="bullet"/>
      <w:lvlText w:val=""/>
      <w:lvlJc w:val="left"/>
      <w:pPr>
        <w:tabs>
          <w:tab w:val="num" w:pos="5760"/>
        </w:tabs>
        <w:ind w:left="5760" w:hanging="360"/>
      </w:pPr>
      <w:rPr>
        <w:rFonts w:ascii="Symbol" w:hAnsi="Symbol" w:hint="default"/>
        <w:sz w:val="20"/>
      </w:rPr>
    </w:lvl>
    <w:lvl w:ilvl="8" w:tplc="437E898A"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AC56BC"/>
    <w:multiLevelType w:val="hybridMultilevel"/>
    <w:tmpl w:val="908A87BE"/>
    <w:lvl w:ilvl="0" w:tplc="8F74D818">
      <w:start w:val="4"/>
      <w:numFmt w:val="bullet"/>
      <w:lvlText w:val="-"/>
      <w:lvlJc w:val="left"/>
      <w:pPr>
        <w:ind w:left="817" w:hanging="360"/>
      </w:pPr>
      <w:rPr>
        <w:rFonts w:ascii="Arial" w:eastAsiaTheme="minorHAnsi" w:hAnsi="Arial" w:cs="Arial" w:hint="default"/>
        <w:b/>
        <w:sz w:val="22"/>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num w:numId="1" w16cid:durableId="256256430">
    <w:abstractNumId w:val="17"/>
  </w:num>
  <w:num w:numId="2" w16cid:durableId="438524677">
    <w:abstractNumId w:val="2"/>
  </w:num>
  <w:num w:numId="3" w16cid:durableId="290671832">
    <w:abstractNumId w:val="11"/>
  </w:num>
  <w:num w:numId="4" w16cid:durableId="1128665630">
    <w:abstractNumId w:val="7"/>
  </w:num>
  <w:num w:numId="5" w16cid:durableId="1847941446">
    <w:abstractNumId w:val="16"/>
  </w:num>
  <w:num w:numId="6" w16cid:durableId="425614433">
    <w:abstractNumId w:val="9"/>
  </w:num>
  <w:num w:numId="7" w16cid:durableId="1661692992">
    <w:abstractNumId w:val="10"/>
  </w:num>
  <w:num w:numId="8" w16cid:durableId="1751847535">
    <w:abstractNumId w:val="5"/>
  </w:num>
  <w:num w:numId="9" w16cid:durableId="401026642">
    <w:abstractNumId w:val="3"/>
  </w:num>
  <w:num w:numId="10" w16cid:durableId="1918782913">
    <w:abstractNumId w:val="18"/>
  </w:num>
  <w:num w:numId="11" w16cid:durableId="1907110351">
    <w:abstractNumId w:val="19"/>
  </w:num>
  <w:num w:numId="12" w16cid:durableId="326445596">
    <w:abstractNumId w:val="15"/>
  </w:num>
  <w:num w:numId="13" w16cid:durableId="1476680312">
    <w:abstractNumId w:val="14"/>
  </w:num>
  <w:num w:numId="14" w16cid:durableId="1177887128">
    <w:abstractNumId w:val="22"/>
  </w:num>
  <w:num w:numId="15" w16cid:durableId="463936601">
    <w:abstractNumId w:val="6"/>
  </w:num>
  <w:num w:numId="16" w16cid:durableId="1723358038">
    <w:abstractNumId w:val="21"/>
  </w:num>
  <w:num w:numId="17" w16cid:durableId="1930625927">
    <w:abstractNumId w:val="4"/>
  </w:num>
  <w:num w:numId="18" w16cid:durableId="411783669">
    <w:abstractNumId w:val="1"/>
  </w:num>
  <w:num w:numId="19" w16cid:durableId="908734108">
    <w:abstractNumId w:val="13"/>
  </w:num>
  <w:num w:numId="20" w16cid:durableId="928269528">
    <w:abstractNumId w:val="20"/>
  </w:num>
  <w:num w:numId="21" w16cid:durableId="1140223002">
    <w:abstractNumId w:val="12"/>
  </w:num>
  <w:num w:numId="22" w16cid:durableId="1727559748">
    <w:abstractNumId w:val="8"/>
  </w:num>
  <w:num w:numId="23" w16cid:durableId="2815717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33"/>
    <w:rsid w:val="00000B1B"/>
    <w:rsid w:val="00005AD7"/>
    <w:rsid w:val="0001028A"/>
    <w:rsid w:val="00022B86"/>
    <w:rsid w:val="00043A61"/>
    <w:rsid w:val="00060B00"/>
    <w:rsid w:val="00061103"/>
    <w:rsid w:val="00074C04"/>
    <w:rsid w:val="000C4257"/>
    <w:rsid w:val="000D5FF3"/>
    <w:rsid w:val="000E5E40"/>
    <w:rsid w:val="000F591F"/>
    <w:rsid w:val="00113B47"/>
    <w:rsid w:val="001437D2"/>
    <w:rsid w:val="00144E4A"/>
    <w:rsid w:val="00161A35"/>
    <w:rsid w:val="00171720"/>
    <w:rsid w:val="00173324"/>
    <w:rsid w:val="00173E19"/>
    <w:rsid w:val="00174A70"/>
    <w:rsid w:val="00174C55"/>
    <w:rsid w:val="001805E0"/>
    <w:rsid w:val="001A1DA5"/>
    <w:rsid w:val="001A7DEB"/>
    <w:rsid w:val="001C39D1"/>
    <w:rsid w:val="001C71AB"/>
    <w:rsid w:val="001D37E8"/>
    <w:rsid w:val="001D38A7"/>
    <w:rsid w:val="001E4B57"/>
    <w:rsid w:val="001E7AE3"/>
    <w:rsid w:val="001E7C47"/>
    <w:rsid w:val="001E7E24"/>
    <w:rsid w:val="0020453D"/>
    <w:rsid w:val="00217728"/>
    <w:rsid w:val="00227F37"/>
    <w:rsid w:val="002354BD"/>
    <w:rsid w:val="00247E5A"/>
    <w:rsid w:val="00250D1C"/>
    <w:rsid w:val="00255E8D"/>
    <w:rsid w:val="00274482"/>
    <w:rsid w:val="00283F8F"/>
    <w:rsid w:val="0029152B"/>
    <w:rsid w:val="002D0B26"/>
    <w:rsid w:val="002D0D63"/>
    <w:rsid w:val="002F0B4E"/>
    <w:rsid w:val="002F532F"/>
    <w:rsid w:val="00300316"/>
    <w:rsid w:val="00301973"/>
    <w:rsid w:val="00310116"/>
    <w:rsid w:val="00315F9F"/>
    <w:rsid w:val="00316509"/>
    <w:rsid w:val="0032567A"/>
    <w:rsid w:val="003270EF"/>
    <w:rsid w:val="00366BB2"/>
    <w:rsid w:val="00370394"/>
    <w:rsid w:val="003738EA"/>
    <w:rsid w:val="00375DDA"/>
    <w:rsid w:val="003859A4"/>
    <w:rsid w:val="003A2AA3"/>
    <w:rsid w:val="003A3140"/>
    <w:rsid w:val="003A59BE"/>
    <w:rsid w:val="003B0B4F"/>
    <w:rsid w:val="003B39C0"/>
    <w:rsid w:val="003B5DEE"/>
    <w:rsid w:val="003C1241"/>
    <w:rsid w:val="003D6060"/>
    <w:rsid w:val="003F5059"/>
    <w:rsid w:val="003F6B0B"/>
    <w:rsid w:val="0041583D"/>
    <w:rsid w:val="00420833"/>
    <w:rsid w:val="00422C31"/>
    <w:rsid w:val="00432B99"/>
    <w:rsid w:val="00441C75"/>
    <w:rsid w:val="00444C72"/>
    <w:rsid w:val="004556FD"/>
    <w:rsid w:val="00470F10"/>
    <w:rsid w:val="00474C4E"/>
    <w:rsid w:val="00477FDF"/>
    <w:rsid w:val="0048266E"/>
    <w:rsid w:val="004B4271"/>
    <w:rsid w:val="004B788B"/>
    <w:rsid w:val="004F063B"/>
    <w:rsid w:val="00512A40"/>
    <w:rsid w:val="005159AA"/>
    <w:rsid w:val="00534AEA"/>
    <w:rsid w:val="005365F1"/>
    <w:rsid w:val="00540763"/>
    <w:rsid w:val="00574C03"/>
    <w:rsid w:val="005D009D"/>
    <w:rsid w:val="005D0B47"/>
    <w:rsid w:val="005E46F2"/>
    <w:rsid w:val="005F392E"/>
    <w:rsid w:val="005F41D6"/>
    <w:rsid w:val="00600CAD"/>
    <w:rsid w:val="006162C7"/>
    <w:rsid w:val="00631FCA"/>
    <w:rsid w:val="00633413"/>
    <w:rsid w:val="00634BD0"/>
    <w:rsid w:val="00636762"/>
    <w:rsid w:val="00663AB9"/>
    <w:rsid w:val="00670256"/>
    <w:rsid w:val="00672EAB"/>
    <w:rsid w:val="006741D0"/>
    <w:rsid w:val="00674366"/>
    <w:rsid w:val="006859D5"/>
    <w:rsid w:val="00692BA5"/>
    <w:rsid w:val="006A303C"/>
    <w:rsid w:val="006A5049"/>
    <w:rsid w:val="006A5D15"/>
    <w:rsid w:val="006D329B"/>
    <w:rsid w:val="006F6A16"/>
    <w:rsid w:val="007070F7"/>
    <w:rsid w:val="00707640"/>
    <w:rsid w:val="00711606"/>
    <w:rsid w:val="00711A72"/>
    <w:rsid w:val="00720571"/>
    <w:rsid w:val="0072173E"/>
    <w:rsid w:val="007237B8"/>
    <w:rsid w:val="00727BB6"/>
    <w:rsid w:val="00730933"/>
    <w:rsid w:val="00733A03"/>
    <w:rsid w:val="0073438F"/>
    <w:rsid w:val="007536E3"/>
    <w:rsid w:val="00760734"/>
    <w:rsid w:val="00764048"/>
    <w:rsid w:val="00767250"/>
    <w:rsid w:val="0077328A"/>
    <w:rsid w:val="00791FE0"/>
    <w:rsid w:val="007A3063"/>
    <w:rsid w:val="007C3226"/>
    <w:rsid w:val="007D1692"/>
    <w:rsid w:val="007D3F89"/>
    <w:rsid w:val="007D7DCC"/>
    <w:rsid w:val="007E503C"/>
    <w:rsid w:val="007E66D1"/>
    <w:rsid w:val="007F2AD5"/>
    <w:rsid w:val="00813DD6"/>
    <w:rsid w:val="008141D2"/>
    <w:rsid w:val="00855323"/>
    <w:rsid w:val="00860DF7"/>
    <w:rsid w:val="008715A7"/>
    <w:rsid w:val="008775A5"/>
    <w:rsid w:val="00891DFC"/>
    <w:rsid w:val="008A2709"/>
    <w:rsid w:val="008A324F"/>
    <w:rsid w:val="008A67B2"/>
    <w:rsid w:val="008B6998"/>
    <w:rsid w:val="008C5C1F"/>
    <w:rsid w:val="008D217D"/>
    <w:rsid w:val="008D6310"/>
    <w:rsid w:val="008D6D22"/>
    <w:rsid w:val="009002BB"/>
    <w:rsid w:val="00916B6D"/>
    <w:rsid w:val="00926256"/>
    <w:rsid w:val="00932201"/>
    <w:rsid w:val="0094547E"/>
    <w:rsid w:val="00952D34"/>
    <w:rsid w:val="009814D3"/>
    <w:rsid w:val="00983E16"/>
    <w:rsid w:val="009958B1"/>
    <w:rsid w:val="009B4294"/>
    <w:rsid w:val="009B4A1A"/>
    <w:rsid w:val="009B4FC7"/>
    <w:rsid w:val="009E221E"/>
    <w:rsid w:val="009E544B"/>
    <w:rsid w:val="009E5AD1"/>
    <w:rsid w:val="009E5F61"/>
    <w:rsid w:val="00A02782"/>
    <w:rsid w:val="00A04D8E"/>
    <w:rsid w:val="00A05252"/>
    <w:rsid w:val="00A10423"/>
    <w:rsid w:val="00A10B1C"/>
    <w:rsid w:val="00A20437"/>
    <w:rsid w:val="00A23B43"/>
    <w:rsid w:val="00A259CE"/>
    <w:rsid w:val="00A25F97"/>
    <w:rsid w:val="00A270BA"/>
    <w:rsid w:val="00A317F9"/>
    <w:rsid w:val="00A448E9"/>
    <w:rsid w:val="00A56EA2"/>
    <w:rsid w:val="00A635AE"/>
    <w:rsid w:val="00A72829"/>
    <w:rsid w:val="00A829CD"/>
    <w:rsid w:val="00A84BB9"/>
    <w:rsid w:val="00A85D61"/>
    <w:rsid w:val="00A9627A"/>
    <w:rsid w:val="00A96C94"/>
    <w:rsid w:val="00AB40E2"/>
    <w:rsid w:val="00AB4D1B"/>
    <w:rsid w:val="00AB7BA2"/>
    <w:rsid w:val="00AC74E4"/>
    <w:rsid w:val="00AD1E74"/>
    <w:rsid w:val="00AD32B8"/>
    <w:rsid w:val="00AD6400"/>
    <w:rsid w:val="00AE07DC"/>
    <w:rsid w:val="00AE07F2"/>
    <w:rsid w:val="00AE4857"/>
    <w:rsid w:val="00AF0B3A"/>
    <w:rsid w:val="00B0532A"/>
    <w:rsid w:val="00B10733"/>
    <w:rsid w:val="00B11025"/>
    <w:rsid w:val="00B12ADB"/>
    <w:rsid w:val="00B324AF"/>
    <w:rsid w:val="00B424ED"/>
    <w:rsid w:val="00B54891"/>
    <w:rsid w:val="00B54977"/>
    <w:rsid w:val="00B61894"/>
    <w:rsid w:val="00B63518"/>
    <w:rsid w:val="00B803C1"/>
    <w:rsid w:val="00B81A2D"/>
    <w:rsid w:val="00B855DF"/>
    <w:rsid w:val="00B95A39"/>
    <w:rsid w:val="00BD1E8B"/>
    <w:rsid w:val="00BD6B4B"/>
    <w:rsid w:val="00BE209F"/>
    <w:rsid w:val="00BE2C06"/>
    <w:rsid w:val="00BF0AF5"/>
    <w:rsid w:val="00BF6CB6"/>
    <w:rsid w:val="00C030F5"/>
    <w:rsid w:val="00C10E0B"/>
    <w:rsid w:val="00C14E5B"/>
    <w:rsid w:val="00C20F54"/>
    <w:rsid w:val="00C34DAD"/>
    <w:rsid w:val="00C40B19"/>
    <w:rsid w:val="00C4744F"/>
    <w:rsid w:val="00C47902"/>
    <w:rsid w:val="00C55854"/>
    <w:rsid w:val="00C80654"/>
    <w:rsid w:val="00C81060"/>
    <w:rsid w:val="00CA235F"/>
    <w:rsid w:val="00CB3FA1"/>
    <w:rsid w:val="00CC0B03"/>
    <w:rsid w:val="00CE35E8"/>
    <w:rsid w:val="00CE61D4"/>
    <w:rsid w:val="00CF06EE"/>
    <w:rsid w:val="00D04C03"/>
    <w:rsid w:val="00D247CE"/>
    <w:rsid w:val="00D31ADD"/>
    <w:rsid w:val="00D3289E"/>
    <w:rsid w:val="00D5777A"/>
    <w:rsid w:val="00D6738E"/>
    <w:rsid w:val="00D6752B"/>
    <w:rsid w:val="00D77C28"/>
    <w:rsid w:val="00D827CA"/>
    <w:rsid w:val="00D82F76"/>
    <w:rsid w:val="00DB18B8"/>
    <w:rsid w:val="00DC2BCB"/>
    <w:rsid w:val="00DD0AE1"/>
    <w:rsid w:val="00DD47B2"/>
    <w:rsid w:val="00DD7902"/>
    <w:rsid w:val="00E352AF"/>
    <w:rsid w:val="00E4496B"/>
    <w:rsid w:val="00E52A68"/>
    <w:rsid w:val="00E64039"/>
    <w:rsid w:val="00E70434"/>
    <w:rsid w:val="00E80849"/>
    <w:rsid w:val="00E84EA4"/>
    <w:rsid w:val="00E8659C"/>
    <w:rsid w:val="00E867CE"/>
    <w:rsid w:val="00E93954"/>
    <w:rsid w:val="00E94F0C"/>
    <w:rsid w:val="00EA05B0"/>
    <w:rsid w:val="00EA0A2D"/>
    <w:rsid w:val="00EA2AE5"/>
    <w:rsid w:val="00EA52F4"/>
    <w:rsid w:val="00EC04BD"/>
    <w:rsid w:val="00EC4450"/>
    <w:rsid w:val="00EC5C11"/>
    <w:rsid w:val="00ED4303"/>
    <w:rsid w:val="00ED741F"/>
    <w:rsid w:val="00EE3831"/>
    <w:rsid w:val="00EE4F1D"/>
    <w:rsid w:val="00EF421E"/>
    <w:rsid w:val="00EF49FF"/>
    <w:rsid w:val="00F0030B"/>
    <w:rsid w:val="00F44F98"/>
    <w:rsid w:val="00F5651A"/>
    <w:rsid w:val="00F71216"/>
    <w:rsid w:val="00F81C47"/>
    <w:rsid w:val="00F820F3"/>
    <w:rsid w:val="00F86E23"/>
    <w:rsid w:val="00FA7315"/>
    <w:rsid w:val="00FB01EC"/>
    <w:rsid w:val="00FB7DF7"/>
    <w:rsid w:val="00FD2FC3"/>
    <w:rsid w:val="00FD52F7"/>
    <w:rsid w:val="00FD72C6"/>
    <w:rsid w:val="00FE34F3"/>
    <w:rsid w:val="00FF0824"/>
    <w:rsid w:val="0226B55A"/>
    <w:rsid w:val="066428C7"/>
    <w:rsid w:val="07FFF928"/>
    <w:rsid w:val="0843C127"/>
    <w:rsid w:val="0A2508E5"/>
    <w:rsid w:val="0A879EF6"/>
    <w:rsid w:val="0ABABEDA"/>
    <w:rsid w:val="0C236F57"/>
    <w:rsid w:val="0E6F3AAC"/>
    <w:rsid w:val="10E5096F"/>
    <w:rsid w:val="116A6882"/>
    <w:rsid w:val="163DD9A5"/>
    <w:rsid w:val="167A4C91"/>
    <w:rsid w:val="1986B53E"/>
    <w:rsid w:val="1B114AC8"/>
    <w:rsid w:val="1CBE5600"/>
    <w:rsid w:val="1D31FAD8"/>
    <w:rsid w:val="1DA0DE1C"/>
    <w:rsid w:val="20D87EDE"/>
    <w:rsid w:val="211B17ED"/>
    <w:rsid w:val="22B6E84E"/>
    <w:rsid w:val="231C5CAD"/>
    <w:rsid w:val="23468D10"/>
    <w:rsid w:val="25CF3A90"/>
    <w:rsid w:val="27EFCDD0"/>
    <w:rsid w:val="27FB1B31"/>
    <w:rsid w:val="2891E6F1"/>
    <w:rsid w:val="2A2DB752"/>
    <w:rsid w:val="2CC33EF3"/>
    <w:rsid w:val="2D9DD989"/>
    <w:rsid w:val="2DC12418"/>
    <w:rsid w:val="2F20124E"/>
    <w:rsid w:val="2F4AE4C1"/>
    <w:rsid w:val="30773F5E"/>
    <w:rsid w:val="30D57A4B"/>
    <w:rsid w:val="35A8EB6E"/>
    <w:rsid w:val="35B431F8"/>
    <w:rsid w:val="3C3B7781"/>
    <w:rsid w:val="3FBAD555"/>
    <w:rsid w:val="43362319"/>
    <w:rsid w:val="4762CD1F"/>
    <w:rsid w:val="49EF8590"/>
    <w:rsid w:val="4C363E42"/>
    <w:rsid w:val="4F6DDF04"/>
    <w:rsid w:val="51ABC886"/>
    <w:rsid w:val="51DC5C75"/>
    <w:rsid w:val="534FF5AC"/>
    <w:rsid w:val="54415027"/>
    <w:rsid w:val="56AFCD98"/>
    <w:rsid w:val="56DB05AD"/>
    <w:rsid w:val="5778F0E9"/>
    <w:rsid w:val="5914C14A"/>
    <w:rsid w:val="59B6DA6B"/>
    <w:rsid w:val="5AB06170"/>
    <w:rsid w:val="5AFE7BDC"/>
    <w:rsid w:val="5B52AACC"/>
    <w:rsid w:val="5B7194A5"/>
    <w:rsid w:val="5C4C620C"/>
    <w:rsid w:val="5D4A4731"/>
    <w:rsid w:val="5EA93567"/>
    <w:rsid w:val="5F0CA3C4"/>
    <w:rsid w:val="5F8402CE"/>
    <w:rsid w:val="604505C8"/>
    <w:rsid w:val="611FD32F"/>
    <w:rsid w:val="61E0D629"/>
    <w:rsid w:val="61F2803F"/>
    <w:rsid w:val="62ADC894"/>
    <w:rsid w:val="63117B47"/>
    <w:rsid w:val="65F34452"/>
    <w:rsid w:val="66F12977"/>
    <w:rsid w:val="6C9D648F"/>
    <w:rsid w:val="725B1824"/>
    <w:rsid w:val="73F6E885"/>
    <w:rsid w:val="743552B4"/>
    <w:rsid w:val="776CF376"/>
    <w:rsid w:val="7908C3D7"/>
    <w:rsid w:val="7BB7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A8C70"/>
  <w15:chartTrackingRefBased/>
  <w15:docId w15:val="{352FF6B9-ACB3-48F7-97EC-91780005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33"/>
    <w:pPr>
      <w:spacing w:after="0" w:line="240" w:lineRule="auto"/>
    </w:pPr>
  </w:style>
  <w:style w:type="paragraph" w:styleId="Header">
    <w:name w:val="header"/>
    <w:basedOn w:val="Normal"/>
    <w:link w:val="HeaderChar"/>
    <w:uiPriority w:val="99"/>
    <w:unhideWhenUsed/>
    <w:rsid w:val="00727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BB6"/>
  </w:style>
  <w:style w:type="paragraph" w:styleId="Footer">
    <w:name w:val="footer"/>
    <w:basedOn w:val="Normal"/>
    <w:link w:val="FooterChar"/>
    <w:uiPriority w:val="99"/>
    <w:unhideWhenUsed/>
    <w:rsid w:val="00727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BB6"/>
  </w:style>
  <w:style w:type="table" w:styleId="TableGrid">
    <w:name w:val="Table Grid"/>
    <w:basedOn w:val="TableNormal"/>
    <w:uiPriority w:val="39"/>
    <w:rsid w:val="00FA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315"/>
    <w:rPr>
      <w:color w:val="0563C1" w:themeColor="hyperlink"/>
      <w:u w:val="single"/>
    </w:rPr>
  </w:style>
  <w:style w:type="paragraph" w:styleId="ListParagraph">
    <w:name w:val="List Paragraph"/>
    <w:basedOn w:val="Normal"/>
    <w:uiPriority w:val="34"/>
    <w:qFormat/>
    <w:rsid w:val="00B324AF"/>
    <w:pPr>
      <w:ind w:left="720"/>
      <w:contextualSpacing/>
    </w:pPr>
  </w:style>
  <w:style w:type="character" w:styleId="CommentReference">
    <w:name w:val="annotation reference"/>
    <w:basedOn w:val="DefaultParagraphFont"/>
    <w:uiPriority w:val="99"/>
    <w:semiHidden/>
    <w:unhideWhenUsed/>
    <w:rsid w:val="002354BD"/>
    <w:rPr>
      <w:sz w:val="16"/>
      <w:szCs w:val="16"/>
    </w:rPr>
  </w:style>
  <w:style w:type="paragraph" w:styleId="CommentText">
    <w:name w:val="annotation text"/>
    <w:basedOn w:val="Normal"/>
    <w:link w:val="CommentTextChar"/>
    <w:uiPriority w:val="99"/>
    <w:unhideWhenUsed/>
    <w:rsid w:val="00420833"/>
    <w:pPr>
      <w:spacing w:line="240" w:lineRule="auto"/>
    </w:pPr>
    <w:rPr>
      <w:sz w:val="20"/>
      <w:szCs w:val="20"/>
      <w:lang w:val="en-US"/>
    </w:rPr>
  </w:style>
  <w:style w:type="character" w:customStyle="1" w:styleId="CommentTextChar">
    <w:name w:val="Comment Text Char"/>
    <w:basedOn w:val="DefaultParagraphFont"/>
    <w:link w:val="CommentText"/>
    <w:uiPriority w:val="99"/>
    <w:rsid w:val="00420833"/>
    <w:rPr>
      <w:sz w:val="20"/>
      <w:szCs w:val="20"/>
      <w:lang w:val="en-US"/>
    </w:rPr>
  </w:style>
  <w:style w:type="paragraph" w:styleId="BalloonText">
    <w:name w:val="Balloon Text"/>
    <w:basedOn w:val="Normal"/>
    <w:link w:val="BalloonTextChar"/>
    <w:uiPriority w:val="99"/>
    <w:semiHidden/>
    <w:unhideWhenUsed/>
    <w:rsid w:val="00420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33"/>
    <w:rPr>
      <w:rFonts w:ascii="Segoe UI" w:hAnsi="Segoe UI" w:cs="Segoe UI"/>
      <w:sz w:val="18"/>
      <w:szCs w:val="18"/>
    </w:rPr>
  </w:style>
  <w:style w:type="character" w:customStyle="1" w:styleId="normaltextrun">
    <w:name w:val="normaltextrun"/>
    <w:basedOn w:val="DefaultParagraphFont"/>
    <w:rsid w:val="00CC0B03"/>
  </w:style>
  <w:style w:type="character" w:customStyle="1" w:styleId="spellingerror">
    <w:name w:val="spellingerror"/>
    <w:basedOn w:val="DefaultParagraphFont"/>
    <w:rsid w:val="00EE4F1D"/>
  </w:style>
  <w:style w:type="paragraph" w:customStyle="1" w:styleId="paragraph">
    <w:name w:val="paragraph"/>
    <w:basedOn w:val="Normal"/>
    <w:rsid w:val="00AB7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B7BA2"/>
  </w:style>
  <w:style w:type="character" w:customStyle="1" w:styleId="scxw11753339">
    <w:name w:val="scxw11753339"/>
    <w:basedOn w:val="DefaultParagraphFont"/>
    <w:rsid w:val="001C39D1"/>
  </w:style>
  <w:style w:type="character" w:styleId="FollowedHyperlink">
    <w:name w:val="FollowedHyperlink"/>
    <w:basedOn w:val="DefaultParagraphFont"/>
    <w:uiPriority w:val="99"/>
    <w:semiHidden/>
    <w:unhideWhenUsed/>
    <w:rsid w:val="00ED4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881">
      <w:bodyDiv w:val="1"/>
      <w:marLeft w:val="0"/>
      <w:marRight w:val="0"/>
      <w:marTop w:val="0"/>
      <w:marBottom w:val="0"/>
      <w:divBdr>
        <w:top w:val="none" w:sz="0" w:space="0" w:color="auto"/>
        <w:left w:val="none" w:sz="0" w:space="0" w:color="auto"/>
        <w:bottom w:val="none" w:sz="0" w:space="0" w:color="auto"/>
        <w:right w:val="none" w:sz="0" w:space="0" w:color="auto"/>
      </w:divBdr>
    </w:div>
    <w:div w:id="214319727">
      <w:bodyDiv w:val="1"/>
      <w:marLeft w:val="0"/>
      <w:marRight w:val="0"/>
      <w:marTop w:val="0"/>
      <w:marBottom w:val="0"/>
      <w:divBdr>
        <w:top w:val="none" w:sz="0" w:space="0" w:color="auto"/>
        <w:left w:val="none" w:sz="0" w:space="0" w:color="auto"/>
        <w:bottom w:val="none" w:sz="0" w:space="0" w:color="auto"/>
        <w:right w:val="none" w:sz="0" w:space="0" w:color="auto"/>
      </w:divBdr>
    </w:div>
    <w:div w:id="526065851">
      <w:bodyDiv w:val="1"/>
      <w:marLeft w:val="0"/>
      <w:marRight w:val="0"/>
      <w:marTop w:val="0"/>
      <w:marBottom w:val="0"/>
      <w:divBdr>
        <w:top w:val="none" w:sz="0" w:space="0" w:color="auto"/>
        <w:left w:val="none" w:sz="0" w:space="0" w:color="auto"/>
        <w:bottom w:val="none" w:sz="0" w:space="0" w:color="auto"/>
        <w:right w:val="none" w:sz="0" w:space="0" w:color="auto"/>
      </w:divBdr>
    </w:div>
    <w:div w:id="781996174">
      <w:bodyDiv w:val="1"/>
      <w:marLeft w:val="0"/>
      <w:marRight w:val="0"/>
      <w:marTop w:val="0"/>
      <w:marBottom w:val="0"/>
      <w:divBdr>
        <w:top w:val="none" w:sz="0" w:space="0" w:color="auto"/>
        <w:left w:val="none" w:sz="0" w:space="0" w:color="auto"/>
        <w:bottom w:val="none" w:sz="0" w:space="0" w:color="auto"/>
        <w:right w:val="none" w:sz="0" w:space="0" w:color="auto"/>
      </w:divBdr>
      <w:divsChild>
        <w:div w:id="997072592">
          <w:marLeft w:val="0"/>
          <w:marRight w:val="0"/>
          <w:marTop w:val="0"/>
          <w:marBottom w:val="0"/>
          <w:divBdr>
            <w:top w:val="none" w:sz="0" w:space="0" w:color="auto"/>
            <w:left w:val="none" w:sz="0" w:space="0" w:color="auto"/>
            <w:bottom w:val="none" w:sz="0" w:space="0" w:color="auto"/>
            <w:right w:val="none" w:sz="0" w:space="0" w:color="auto"/>
          </w:divBdr>
        </w:div>
      </w:divsChild>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8135342">
      <w:bodyDiv w:val="1"/>
      <w:marLeft w:val="0"/>
      <w:marRight w:val="0"/>
      <w:marTop w:val="0"/>
      <w:marBottom w:val="0"/>
      <w:divBdr>
        <w:top w:val="none" w:sz="0" w:space="0" w:color="auto"/>
        <w:left w:val="none" w:sz="0" w:space="0" w:color="auto"/>
        <w:bottom w:val="none" w:sz="0" w:space="0" w:color="auto"/>
        <w:right w:val="none" w:sz="0" w:space="0" w:color="auto"/>
      </w:divBdr>
    </w:div>
    <w:div w:id="1314411550">
      <w:bodyDiv w:val="1"/>
      <w:marLeft w:val="0"/>
      <w:marRight w:val="0"/>
      <w:marTop w:val="0"/>
      <w:marBottom w:val="0"/>
      <w:divBdr>
        <w:top w:val="none" w:sz="0" w:space="0" w:color="auto"/>
        <w:left w:val="none" w:sz="0" w:space="0" w:color="auto"/>
        <w:bottom w:val="none" w:sz="0" w:space="0" w:color="auto"/>
        <w:right w:val="none" w:sz="0" w:space="0" w:color="auto"/>
      </w:divBdr>
      <w:divsChild>
        <w:div w:id="1566187377">
          <w:marLeft w:val="0"/>
          <w:marRight w:val="0"/>
          <w:marTop w:val="0"/>
          <w:marBottom w:val="0"/>
          <w:divBdr>
            <w:top w:val="none" w:sz="0" w:space="0" w:color="auto"/>
            <w:left w:val="none" w:sz="0" w:space="0" w:color="auto"/>
            <w:bottom w:val="none" w:sz="0" w:space="0" w:color="auto"/>
            <w:right w:val="none" w:sz="0" w:space="0" w:color="auto"/>
          </w:divBdr>
        </w:div>
      </w:divsChild>
    </w:div>
    <w:div w:id="1659112467">
      <w:bodyDiv w:val="1"/>
      <w:marLeft w:val="0"/>
      <w:marRight w:val="0"/>
      <w:marTop w:val="0"/>
      <w:marBottom w:val="0"/>
      <w:divBdr>
        <w:top w:val="none" w:sz="0" w:space="0" w:color="auto"/>
        <w:left w:val="none" w:sz="0" w:space="0" w:color="auto"/>
        <w:bottom w:val="none" w:sz="0" w:space="0" w:color="auto"/>
        <w:right w:val="none" w:sz="0" w:space="0" w:color="auto"/>
      </w:divBdr>
      <w:divsChild>
        <w:div w:id="1654333544">
          <w:marLeft w:val="0"/>
          <w:marRight w:val="0"/>
          <w:marTop w:val="0"/>
          <w:marBottom w:val="0"/>
          <w:divBdr>
            <w:top w:val="none" w:sz="0" w:space="0" w:color="auto"/>
            <w:left w:val="none" w:sz="0" w:space="0" w:color="auto"/>
            <w:bottom w:val="none" w:sz="0" w:space="0" w:color="auto"/>
            <w:right w:val="none" w:sz="0" w:space="0" w:color="auto"/>
          </w:divBdr>
          <w:divsChild>
            <w:div w:id="1438285512">
              <w:marLeft w:val="0"/>
              <w:marRight w:val="0"/>
              <w:marTop w:val="0"/>
              <w:marBottom w:val="0"/>
              <w:divBdr>
                <w:top w:val="none" w:sz="0" w:space="0" w:color="auto"/>
                <w:left w:val="none" w:sz="0" w:space="0" w:color="auto"/>
                <w:bottom w:val="none" w:sz="0" w:space="0" w:color="auto"/>
                <w:right w:val="none" w:sz="0" w:space="0" w:color="auto"/>
              </w:divBdr>
            </w:div>
          </w:divsChild>
        </w:div>
        <w:div w:id="1942449880">
          <w:marLeft w:val="0"/>
          <w:marRight w:val="0"/>
          <w:marTop w:val="0"/>
          <w:marBottom w:val="0"/>
          <w:divBdr>
            <w:top w:val="none" w:sz="0" w:space="0" w:color="auto"/>
            <w:left w:val="none" w:sz="0" w:space="0" w:color="auto"/>
            <w:bottom w:val="none" w:sz="0" w:space="0" w:color="auto"/>
            <w:right w:val="none" w:sz="0" w:space="0" w:color="auto"/>
          </w:divBdr>
          <w:divsChild>
            <w:div w:id="1332836771">
              <w:marLeft w:val="0"/>
              <w:marRight w:val="0"/>
              <w:marTop w:val="0"/>
              <w:marBottom w:val="0"/>
              <w:divBdr>
                <w:top w:val="none" w:sz="0" w:space="0" w:color="auto"/>
                <w:left w:val="none" w:sz="0" w:space="0" w:color="auto"/>
                <w:bottom w:val="none" w:sz="0" w:space="0" w:color="auto"/>
                <w:right w:val="none" w:sz="0" w:space="0" w:color="auto"/>
              </w:divBdr>
            </w:div>
            <w:div w:id="2537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b.careinspectorate.com/resources/self-directed-support-library/" TargetMode="External"/><Relationship Id="rId18" Type="http://schemas.openxmlformats.org/officeDocument/2006/relationships/hyperlink" Target="https://scot.us20.list-manage.com/track/click?u=feffb8d81365d935d19ae1c3d&amp;id=62ece2bd31&amp;e=3cb5377f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cot.us20.list-manage.com/track/click?u=feffb8d81365d935d19ae1c3d&amp;id=8586b3def2&amp;e=3cb5377fdf" TargetMode="External"/><Relationship Id="rId7" Type="http://schemas.openxmlformats.org/officeDocument/2006/relationships/webSettings" Target="webSettings.xml"/><Relationship Id="rId12" Type="http://schemas.openxmlformats.org/officeDocument/2006/relationships/hyperlink" Target="https://www.carersnet.org/meetings/eligibility-exploring-alternatives/" TargetMode="External"/><Relationship Id="rId17" Type="http://schemas.openxmlformats.org/officeDocument/2006/relationships/hyperlink" Target="https://www.gov.scot/policies/social-care/national-care-service/?utm_source=redirect&amp;utm_medium=shorturl&amp;utm_campaign=nc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andbook.scot/the-pa-employer-handbook/" TargetMode="External"/><Relationship Id="rId20" Type="http://schemas.openxmlformats.org/officeDocument/2006/relationships/hyperlink" Target="https://scot.us20.list-manage.com/track/click?u=feffb8d81365d935d19ae1c3d&amp;id=e36ad02d26&amp;e=3cb5377f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groups/independent-review-of-adult-social-care/"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dsscotland.org.uk/annual-pa-workforce-survey-analysis-underway/" TargetMode="External"/><Relationship Id="rId23" Type="http://schemas.openxmlformats.org/officeDocument/2006/relationships/hyperlink" Target="https://teams.microsoft.com/l/meetup-join/19%3ameeting_ZDFmMGY1N2UtOTU1Zi00N2VkLWExYzEtZWEwMWI4N2RkMjRi%40thread.v2/0?context=%7b%22Tid%22%3a%223f56ffd8-b90c-4687-b8ed-f572197e94cf%22%2c%22Oid%22%3a%226b5f8009-5ce2-4c65-922f-43460a4bf777%22%7d" TargetMode="External"/><Relationship Id="rId10" Type="http://schemas.openxmlformats.org/officeDocument/2006/relationships/hyperlink" Target="https://sway.office.com/zsOEBsZGG67rUy0s" TargetMode="External"/><Relationship Id="rId19" Type="http://schemas.openxmlformats.org/officeDocument/2006/relationships/hyperlink" Target="https://scot.us20.list-manage.com/track/click?u=feffb8d81365d935d19ae1c3d&amp;id=c83d806c62&amp;e=3cb5377f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self-directed-support-framework-standards-including-practice-statements-core-components/" TargetMode="External"/><Relationship Id="rId22" Type="http://schemas.openxmlformats.org/officeDocument/2006/relationships/hyperlink" Target="https://scot.us20.list-manage.com/track/click?u=feffb8d81365d935d19ae1c3d&amp;id=492e390175&amp;e=3cb5377f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FAD0765ACB141B2F4568A4F5A8E76" ma:contentTypeVersion="0" ma:contentTypeDescription="Create a new document." ma:contentTypeScope="" ma:versionID="b000a070a24264ae1da14a173e403775">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E45AA-7858-4725-8FFD-AF196B71D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BDE85A-928B-4CC6-A1FD-F1A83CF9F0AD}">
  <ds:schemaRefs>
    <ds:schemaRef ds:uri="http://schemas.microsoft.com/sharepoint/v3/contenttype/forms"/>
  </ds:schemaRefs>
</ds:datastoreItem>
</file>

<file path=customXml/itemProps3.xml><?xml version="1.0" encoding="utf-8"?>
<ds:datastoreItem xmlns:ds="http://schemas.openxmlformats.org/officeDocument/2006/customXml" ds:itemID="{6BB362A9-E4FA-423B-9459-06E5495FDC90}">
  <ds:schemaRefs>
    <ds:schemaRef ds:uri="a2b916de-b7d3-408a-b514-ad93e6949b80"/>
    <ds:schemaRef ds:uri="http://purl.org/dc/dcmitype/"/>
    <ds:schemaRef ds:uri="http://www.w3.org/XML/1998/namespace"/>
    <ds:schemaRef ds:uri="http://schemas.microsoft.com/office/2006/metadata/properties"/>
    <ds:schemaRef ds:uri="7b0832f7-d2e9-4461-9c94-e09d570d84fc"/>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2792ae6a-e171-4967-875e-31b26a08d6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Farrugia</dc:creator>
  <cp:keywords/>
  <dc:description/>
  <cp:lastModifiedBy>Jeremy Adderley</cp:lastModifiedBy>
  <cp:revision>2</cp:revision>
  <dcterms:created xsi:type="dcterms:W3CDTF">2022-08-02T12:48:00Z</dcterms:created>
  <dcterms:modified xsi:type="dcterms:W3CDTF">2022-08-02T12:48:00Z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0x01010078EFAD0765ACB141B2F4568A4F5A8E76</vt:lpwstr>
  </property>
  <property fmtid="{D5CDD505-2E9C-101B-9397-08002B2CF9AE}" pid="3" name="MediaServiceImageTags">
    <vt:lpwstr/>
  </property>
  <property fmtid="{D5CDD505-2E9C-101B-9397-08002B2CF9AE}" pid="4" name="Order">
    <vt:r8>17500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