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6738E" w:rsidR="00B10733" w:rsidP="10E5096F" w:rsidRDefault="00AE07F2" w14:paraId="7A7D1CEF" w14:textId="550CB84A">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Pr="00D6738E" w:rsidR="10E5096F">
        <w:rPr>
          <w:rFonts w:ascii="Arial" w:hAnsi="Arial" w:cs="Arial"/>
          <w:b/>
          <w:bCs/>
          <w:sz w:val="36"/>
          <w:szCs w:val="36"/>
        </w:rPr>
        <w:t xml:space="preserve"> </w:t>
      </w:r>
      <w:r w:rsidRPr="00D6738E">
        <w:rPr>
          <w:rFonts w:ascii="Arial" w:hAnsi="Arial" w:cs="Arial"/>
          <w:b/>
          <w:bCs/>
          <w:sz w:val="36"/>
          <w:szCs w:val="36"/>
        </w:rPr>
        <w:t>COLLABORATION</w:t>
      </w:r>
    </w:p>
    <w:p w:rsidRPr="00D6738E" w:rsidR="00477FDF" w:rsidP="10E5096F" w:rsidRDefault="00B10733" w14:paraId="1271A1C6" w14:textId="5D2B323E">
      <w:pPr>
        <w:pStyle w:val="NoSpacing"/>
        <w:spacing w:line="276" w:lineRule="auto"/>
        <w:rPr>
          <w:rFonts w:ascii="Arial" w:hAnsi="Arial" w:cs="Arial"/>
          <w:b/>
          <w:bCs/>
          <w:sz w:val="32"/>
          <w:szCs w:val="32"/>
        </w:rPr>
      </w:pPr>
      <w:r w:rsidRPr="0A3BB05F">
        <w:rPr>
          <w:rFonts w:ascii="Arial" w:hAnsi="Arial" w:cs="Arial"/>
          <w:b/>
          <w:bCs/>
          <w:sz w:val="32"/>
          <w:szCs w:val="32"/>
        </w:rPr>
        <w:t xml:space="preserve">NOTE OF </w:t>
      </w:r>
      <w:r w:rsidRPr="0A3BB05F" w:rsidR="00C55854">
        <w:rPr>
          <w:rFonts w:ascii="Arial" w:hAnsi="Arial" w:cs="Arial"/>
          <w:b/>
          <w:bCs/>
          <w:sz w:val="32"/>
          <w:szCs w:val="32"/>
        </w:rPr>
        <w:t>MEETING</w:t>
      </w:r>
      <w:r w:rsidRPr="0A3BB05F" w:rsidR="00DD245F">
        <w:rPr>
          <w:rFonts w:ascii="Arial" w:hAnsi="Arial" w:cs="Arial"/>
          <w:b/>
          <w:bCs/>
          <w:sz w:val="32"/>
          <w:szCs w:val="32"/>
        </w:rPr>
        <w:t xml:space="preserve"> – </w:t>
      </w:r>
      <w:r w:rsidRPr="0A3BB05F" w:rsidR="2DA20F97">
        <w:rPr>
          <w:rFonts w:ascii="Arial" w:hAnsi="Arial" w:cs="Arial"/>
          <w:b/>
          <w:bCs/>
          <w:sz w:val="32"/>
          <w:szCs w:val="32"/>
        </w:rPr>
        <w:t>10</w:t>
      </w:r>
      <w:r w:rsidRPr="0A3BB05F" w:rsidR="00DD245F">
        <w:rPr>
          <w:rFonts w:ascii="Arial" w:hAnsi="Arial" w:cs="Arial"/>
          <w:b/>
          <w:bCs/>
          <w:sz w:val="28"/>
          <w:szCs w:val="28"/>
          <w:vertAlign w:val="superscript"/>
        </w:rPr>
        <w:t>TH</w:t>
      </w:r>
      <w:r w:rsidRPr="0A3BB05F" w:rsidR="00DD245F">
        <w:rPr>
          <w:rFonts w:ascii="Arial" w:hAnsi="Arial" w:cs="Arial"/>
          <w:b/>
          <w:bCs/>
          <w:sz w:val="28"/>
          <w:szCs w:val="28"/>
        </w:rPr>
        <w:t xml:space="preserve"> </w:t>
      </w:r>
      <w:r w:rsidRPr="0A3BB05F" w:rsidR="00DD245F">
        <w:rPr>
          <w:rFonts w:ascii="Arial" w:hAnsi="Arial" w:cs="Arial"/>
          <w:b/>
          <w:bCs/>
          <w:sz w:val="32"/>
          <w:szCs w:val="32"/>
        </w:rPr>
        <w:t>MA</w:t>
      </w:r>
      <w:r w:rsidRPr="0A3BB05F" w:rsidR="2AB2E6CE">
        <w:rPr>
          <w:rFonts w:ascii="Arial" w:hAnsi="Arial" w:cs="Arial"/>
          <w:b/>
          <w:bCs/>
          <w:sz w:val="32"/>
          <w:szCs w:val="32"/>
        </w:rPr>
        <w:t>Y</w:t>
      </w:r>
      <w:r w:rsidRPr="0A3BB05F" w:rsidR="00DD245F">
        <w:rPr>
          <w:rFonts w:ascii="Arial" w:hAnsi="Arial" w:cs="Arial"/>
          <w:b/>
          <w:bCs/>
          <w:sz w:val="32"/>
          <w:szCs w:val="32"/>
        </w:rPr>
        <w:t xml:space="preserve"> 2023</w:t>
      </w:r>
    </w:p>
    <w:p w:rsidRPr="00D6738E" w:rsidR="00477FDF" w:rsidP="002D0D63" w:rsidRDefault="00477FDF" w14:paraId="5CDE7B52" w14:textId="4BA832A0">
      <w:pPr>
        <w:pStyle w:val="NoSpacing"/>
        <w:spacing w:line="276" w:lineRule="auto"/>
        <w:rPr>
          <w:rFonts w:ascii="Arial" w:hAnsi="Arial" w:cs="Arial"/>
          <w:b/>
          <w:sz w:val="20"/>
          <w:szCs w:val="20"/>
        </w:rPr>
      </w:pPr>
    </w:p>
    <w:p w:rsidRPr="00D6738E" w:rsidR="00477FDF" w:rsidP="002D0D63" w:rsidRDefault="00113B47" w14:paraId="3682D4E0" w14:textId="28C438AD">
      <w:pPr>
        <w:spacing w:line="276" w:lineRule="auto"/>
        <w:rPr>
          <w:rFonts w:ascii="Arial" w:hAnsi="Arial" w:eastAsia="Arial" w:cs="Arial"/>
          <w:b/>
          <w:sz w:val="24"/>
          <w:szCs w:val="24"/>
        </w:rPr>
      </w:pPr>
      <w:r w:rsidRPr="00D6738E">
        <w:rPr>
          <w:rFonts w:ascii="Arial" w:hAnsi="Arial" w:eastAsia="Arial" w:cs="Arial"/>
          <w:b/>
          <w:bCs/>
          <w:sz w:val="24"/>
          <w:szCs w:val="24"/>
        </w:rPr>
        <w:t>In</w:t>
      </w:r>
      <w:r w:rsidRPr="00D6738E" w:rsidR="0001028A">
        <w:rPr>
          <w:rFonts w:ascii="Arial" w:hAnsi="Arial" w:eastAsia="Arial" w:cs="Arial"/>
          <w:b/>
          <w:bCs/>
          <w:sz w:val="24"/>
          <w:szCs w:val="24"/>
        </w:rPr>
        <w:t xml:space="preserve"> attendance by video conference:</w:t>
      </w:r>
    </w:p>
    <w:tbl>
      <w:tblPr>
        <w:tblW w:w="13887"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Look w:val="04A0" w:firstRow="1" w:lastRow="0" w:firstColumn="1" w:lastColumn="0" w:noHBand="0" w:noVBand="1"/>
      </w:tblPr>
      <w:tblGrid>
        <w:gridCol w:w="5098"/>
        <w:gridCol w:w="4111"/>
        <w:gridCol w:w="4678"/>
      </w:tblGrid>
      <w:tr w:rsidRPr="00D6738E" w:rsidR="00441C75" w:rsidTr="1AEDFBAA" w14:paraId="42EA4112" w14:textId="3E1174E3">
        <w:tc>
          <w:tcPr>
            <w:tcW w:w="5098" w:type="dxa"/>
            <w:tcMar/>
            <w:vAlign w:val="center"/>
          </w:tcPr>
          <w:p w:rsidRPr="00D6738E" w:rsidR="00441C75" w:rsidP="002D0D63" w:rsidRDefault="008C4F13" w14:paraId="542D664C" w14:textId="6981A688">
            <w:pPr>
              <w:spacing w:line="276" w:lineRule="auto"/>
              <w:rPr>
                <w:rFonts w:ascii="Arial" w:hAnsi="Arial" w:eastAsia="Calibri" w:cs="Arial"/>
                <w:sz w:val="20"/>
                <w:szCs w:val="20"/>
              </w:rPr>
            </w:pPr>
            <w:r>
              <w:rPr>
                <w:rFonts w:ascii="Arial" w:hAnsi="Arial" w:eastAsia="Calibri" w:cs="Arial"/>
                <w:sz w:val="20"/>
                <w:szCs w:val="20"/>
              </w:rPr>
              <w:t>Donald McLeod (SDS Scotland) (chair)</w:t>
            </w:r>
          </w:p>
        </w:tc>
        <w:tc>
          <w:tcPr>
            <w:tcW w:w="4111" w:type="dxa"/>
            <w:tcMar/>
            <w:vAlign w:val="center"/>
          </w:tcPr>
          <w:p w:rsidRPr="00D6738E" w:rsidR="00441C75" w:rsidP="002D0D63" w:rsidRDefault="00AE7404" w14:paraId="6CBA520A" w14:textId="204153DE">
            <w:pPr>
              <w:spacing w:line="276" w:lineRule="auto"/>
              <w:rPr>
                <w:rFonts w:ascii="Arial" w:hAnsi="Arial" w:eastAsia="Calibri" w:cs="Arial"/>
                <w:sz w:val="20"/>
                <w:szCs w:val="20"/>
              </w:rPr>
            </w:pPr>
            <w:r w:rsidRPr="00AE7404">
              <w:rPr>
                <w:rFonts w:ascii="Arial" w:hAnsi="Arial" w:eastAsia="Calibri" w:cs="Arial"/>
                <w:sz w:val="20"/>
                <w:szCs w:val="20"/>
              </w:rPr>
              <w:t>Sarah Anderson (SDS user, SW student and Community Broker)</w:t>
            </w:r>
          </w:p>
        </w:tc>
        <w:tc>
          <w:tcPr>
            <w:tcW w:w="4678" w:type="dxa"/>
            <w:tcMar/>
          </w:tcPr>
          <w:p w:rsidRPr="00D6738E" w:rsidR="00441C75" w:rsidP="002D0D63" w:rsidRDefault="008C4F13" w14:paraId="3EBDEDB3" w14:textId="1CCEA579">
            <w:pPr>
              <w:spacing w:line="276" w:lineRule="auto"/>
              <w:rPr>
                <w:rFonts w:ascii="Arial" w:hAnsi="Arial" w:eastAsia="Calibri" w:cs="Arial"/>
                <w:sz w:val="20"/>
                <w:szCs w:val="20"/>
              </w:rPr>
            </w:pPr>
            <w:r>
              <w:rPr>
                <w:rFonts w:ascii="Arial" w:hAnsi="Arial" w:eastAsia="Calibri" w:cs="Arial"/>
                <w:sz w:val="20"/>
                <w:szCs w:val="20"/>
              </w:rPr>
              <w:t>Rachel Mason (</w:t>
            </w:r>
            <w:r w:rsidRPr="0073747D" w:rsidR="0073747D">
              <w:rPr>
                <w:rFonts w:ascii="Arial" w:hAnsi="Arial" w:eastAsia="Calibri" w:cs="Arial"/>
                <w:sz w:val="20"/>
                <w:szCs w:val="20"/>
              </w:rPr>
              <w:t>Self Directed Support Consultant/24/7 Grid</w:t>
            </w:r>
            <w:r w:rsidR="0050798E">
              <w:rPr>
                <w:rFonts w:ascii="Arial" w:hAnsi="Arial" w:eastAsia="Calibri" w:cs="Arial"/>
                <w:sz w:val="20"/>
                <w:szCs w:val="20"/>
              </w:rPr>
              <w:t>)</w:t>
            </w:r>
          </w:p>
        </w:tc>
      </w:tr>
      <w:tr w:rsidRPr="00D6738E" w:rsidR="00441C75" w:rsidTr="1AEDFBAA" w14:paraId="6C7E08D6" w14:textId="1754BF93">
        <w:tc>
          <w:tcPr>
            <w:tcW w:w="5098" w:type="dxa"/>
            <w:tcMar/>
            <w:vAlign w:val="center"/>
          </w:tcPr>
          <w:p w:rsidRPr="00D6738E" w:rsidR="00441C75" w:rsidP="002D0D63" w:rsidRDefault="008C4F13" w14:paraId="2FCF17B2" w14:textId="40D5C1A8">
            <w:pPr>
              <w:spacing w:line="276" w:lineRule="auto"/>
              <w:rPr>
                <w:rFonts w:ascii="Arial" w:hAnsi="Arial" w:eastAsia="Calibri" w:cs="Arial"/>
                <w:sz w:val="20"/>
                <w:szCs w:val="20"/>
              </w:rPr>
            </w:pPr>
            <w:r>
              <w:rPr>
                <w:rFonts w:ascii="Arial" w:hAnsi="Arial" w:eastAsia="Calibri" w:cs="Arial"/>
                <w:sz w:val="20"/>
                <w:szCs w:val="20"/>
              </w:rPr>
              <w:t>Rhonda Alexander (East Ayrshire Council)</w:t>
            </w:r>
          </w:p>
        </w:tc>
        <w:tc>
          <w:tcPr>
            <w:tcW w:w="4111" w:type="dxa"/>
            <w:tcMar/>
            <w:vAlign w:val="center"/>
          </w:tcPr>
          <w:p w:rsidRPr="00D6738E" w:rsidR="00441C75" w:rsidP="002D0D63" w:rsidRDefault="00A96D31" w14:paraId="36CCDE6F" w14:textId="1125368C">
            <w:pPr>
              <w:spacing w:line="276" w:lineRule="auto"/>
              <w:rPr>
                <w:rFonts w:ascii="Arial" w:hAnsi="Arial" w:eastAsia="Calibri" w:cs="Arial"/>
                <w:sz w:val="20"/>
                <w:szCs w:val="20"/>
              </w:rPr>
            </w:pPr>
            <w:r>
              <w:rPr>
                <w:rFonts w:ascii="Arial" w:hAnsi="Arial" w:eastAsia="Calibri" w:cs="Arial"/>
                <w:sz w:val="20"/>
                <w:szCs w:val="20"/>
              </w:rPr>
              <w:t>Robert White (ILF Scotland)</w:t>
            </w:r>
          </w:p>
        </w:tc>
        <w:tc>
          <w:tcPr>
            <w:tcW w:w="4678" w:type="dxa"/>
            <w:tcMar/>
          </w:tcPr>
          <w:p w:rsidRPr="00D6738E" w:rsidR="00441C75" w:rsidP="002D0D63" w:rsidRDefault="00AE7404" w14:paraId="2946322F" w14:textId="0DC8E9BF">
            <w:pPr>
              <w:spacing w:line="276" w:lineRule="auto"/>
              <w:rPr>
                <w:rFonts w:ascii="Arial" w:hAnsi="Arial" w:eastAsia="Calibri" w:cs="Arial"/>
                <w:sz w:val="20"/>
                <w:szCs w:val="20"/>
              </w:rPr>
            </w:pPr>
            <w:r w:rsidRPr="00AE7404">
              <w:rPr>
                <w:rFonts w:ascii="Arial" w:hAnsi="Arial" w:eastAsia="Calibri" w:cs="Arial"/>
                <w:sz w:val="20"/>
                <w:szCs w:val="20"/>
              </w:rPr>
              <w:t xml:space="preserve">Philippa Harrop (Voice </w:t>
            </w:r>
            <w:proofErr w:type="gramStart"/>
            <w:r w:rsidRPr="00AE7404">
              <w:rPr>
                <w:rFonts w:ascii="Arial" w:hAnsi="Arial" w:eastAsia="Calibri" w:cs="Arial"/>
                <w:sz w:val="20"/>
                <w:szCs w:val="20"/>
              </w:rPr>
              <w:t>Of</w:t>
            </w:r>
            <w:proofErr w:type="gramEnd"/>
            <w:r w:rsidRPr="00AE7404">
              <w:rPr>
                <w:rFonts w:ascii="Arial" w:hAnsi="Arial" w:eastAsia="Calibri" w:cs="Arial"/>
                <w:sz w:val="20"/>
                <w:szCs w:val="20"/>
              </w:rPr>
              <w:t xml:space="preserve"> Carers Across Lothi</w:t>
            </w:r>
            <w:r w:rsidR="001F592B">
              <w:rPr>
                <w:rFonts w:ascii="Arial" w:hAnsi="Arial" w:eastAsia="Calibri" w:cs="Arial"/>
                <w:sz w:val="20"/>
                <w:szCs w:val="20"/>
              </w:rPr>
              <w:t>an)</w:t>
            </w:r>
          </w:p>
        </w:tc>
      </w:tr>
      <w:tr w:rsidRPr="00D6738E" w:rsidR="00441C75" w:rsidTr="1AEDFBAA" w14:paraId="4530D1E3" w14:textId="05000F5E">
        <w:tc>
          <w:tcPr>
            <w:tcW w:w="5098" w:type="dxa"/>
            <w:tcMar/>
            <w:vAlign w:val="center"/>
          </w:tcPr>
          <w:p w:rsidRPr="00D6738E" w:rsidR="00441C75" w:rsidP="002D0D63" w:rsidRDefault="00A96D31" w14:paraId="3A25E2A4" w14:textId="1C189115">
            <w:pPr>
              <w:spacing w:line="276" w:lineRule="auto"/>
              <w:rPr>
                <w:rFonts w:ascii="Arial" w:hAnsi="Arial" w:eastAsia="Calibri" w:cs="Arial"/>
                <w:sz w:val="20"/>
                <w:szCs w:val="20"/>
              </w:rPr>
            </w:pPr>
            <w:r>
              <w:rPr>
                <w:rFonts w:ascii="Arial" w:hAnsi="Arial" w:eastAsia="Calibri" w:cs="Arial"/>
                <w:sz w:val="20"/>
                <w:szCs w:val="20"/>
              </w:rPr>
              <w:t>Sharon McLeod (</w:t>
            </w:r>
            <w:r w:rsidR="00ED7EAF">
              <w:rPr>
                <w:rFonts w:ascii="Arial" w:hAnsi="Arial" w:eastAsia="Calibri" w:cs="Arial"/>
                <w:sz w:val="20"/>
                <w:szCs w:val="20"/>
              </w:rPr>
              <w:t>Ayrshire Independent Living Network</w:t>
            </w:r>
          </w:p>
        </w:tc>
        <w:tc>
          <w:tcPr>
            <w:tcW w:w="4111" w:type="dxa"/>
            <w:tcMar/>
            <w:vAlign w:val="center"/>
          </w:tcPr>
          <w:p w:rsidRPr="00D6738E" w:rsidR="00441C75" w:rsidP="002D0D63" w:rsidRDefault="00A96D31" w14:paraId="5A7492CE" w14:textId="109B51D6">
            <w:pPr>
              <w:spacing w:line="276" w:lineRule="auto"/>
              <w:rPr>
                <w:rFonts w:ascii="Arial" w:hAnsi="Arial" w:eastAsia="Calibri" w:cs="Arial"/>
                <w:sz w:val="20"/>
                <w:szCs w:val="20"/>
              </w:rPr>
            </w:pPr>
            <w:r>
              <w:rPr>
                <w:rFonts w:ascii="Arial" w:hAnsi="Arial" w:eastAsia="Calibri" w:cs="Arial"/>
                <w:sz w:val="20"/>
                <w:szCs w:val="20"/>
              </w:rPr>
              <w:t>Susan Kelso (</w:t>
            </w:r>
            <w:r w:rsidR="001F592B">
              <w:rPr>
                <w:rFonts w:ascii="Arial" w:hAnsi="Arial" w:eastAsia="Calibri" w:cs="Arial"/>
                <w:sz w:val="20"/>
                <w:szCs w:val="20"/>
              </w:rPr>
              <w:t>Personal Outcomes Network</w:t>
            </w:r>
          </w:p>
        </w:tc>
        <w:tc>
          <w:tcPr>
            <w:tcW w:w="4678" w:type="dxa"/>
            <w:tcMar/>
          </w:tcPr>
          <w:p w:rsidRPr="00D6738E" w:rsidR="00441C75" w:rsidP="002D0D63" w:rsidRDefault="00A96D31" w14:paraId="6E5A37E7" w14:textId="65DB4281">
            <w:pPr>
              <w:spacing w:line="276" w:lineRule="auto"/>
              <w:rPr>
                <w:rFonts w:ascii="Arial" w:hAnsi="Arial" w:eastAsia="Calibri" w:cs="Arial"/>
                <w:sz w:val="20"/>
                <w:szCs w:val="20"/>
              </w:rPr>
            </w:pPr>
            <w:r>
              <w:rPr>
                <w:rFonts w:ascii="Arial" w:hAnsi="Arial" w:eastAsia="Calibri" w:cs="Arial"/>
                <w:sz w:val="20"/>
                <w:szCs w:val="20"/>
              </w:rPr>
              <w:t>Violet Keenan (SDS Forth Valley)</w:t>
            </w:r>
          </w:p>
        </w:tc>
      </w:tr>
      <w:tr w:rsidRPr="00D6738E" w:rsidR="00441C75" w:rsidTr="1AEDFBAA" w14:paraId="5797DE6C" w14:textId="26AF8A43">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C83E9B" w14:paraId="6DA7A465" w14:textId="406BF6CD">
            <w:pPr>
              <w:spacing w:line="276" w:lineRule="auto"/>
              <w:rPr>
                <w:rFonts w:ascii="Arial" w:hAnsi="Arial" w:eastAsia="Calibri" w:cs="Arial"/>
                <w:sz w:val="20"/>
                <w:szCs w:val="20"/>
              </w:rPr>
            </w:pPr>
            <w:r>
              <w:rPr>
                <w:rFonts w:ascii="Arial" w:hAnsi="Arial" w:eastAsia="Calibri" w:cs="Arial"/>
                <w:sz w:val="20"/>
                <w:szCs w:val="20"/>
              </w:rPr>
              <w:t>Yvonne Nova (Scottish Government)</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C83E9B" w14:paraId="535AA5CF" w14:textId="2BC215B7">
            <w:pPr>
              <w:spacing w:line="276" w:lineRule="auto"/>
              <w:rPr>
                <w:rFonts w:ascii="Arial" w:hAnsi="Arial" w:eastAsia="Calibri" w:cs="Arial"/>
                <w:sz w:val="20"/>
                <w:szCs w:val="20"/>
              </w:rPr>
            </w:pPr>
            <w:r>
              <w:rPr>
                <w:rFonts w:ascii="Arial" w:hAnsi="Arial" w:eastAsia="Calibri" w:cs="Arial"/>
                <w:sz w:val="20"/>
                <w:szCs w:val="20"/>
              </w:rPr>
              <w:t>Lisa Ehlers (</w:t>
            </w:r>
            <w:r w:rsidR="00A01C3C">
              <w:rPr>
                <w:rFonts w:ascii="Arial" w:hAnsi="Arial" w:eastAsia="Calibri" w:cs="Arial"/>
                <w:sz w:val="20"/>
                <w:szCs w:val="20"/>
              </w:rPr>
              <w:t>Inclusion Scotland)</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441C75" w:rsidP="002D0D63" w:rsidRDefault="00C83E9B" w14:paraId="3757EF40" w14:textId="368C088C">
            <w:pPr>
              <w:spacing w:line="276" w:lineRule="auto"/>
              <w:rPr>
                <w:rFonts w:ascii="Arial" w:hAnsi="Arial" w:eastAsia="Calibri" w:cs="Arial"/>
                <w:sz w:val="20"/>
                <w:szCs w:val="20"/>
              </w:rPr>
            </w:pPr>
            <w:proofErr w:type="spellStart"/>
            <w:r>
              <w:rPr>
                <w:rFonts w:ascii="Arial" w:hAnsi="Arial" w:eastAsia="Calibri" w:cs="Arial"/>
                <w:sz w:val="20"/>
                <w:szCs w:val="20"/>
              </w:rPr>
              <w:t>LizAnne</w:t>
            </w:r>
            <w:proofErr w:type="spellEnd"/>
            <w:r>
              <w:rPr>
                <w:rFonts w:ascii="Arial" w:hAnsi="Arial" w:eastAsia="Calibri" w:cs="Arial"/>
                <w:sz w:val="20"/>
                <w:szCs w:val="20"/>
              </w:rPr>
              <w:t xml:space="preserve"> </w:t>
            </w:r>
            <w:proofErr w:type="spellStart"/>
            <w:r>
              <w:rPr>
                <w:rFonts w:ascii="Arial" w:hAnsi="Arial" w:eastAsia="Calibri" w:cs="Arial"/>
                <w:sz w:val="20"/>
                <w:szCs w:val="20"/>
              </w:rPr>
              <w:t>McCahill</w:t>
            </w:r>
            <w:proofErr w:type="spellEnd"/>
            <w:r>
              <w:rPr>
                <w:rFonts w:ascii="Arial" w:hAnsi="Arial" w:eastAsia="Calibri" w:cs="Arial"/>
                <w:sz w:val="20"/>
                <w:szCs w:val="20"/>
              </w:rPr>
              <w:t xml:space="preserve"> (</w:t>
            </w:r>
            <w:r w:rsidRPr="00075C0C" w:rsidR="00075C0C">
              <w:rPr>
                <w:rFonts w:ascii="Arial" w:hAnsi="Arial" w:eastAsia="Calibri" w:cs="Arial"/>
                <w:sz w:val="20"/>
                <w:szCs w:val="20"/>
              </w:rPr>
              <w:t>Ark Housing</w:t>
            </w:r>
            <w:r w:rsidR="00075C0C">
              <w:rPr>
                <w:rFonts w:ascii="Arial" w:hAnsi="Arial" w:eastAsia="Calibri" w:cs="Arial"/>
                <w:sz w:val="20"/>
                <w:szCs w:val="20"/>
              </w:rPr>
              <w:t>)</w:t>
            </w:r>
          </w:p>
        </w:tc>
      </w:tr>
      <w:tr w:rsidRPr="00D6738E" w:rsidR="00441C75" w:rsidTr="1AEDFBAA" w14:paraId="7B8883CF" w14:textId="5A3DED0B">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C83E9B" w14:paraId="5731B540" w14:textId="63D9B085">
            <w:pPr>
              <w:spacing w:line="276" w:lineRule="auto"/>
              <w:rPr>
                <w:rFonts w:ascii="Arial" w:hAnsi="Arial" w:eastAsia="Calibri" w:cs="Arial"/>
                <w:sz w:val="20"/>
                <w:szCs w:val="20"/>
              </w:rPr>
            </w:pPr>
            <w:r>
              <w:rPr>
                <w:rFonts w:ascii="Arial" w:hAnsi="Arial" w:eastAsia="Calibri" w:cs="Arial"/>
                <w:sz w:val="20"/>
                <w:szCs w:val="20"/>
              </w:rPr>
              <w:t>Louise Officer (</w:t>
            </w:r>
            <w:r w:rsidR="00592C21">
              <w:rPr>
                <w:rFonts w:ascii="Arial" w:hAnsi="Arial" w:eastAsia="Calibri" w:cs="Arial"/>
                <w:sz w:val="20"/>
                <w:szCs w:val="20"/>
              </w:rPr>
              <w:t>Care Inspectorate)</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02194B" w14:paraId="29033803" w14:textId="743B78ED">
            <w:pPr>
              <w:spacing w:line="276" w:lineRule="auto"/>
              <w:rPr>
                <w:rFonts w:ascii="Arial" w:hAnsi="Arial" w:eastAsia="Calibri" w:cs="Arial"/>
                <w:sz w:val="20"/>
                <w:szCs w:val="20"/>
              </w:rPr>
            </w:pPr>
            <w:r>
              <w:rPr>
                <w:rFonts w:ascii="Arial" w:hAnsi="Arial" w:eastAsia="Calibri" w:cs="Arial"/>
                <w:sz w:val="20"/>
                <w:szCs w:val="20"/>
              </w:rPr>
              <w:t>Lyn Pornaro (</w:t>
            </w:r>
            <w:r w:rsidR="00A01C3C">
              <w:rPr>
                <w:rFonts w:ascii="Arial" w:hAnsi="Arial" w:eastAsia="Calibri" w:cs="Arial"/>
                <w:sz w:val="20"/>
                <w:szCs w:val="20"/>
              </w:rPr>
              <w:t>Disability Equality Scotland)</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441C75" w:rsidP="002D0D63" w:rsidRDefault="0002194B" w14:paraId="14BBB469" w14:textId="118107B9">
            <w:pPr>
              <w:spacing w:line="276" w:lineRule="auto"/>
              <w:rPr>
                <w:rFonts w:ascii="Arial" w:hAnsi="Arial" w:eastAsia="Calibri" w:cs="Arial"/>
                <w:sz w:val="20"/>
                <w:szCs w:val="20"/>
              </w:rPr>
            </w:pPr>
            <w:r>
              <w:rPr>
                <w:rFonts w:ascii="Arial" w:hAnsi="Arial" w:eastAsia="Calibri" w:cs="Arial"/>
                <w:sz w:val="20"/>
                <w:szCs w:val="20"/>
              </w:rPr>
              <w:t>Ruth MacMillan (Shetland Islands Council)</w:t>
            </w:r>
          </w:p>
        </w:tc>
      </w:tr>
      <w:tr w:rsidRPr="00D6738E" w:rsidR="00441C75" w:rsidTr="1AEDFBAA" w14:paraId="6719EAA0" w14:textId="0004EBD4">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02194B" w14:paraId="3F35894C" w14:textId="4B99033B">
            <w:pPr>
              <w:spacing w:line="276" w:lineRule="auto"/>
              <w:rPr>
                <w:rFonts w:ascii="Arial" w:hAnsi="Arial" w:eastAsia="Calibri" w:cs="Arial"/>
                <w:sz w:val="20"/>
                <w:szCs w:val="20"/>
              </w:rPr>
            </w:pPr>
            <w:r>
              <w:rPr>
                <w:rFonts w:ascii="Arial" w:hAnsi="Arial" w:eastAsia="Calibri" w:cs="Arial"/>
                <w:sz w:val="20"/>
                <w:szCs w:val="20"/>
              </w:rPr>
              <w:t>Margaret Petherbridge (SDS Practice Network)</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DC001B" w14:paraId="03E0EE12" w14:textId="1269C29C">
            <w:pPr>
              <w:spacing w:line="276" w:lineRule="auto"/>
              <w:rPr>
                <w:rFonts w:ascii="Arial" w:hAnsi="Arial" w:eastAsia="Calibri" w:cs="Arial"/>
                <w:sz w:val="20"/>
                <w:szCs w:val="20"/>
              </w:rPr>
            </w:pPr>
            <w:r>
              <w:rPr>
                <w:rFonts w:ascii="Arial" w:hAnsi="Arial" w:eastAsia="Calibri" w:cs="Arial"/>
                <w:sz w:val="20"/>
                <w:szCs w:val="20"/>
              </w:rPr>
              <w:t>Mark Han-Johnston (</w:t>
            </w:r>
            <w:r w:rsidR="003313D8">
              <w:rPr>
                <w:rFonts w:ascii="Arial" w:hAnsi="Arial" w:eastAsia="Calibri" w:cs="Arial"/>
                <w:sz w:val="20"/>
                <w:szCs w:val="20"/>
              </w:rPr>
              <w:t>SDS Scotland)</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441C75" w:rsidP="002D0D63" w:rsidRDefault="00FA4E7C" w14:paraId="57D7C2A9" w14:textId="5E294431">
            <w:pPr>
              <w:spacing w:line="276" w:lineRule="auto"/>
              <w:rPr>
                <w:rFonts w:ascii="Arial" w:hAnsi="Arial" w:eastAsia="Calibri" w:cs="Arial"/>
                <w:sz w:val="20"/>
                <w:szCs w:val="20"/>
              </w:rPr>
            </w:pPr>
            <w:r>
              <w:rPr>
                <w:rFonts w:ascii="Arial" w:hAnsi="Arial" w:eastAsia="Calibri" w:cs="Arial"/>
                <w:sz w:val="20"/>
                <w:szCs w:val="20"/>
              </w:rPr>
              <w:t>Morag Duncan (</w:t>
            </w:r>
            <w:r w:rsidRPr="00384D7E" w:rsidR="00384D7E">
              <w:rPr>
                <w:rFonts w:ascii="Arial" w:hAnsi="Arial" w:eastAsia="Calibri" w:cs="Arial"/>
                <w:sz w:val="20"/>
                <w:szCs w:val="20"/>
              </w:rPr>
              <w:t>Dundee Carers' Centre</w:t>
            </w:r>
            <w:r w:rsidR="00384D7E">
              <w:rPr>
                <w:rFonts w:ascii="Arial" w:hAnsi="Arial" w:eastAsia="Calibri" w:cs="Arial"/>
                <w:sz w:val="20"/>
                <w:szCs w:val="20"/>
              </w:rPr>
              <w:t>)</w:t>
            </w:r>
          </w:p>
        </w:tc>
      </w:tr>
      <w:tr w:rsidRPr="00D6738E" w:rsidR="00441C75" w:rsidTr="1AEDFBAA" w14:paraId="17FEBF38" w14:textId="0B53B267">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FA4E7C" w14:paraId="684ADDE7" w14:textId="05515192">
            <w:pPr>
              <w:spacing w:line="276" w:lineRule="auto"/>
              <w:rPr>
                <w:rFonts w:ascii="Arial" w:hAnsi="Arial" w:eastAsia="Calibri" w:cs="Arial"/>
                <w:sz w:val="20"/>
                <w:szCs w:val="20"/>
              </w:rPr>
            </w:pPr>
            <w:r>
              <w:rPr>
                <w:rFonts w:ascii="Arial" w:hAnsi="Arial" w:eastAsia="Calibri" w:cs="Arial"/>
                <w:sz w:val="20"/>
                <w:szCs w:val="20"/>
              </w:rPr>
              <w:t>Nicoletta Primo (Sight Scotland)</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FA4E7C" w14:paraId="1B2FE8B2" w14:textId="1EB5E958">
            <w:pPr>
              <w:spacing w:line="276" w:lineRule="auto"/>
              <w:rPr>
                <w:rFonts w:ascii="Arial" w:hAnsi="Arial" w:eastAsia="Calibri" w:cs="Arial"/>
                <w:sz w:val="20"/>
                <w:szCs w:val="20"/>
              </w:rPr>
            </w:pPr>
            <w:r>
              <w:rPr>
                <w:rFonts w:ascii="Arial" w:hAnsi="Arial" w:eastAsia="Calibri" w:cs="Arial"/>
                <w:sz w:val="20"/>
                <w:szCs w:val="20"/>
              </w:rPr>
              <w:t>Pauline Lunn (In Control Scotland)</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441C75" w:rsidP="002D0D63" w:rsidRDefault="00133CEE" w14:paraId="24EFD510" w14:textId="3C0FAF17">
            <w:pPr>
              <w:spacing w:line="276" w:lineRule="auto"/>
              <w:rPr>
                <w:rFonts w:ascii="Arial" w:hAnsi="Arial" w:eastAsia="Calibri" w:cs="Arial"/>
                <w:sz w:val="20"/>
                <w:szCs w:val="20"/>
              </w:rPr>
            </w:pPr>
            <w:r>
              <w:rPr>
                <w:rFonts w:ascii="Arial" w:hAnsi="Arial" w:eastAsia="Calibri" w:cs="Arial"/>
                <w:sz w:val="20"/>
                <w:szCs w:val="20"/>
              </w:rPr>
              <w:t>Frank Reilly (SASW)</w:t>
            </w:r>
          </w:p>
        </w:tc>
      </w:tr>
      <w:tr w:rsidRPr="00D6738E" w:rsidR="00441C75" w:rsidTr="1AEDFBAA" w14:paraId="7EFF22C0" w14:textId="1FCD90C5">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133CEE" w14:paraId="22FA96EB" w14:textId="0B0C302F">
            <w:pPr>
              <w:spacing w:line="276" w:lineRule="auto"/>
              <w:rPr>
                <w:rFonts w:ascii="Arial" w:hAnsi="Arial" w:eastAsia="Calibri" w:cs="Arial"/>
                <w:sz w:val="20"/>
                <w:szCs w:val="20"/>
              </w:rPr>
            </w:pPr>
            <w:r>
              <w:rPr>
                <w:rFonts w:ascii="Arial" w:hAnsi="Arial" w:eastAsia="Calibri" w:cs="Arial"/>
                <w:sz w:val="20"/>
                <w:szCs w:val="20"/>
              </w:rPr>
              <w:t>Hannah McShane (Scottish Government)</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133CEE" w14:paraId="027C8B78" w14:textId="07BDA5A8">
            <w:pPr>
              <w:spacing w:line="276" w:lineRule="auto"/>
              <w:rPr>
                <w:rFonts w:ascii="Arial" w:hAnsi="Arial" w:eastAsia="Calibri" w:cs="Arial"/>
                <w:sz w:val="20"/>
                <w:szCs w:val="20"/>
              </w:rPr>
            </w:pPr>
            <w:r>
              <w:rPr>
                <w:rFonts w:ascii="Arial" w:hAnsi="Arial" w:eastAsia="Calibri" w:cs="Arial"/>
                <w:sz w:val="20"/>
                <w:szCs w:val="20"/>
              </w:rPr>
              <w:t>James McNulty (Scottish Government)</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441C75" w:rsidP="002D0D63" w:rsidRDefault="00E86B1C" w14:paraId="2C3793C2" w14:textId="4460FF6C">
            <w:pPr>
              <w:spacing w:line="276" w:lineRule="auto"/>
              <w:rPr>
                <w:rFonts w:ascii="Arial" w:hAnsi="Arial" w:eastAsia="Calibri" w:cs="Arial"/>
                <w:sz w:val="20"/>
                <w:szCs w:val="20"/>
              </w:rPr>
            </w:pPr>
            <w:r>
              <w:rPr>
                <w:rFonts w:ascii="Arial" w:hAnsi="Arial" w:eastAsia="Calibri" w:cs="Arial"/>
                <w:sz w:val="20"/>
                <w:szCs w:val="20"/>
              </w:rPr>
              <w:t>Jaynie Mitchell (</w:t>
            </w:r>
            <w:r w:rsidRPr="00384D7E" w:rsidR="00384D7E">
              <w:rPr>
                <w:rFonts w:ascii="Arial" w:hAnsi="Arial" w:eastAsia="Calibri" w:cs="Arial"/>
                <w:sz w:val="20"/>
                <w:szCs w:val="20"/>
              </w:rPr>
              <w:t>Coalition of Carers in Scotland</w:t>
            </w:r>
            <w:r w:rsidR="00384D7E">
              <w:rPr>
                <w:rFonts w:ascii="Arial" w:hAnsi="Arial" w:eastAsia="Calibri" w:cs="Arial"/>
                <w:sz w:val="20"/>
                <w:szCs w:val="20"/>
              </w:rPr>
              <w:t>)</w:t>
            </w:r>
          </w:p>
        </w:tc>
      </w:tr>
      <w:tr w:rsidRPr="00D6738E" w:rsidR="00441C75" w:rsidTr="1AEDFBAA" w14:paraId="0F6C5BA2" w14:textId="6B2C4A2C">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EC2791" w14:paraId="1CE52DBE" w14:textId="37F0483C">
            <w:pPr>
              <w:spacing w:line="276" w:lineRule="auto"/>
              <w:rPr>
                <w:rFonts w:ascii="Arial" w:hAnsi="Arial" w:eastAsia="Calibri" w:cs="Arial"/>
                <w:sz w:val="20"/>
                <w:szCs w:val="20"/>
              </w:rPr>
            </w:pPr>
            <w:r w:rsidRPr="00EC2791">
              <w:rPr>
                <w:rFonts w:ascii="Arial" w:hAnsi="Arial" w:eastAsia="Calibri" w:cs="Arial"/>
                <w:sz w:val="20"/>
                <w:szCs w:val="20"/>
              </w:rPr>
              <w:t>Edward Inglis (SDS Forum East Renfrewshire)</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E86B1C" w14:paraId="1F18A486" w14:textId="24CFC87E">
            <w:pPr>
              <w:spacing w:line="276" w:lineRule="auto"/>
              <w:rPr>
                <w:rFonts w:ascii="Arial" w:hAnsi="Arial" w:eastAsia="Calibri" w:cs="Arial"/>
                <w:sz w:val="20"/>
                <w:szCs w:val="20"/>
              </w:rPr>
            </w:pPr>
            <w:r>
              <w:rPr>
                <w:rFonts w:ascii="Arial" w:hAnsi="Arial" w:eastAsia="Calibri" w:cs="Arial"/>
                <w:sz w:val="20"/>
                <w:szCs w:val="20"/>
              </w:rPr>
              <w:t>Joanne McGee (</w:t>
            </w:r>
            <w:r w:rsidR="00592C21">
              <w:rPr>
                <w:rFonts w:ascii="Arial" w:hAnsi="Arial" w:eastAsia="Calibri" w:cs="Arial"/>
                <w:sz w:val="20"/>
                <w:szCs w:val="20"/>
              </w:rPr>
              <w:t>Glasgow Centre for Inclusive Living)</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441C75" w:rsidP="002D0D63" w:rsidRDefault="00B33B98" w14:paraId="1D266BE1" w14:textId="3FE648DE">
            <w:pPr>
              <w:spacing w:line="276" w:lineRule="auto"/>
              <w:rPr>
                <w:rFonts w:ascii="Arial" w:hAnsi="Arial" w:eastAsia="Calibri" w:cs="Arial"/>
                <w:sz w:val="20"/>
                <w:szCs w:val="20"/>
              </w:rPr>
            </w:pPr>
            <w:r>
              <w:rPr>
                <w:rFonts w:ascii="Arial" w:hAnsi="Arial" w:eastAsia="Calibri" w:cs="Arial"/>
                <w:sz w:val="20"/>
                <w:szCs w:val="20"/>
              </w:rPr>
              <w:t>Kayleigh Hirst (SDS Scotland)</w:t>
            </w:r>
          </w:p>
        </w:tc>
      </w:tr>
      <w:tr w:rsidRPr="00D6738E" w:rsidR="00441C75" w:rsidTr="1AEDFBAA" w14:paraId="092C16F7" w14:textId="66054DCF">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B33B98" w14:paraId="4B041D1C" w14:textId="5A5CB783">
            <w:pPr>
              <w:spacing w:line="276" w:lineRule="auto"/>
              <w:rPr>
                <w:rFonts w:ascii="Arial" w:hAnsi="Arial" w:eastAsia="Calibri" w:cs="Arial"/>
                <w:sz w:val="20"/>
                <w:szCs w:val="20"/>
              </w:rPr>
            </w:pPr>
            <w:r>
              <w:rPr>
                <w:rFonts w:ascii="Arial" w:hAnsi="Arial" w:eastAsia="Calibri" w:cs="Arial"/>
                <w:sz w:val="20"/>
                <w:szCs w:val="20"/>
              </w:rPr>
              <w:t>Laura Hendry (</w:t>
            </w:r>
            <w:r w:rsidR="00592C21">
              <w:rPr>
                <w:rFonts w:ascii="Arial" w:hAnsi="Arial" w:eastAsia="Calibri" w:cs="Arial"/>
                <w:sz w:val="20"/>
                <w:szCs w:val="20"/>
              </w:rPr>
              <w:t>Cornerstone SDS)</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B33B98" w14:paraId="77DD8B0B" w14:textId="12363300">
            <w:pPr>
              <w:spacing w:line="276" w:lineRule="auto"/>
              <w:rPr>
                <w:rFonts w:ascii="Arial" w:hAnsi="Arial" w:eastAsia="Calibri" w:cs="Arial"/>
                <w:sz w:val="20"/>
                <w:szCs w:val="20"/>
              </w:rPr>
            </w:pPr>
            <w:r>
              <w:rPr>
                <w:rFonts w:ascii="Arial" w:hAnsi="Arial" w:eastAsia="Calibri" w:cs="Arial"/>
                <w:sz w:val="20"/>
                <w:szCs w:val="20"/>
              </w:rPr>
              <w:t>Les Watson (</w:t>
            </w:r>
            <w:r w:rsidR="00EC2791">
              <w:rPr>
                <w:rFonts w:ascii="Arial" w:hAnsi="Arial" w:eastAsia="Calibri" w:cs="Arial"/>
                <w:sz w:val="20"/>
                <w:szCs w:val="20"/>
              </w:rPr>
              <w:t>Personal Assistants Network)</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441C75" w:rsidP="002D0D63" w:rsidRDefault="008212E9" w14:paraId="7486EB71" w14:textId="4C3DFD78">
            <w:pPr>
              <w:spacing w:line="276" w:lineRule="auto"/>
              <w:rPr>
                <w:rFonts w:ascii="Arial" w:hAnsi="Arial" w:eastAsia="Calibri" w:cs="Arial"/>
                <w:sz w:val="20"/>
                <w:szCs w:val="20"/>
              </w:rPr>
            </w:pPr>
            <w:r>
              <w:rPr>
                <w:rFonts w:ascii="Arial" w:hAnsi="Arial" w:eastAsia="Calibri" w:cs="Arial"/>
                <w:sz w:val="20"/>
                <w:szCs w:val="20"/>
              </w:rPr>
              <w:t>Ali Upton (SSSC)</w:t>
            </w:r>
          </w:p>
        </w:tc>
      </w:tr>
      <w:tr w:rsidRPr="00D6738E" w:rsidR="00441C75" w:rsidTr="1AEDFBAA" w14:paraId="09C5B0F7" w14:textId="770347CE">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8212E9" w14:paraId="7B79BFD8" w14:textId="501AF238">
            <w:pPr>
              <w:spacing w:line="276" w:lineRule="auto"/>
              <w:rPr>
                <w:rFonts w:ascii="Arial" w:hAnsi="Arial" w:eastAsia="Calibri" w:cs="Arial"/>
                <w:sz w:val="20"/>
                <w:szCs w:val="20"/>
              </w:rPr>
            </w:pPr>
            <w:r>
              <w:rPr>
                <w:rFonts w:ascii="Arial" w:hAnsi="Arial" w:eastAsia="Calibri" w:cs="Arial"/>
                <w:sz w:val="20"/>
                <w:szCs w:val="20"/>
              </w:rPr>
              <w:t>Becs Barker (Community Contacts)</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441C75" w:rsidP="002D0D63" w:rsidRDefault="008212E9" w14:paraId="08C1B191" w14:textId="4EB2A9C5">
            <w:pPr>
              <w:spacing w:line="276" w:lineRule="auto"/>
              <w:rPr>
                <w:rFonts w:ascii="Arial" w:hAnsi="Arial" w:eastAsia="Calibri" w:cs="Arial"/>
                <w:sz w:val="20"/>
                <w:szCs w:val="20"/>
              </w:rPr>
            </w:pPr>
            <w:r>
              <w:rPr>
                <w:rFonts w:ascii="Arial" w:hAnsi="Arial" w:eastAsia="Calibri" w:cs="Arial"/>
                <w:sz w:val="20"/>
                <w:szCs w:val="20"/>
              </w:rPr>
              <w:t>Carrie-Anne French (East Ayrshire Council)</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441C75" w:rsidP="002D0D63" w:rsidRDefault="00EE5F4E" w14:paraId="53E6B07B" w14:textId="3CF08D4B">
            <w:pPr>
              <w:spacing w:line="276" w:lineRule="auto"/>
              <w:rPr>
                <w:rFonts w:ascii="Arial" w:hAnsi="Arial" w:eastAsia="Calibri" w:cs="Arial"/>
                <w:sz w:val="20"/>
                <w:szCs w:val="20"/>
              </w:rPr>
            </w:pPr>
            <w:r>
              <w:rPr>
                <w:rFonts w:ascii="Arial" w:hAnsi="Arial" w:eastAsia="Calibri" w:cs="Arial"/>
                <w:sz w:val="20"/>
                <w:szCs w:val="20"/>
              </w:rPr>
              <w:t>Catherine Garrod (CCPS)</w:t>
            </w:r>
          </w:p>
        </w:tc>
      </w:tr>
      <w:tr w:rsidRPr="00D6738E" w:rsidR="00C97437" w:rsidTr="1AEDFBAA" w14:paraId="664B6F24" w14:textId="77777777">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C97437" w:rsidP="002D0D63" w:rsidRDefault="00EE5F4E" w14:paraId="0BBB14F7" w14:textId="43368C0C">
            <w:pPr>
              <w:spacing w:line="276" w:lineRule="auto"/>
              <w:rPr>
                <w:rFonts w:ascii="Arial" w:hAnsi="Arial" w:eastAsia="Calibri" w:cs="Arial"/>
                <w:sz w:val="20"/>
                <w:szCs w:val="20"/>
              </w:rPr>
            </w:pPr>
            <w:r>
              <w:rPr>
                <w:rFonts w:ascii="Arial" w:hAnsi="Arial" w:eastAsia="Calibri" w:cs="Arial"/>
                <w:sz w:val="20"/>
                <w:szCs w:val="20"/>
              </w:rPr>
              <w:t>Claire Roxburgh (East Ayrshire Council)</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C97437" w:rsidP="002D0D63" w:rsidRDefault="00EC2791" w14:paraId="231FFAC2" w14:textId="64E29D15">
            <w:pPr>
              <w:spacing w:line="276" w:lineRule="auto"/>
              <w:rPr>
                <w:rFonts w:ascii="Arial" w:hAnsi="Arial" w:eastAsia="Calibri" w:cs="Arial"/>
                <w:sz w:val="20"/>
                <w:szCs w:val="20"/>
              </w:rPr>
            </w:pPr>
            <w:r w:rsidRPr="00EC2791">
              <w:rPr>
                <w:rFonts w:ascii="Arial" w:hAnsi="Arial" w:eastAsia="Calibri" w:cs="Arial"/>
                <w:sz w:val="20"/>
                <w:szCs w:val="20"/>
              </w:rPr>
              <w:t>Jill Fraser (Inspiring Scotland)</w:t>
            </w:r>
            <w:r>
              <w:rPr>
                <w:rFonts w:ascii="Arial" w:hAnsi="Arial" w:eastAsia="Calibri" w:cs="Arial"/>
                <w:sz w:val="20"/>
                <w:szCs w:val="20"/>
              </w:rPr>
              <w:t xml:space="preserve"> </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C97437" w:rsidP="002D0D63" w:rsidRDefault="00474032" w14:paraId="1CE3B2B4" w14:textId="01A93925">
            <w:pPr>
              <w:spacing w:line="276" w:lineRule="auto"/>
              <w:rPr>
                <w:rFonts w:ascii="Arial" w:hAnsi="Arial" w:eastAsia="Calibri" w:cs="Arial"/>
                <w:sz w:val="20"/>
                <w:szCs w:val="20"/>
              </w:rPr>
            </w:pPr>
            <w:r>
              <w:rPr>
                <w:rFonts w:ascii="Arial" w:hAnsi="Arial" w:eastAsia="Calibri" w:cs="Arial"/>
                <w:sz w:val="20"/>
                <w:szCs w:val="20"/>
              </w:rPr>
              <w:t>Elspeth Critchley (Encompass)</w:t>
            </w:r>
          </w:p>
        </w:tc>
      </w:tr>
      <w:tr w:rsidRPr="00D6738E" w:rsidR="00C97437" w:rsidTr="1AEDFBAA" w14:paraId="721CFF70" w14:textId="77777777">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C97437" w:rsidP="002D0D63" w:rsidRDefault="00474032" w14:paraId="76F3AA6A" w14:textId="449D670E">
            <w:pPr>
              <w:spacing w:line="276" w:lineRule="auto"/>
              <w:rPr>
                <w:rFonts w:ascii="Arial" w:hAnsi="Arial" w:eastAsia="Calibri" w:cs="Arial"/>
                <w:sz w:val="20"/>
                <w:szCs w:val="20"/>
              </w:rPr>
            </w:pPr>
            <w:r>
              <w:rPr>
                <w:rFonts w:ascii="Arial" w:hAnsi="Arial" w:eastAsia="Calibri" w:cs="Arial"/>
                <w:sz w:val="20"/>
                <w:szCs w:val="20"/>
              </w:rPr>
              <w:t>Fran Holligan (COSLA)</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C97437" w:rsidP="002D0D63" w:rsidRDefault="00474032" w14:paraId="7CDDABC0" w14:textId="6035ACA0">
            <w:pPr>
              <w:spacing w:line="276" w:lineRule="auto"/>
              <w:rPr>
                <w:rFonts w:ascii="Arial" w:hAnsi="Arial" w:eastAsia="Calibri" w:cs="Arial"/>
                <w:sz w:val="20"/>
                <w:szCs w:val="20"/>
              </w:rPr>
            </w:pPr>
            <w:r>
              <w:rPr>
                <w:rFonts w:ascii="Arial" w:hAnsi="Arial" w:eastAsia="Calibri" w:cs="Arial"/>
                <w:sz w:val="20"/>
                <w:szCs w:val="20"/>
              </w:rPr>
              <w:t>Jane Kellock (Social Work Scotland)</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tcPr>
          <w:p w:rsidRPr="00D6738E" w:rsidR="00C97437" w:rsidP="002D0D63" w:rsidRDefault="00474032" w14:paraId="5F12DFB5" w14:textId="50304B62">
            <w:pPr>
              <w:spacing w:line="276" w:lineRule="auto"/>
              <w:rPr>
                <w:rFonts w:ascii="Arial" w:hAnsi="Arial" w:eastAsia="Calibri" w:cs="Arial"/>
                <w:sz w:val="20"/>
                <w:szCs w:val="20"/>
              </w:rPr>
            </w:pPr>
            <w:r w:rsidRPr="1AEDFBAA" w:rsidR="4867ACA6">
              <w:rPr>
                <w:rFonts w:ascii="Arial" w:hAnsi="Arial" w:eastAsia="Calibri" w:cs="Arial"/>
                <w:sz w:val="20"/>
                <w:szCs w:val="20"/>
              </w:rPr>
              <w:t>Sheila Hanney (Key/Community Lifestyles)</w:t>
            </w:r>
          </w:p>
        </w:tc>
      </w:tr>
      <w:tr w:rsidRPr="00D6738E" w:rsidR="00513737" w:rsidTr="1AEDFBAA" w14:paraId="0E7FA6D1" w14:textId="77777777">
        <w:tc>
          <w:tcPr>
            <w:tcW w:w="509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513737" w:rsidP="00513737" w:rsidRDefault="000B0133" w14:paraId="5D805FFA" w14:textId="448AD725">
            <w:pPr>
              <w:spacing w:line="276" w:lineRule="auto"/>
              <w:rPr>
                <w:rFonts w:ascii="Arial" w:hAnsi="Arial" w:eastAsia="Calibri" w:cs="Arial"/>
                <w:sz w:val="20"/>
                <w:szCs w:val="20"/>
              </w:rPr>
            </w:pPr>
            <w:r>
              <w:rPr>
                <w:rFonts w:ascii="Arial" w:hAnsi="Arial" w:eastAsia="Calibri" w:cs="Arial"/>
                <w:sz w:val="20"/>
                <w:szCs w:val="20"/>
              </w:rPr>
              <w:t>Laura Finnan Cowan (Social Work Scotland)</w:t>
            </w:r>
          </w:p>
        </w:tc>
        <w:tc>
          <w:tcPr>
            <w:tcW w:w="4111"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513737" w:rsidP="00513737" w:rsidRDefault="000B0133" w14:paraId="20EED011" w14:textId="18B94A9B">
            <w:pPr>
              <w:spacing w:line="276" w:lineRule="auto"/>
              <w:rPr>
                <w:rFonts w:ascii="Arial" w:hAnsi="Arial" w:eastAsia="Calibri" w:cs="Arial"/>
                <w:sz w:val="20"/>
                <w:szCs w:val="20"/>
              </w:rPr>
            </w:pPr>
            <w:r w:rsidRPr="1AEDFBAA" w:rsidR="1FAC564C">
              <w:rPr>
                <w:rFonts w:ascii="Arial" w:hAnsi="Arial" w:eastAsia="Calibri" w:cs="Arial"/>
                <w:sz w:val="20"/>
                <w:szCs w:val="20"/>
              </w:rPr>
              <w:t>Donna Murray (Social Work Scotland)</w:t>
            </w:r>
          </w:p>
        </w:tc>
        <w:tc>
          <w:tcPr>
            <w:tcW w:w="4678"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Mar/>
            <w:vAlign w:val="center"/>
          </w:tcPr>
          <w:p w:rsidRPr="00D6738E" w:rsidR="00513737" w:rsidP="00513737" w:rsidRDefault="00513737" w14:paraId="04B0D247" w14:textId="63C079C4">
            <w:pPr>
              <w:spacing w:line="276" w:lineRule="auto"/>
              <w:rPr>
                <w:rFonts w:ascii="Arial" w:hAnsi="Arial" w:eastAsia="Calibri" w:cs="Arial"/>
                <w:sz w:val="20"/>
                <w:szCs w:val="20"/>
              </w:rPr>
            </w:pPr>
            <w:r w:rsidRPr="1AEDFBAA" w:rsidR="1FAC564C">
              <w:rPr>
                <w:rFonts w:ascii="Arial" w:hAnsi="Arial" w:eastAsia="Calibri" w:cs="Arial"/>
                <w:sz w:val="20"/>
                <w:szCs w:val="20"/>
              </w:rPr>
              <w:t>Calum Carlyle (Social Work Scotland) (minutes)</w:t>
            </w:r>
          </w:p>
        </w:tc>
      </w:tr>
    </w:tbl>
    <w:tbl>
      <w:tblPr>
        <w:tblStyle w:val="TableGrid"/>
        <w:tblW w:w="13918" w:type="dxa"/>
        <w:tblLook w:val="04A0" w:firstRow="1" w:lastRow="0" w:firstColumn="1" w:lastColumn="0" w:noHBand="0" w:noVBand="1"/>
      </w:tblPr>
      <w:tblGrid>
        <w:gridCol w:w="11100"/>
        <w:gridCol w:w="2818"/>
      </w:tblGrid>
      <w:tr w:rsidRPr="00D6738E" w:rsidR="00916B6D" w:rsidTr="10E5096F" w14:paraId="01548543" w14:textId="2485D873">
        <w:trPr>
          <w:trHeight w:val="699"/>
        </w:trPr>
        <w:tc>
          <w:tcPr>
            <w:tcW w:w="11100" w:type="dxa"/>
            <w:shd w:val="clear" w:color="auto" w:fill="E9F0F6" w:themeFill="accent1" w:themeFillTint="33"/>
            <w:vAlign w:val="center"/>
          </w:tcPr>
          <w:p w:rsidRPr="00D6738E" w:rsidR="00916B6D" w:rsidP="000202F5" w:rsidRDefault="007A39D6" w14:paraId="3A9F0375" w14:textId="25190AEC">
            <w:pPr>
              <w:pStyle w:val="NoSpacing"/>
              <w:spacing w:line="276" w:lineRule="auto"/>
              <w:ind w:left="720"/>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rsidRPr="00D6738E" w:rsidR="00916B6D" w:rsidP="00916B6D" w:rsidRDefault="00916B6D" w14:paraId="3DCD6BD3" w14:textId="5B01F657">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Pr="00D6738E" w:rsidR="00916B6D" w:rsidTr="10E5096F" w14:paraId="49FF327E" w14:textId="0CAE5266">
        <w:tc>
          <w:tcPr>
            <w:tcW w:w="11100" w:type="dxa"/>
          </w:tcPr>
          <w:p w:rsidRPr="00D6738E" w:rsidR="00916B6D" w:rsidP="000202F5" w:rsidRDefault="00916B6D" w14:paraId="22891915" w14:textId="77777777">
            <w:pPr>
              <w:textAlignment w:val="baseline"/>
              <w:rPr>
                <w:rFonts w:ascii="Arial" w:hAnsi="Arial" w:eastAsia="Times New Roman" w:cs="Arial"/>
                <w:sz w:val="24"/>
                <w:szCs w:val="24"/>
                <w:lang w:eastAsia="en-GB"/>
              </w:rPr>
            </w:pPr>
          </w:p>
          <w:p w:rsidR="00513737" w:rsidP="00A90681" w:rsidRDefault="006D2EB4" w14:paraId="13EB1BC0" w14:textId="5546E7E2">
            <w:pPr>
              <w:pStyle w:val="NoSpacing"/>
              <w:spacing w:line="276" w:lineRule="auto"/>
              <w:rPr>
                <w:rFonts w:ascii="Arial" w:hAnsi="Arial" w:cs="Arial"/>
                <w:sz w:val="24"/>
                <w:szCs w:val="24"/>
              </w:rPr>
            </w:pPr>
            <w:proofErr w:type="spellStart"/>
            <w:r>
              <w:rPr>
                <w:rFonts w:ascii="Arial" w:hAnsi="Arial" w:cs="Arial"/>
                <w:sz w:val="24"/>
                <w:szCs w:val="24"/>
              </w:rPr>
              <w:t>DMd</w:t>
            </w:r>
            <w:proofErr w:type="spellEnd"/>
            <w:r>
              <w:rPr>
                <w:rFonts w:ascii="Arial" w:hAnsi="Arial" w:cs="Arial"/>
                <w:sz w:val="24"/>
                <w:szCs w:val="24"/>
              </w:rPr>
              <w:t xml:space="preserve"> welcomed the group</w:t>
            </w:r>
            <w:r w:rsidR="00A90681">
              <w:rPr>
                <w:rFonts w:ascii="Arial" w:hAnsi="Arial" w:cs="Arial"/>
                <w:sz w:val="24"/>
                <w:szCs w:val="24"/>
              </w:rPr>
              <w:t xml:space="preserve"> and extended thanks to those who fed back on the SDS Improvement Plan by the deadline</w:t>
            </w:r>
            <w:r w:rsidR="00894DF5">
              <w:rPr>
                <w:rFonts w:ascii="Arial" w:hAnsi="Arial" w:cs="Arial"/>
                <w:sz w:val="24"/>
                <w:szCs w:val="24"/>
              </w:rPr>
              <w:t xml:space="preserve"> of 7 April</w:t>
            </w:r>
            <w:r>
              <w:rPr>
                <w:rFonts w:ascii="Arial" w:hAnsi="Arial" w:cs="Arial"/>
                <w:sz w:val="24"/>
                <w:szCs w:val="24"/>
              </w:rPr>
              <w:t xml:space="preserve">. </w:t>
            </w:r>
          </w:p>
          <w:p w:rsidR="00A90681" w:rsidP="00A90681" w:rsidRDefault="00A90681" w14:paraId="141376A1" w14:textId="77777777">
            <w:pPr>
              <w:pStyle w:val="NoSpacing"/>
              <w:spacing w:line="276" w:lineRule="auto"/>
              <w:rPr>
                <w:rFonts w:ascii="Arial" w:hAnsi="Arial" w:cs="Arial"/>
                <w:sz w:val="24"/>
                <w:szCs w:val="24"/>
              </w:rPr>
            </w:pPr>
          </w:p>
          <w:p w:rsidR="00513737" w:rsidP="00A90681" w:rsidRDefault="00513737" w14:paraId="476767FF" w14:textId="1666ACC0">
            <w:pPr>
              <w:pStyle w:val="NoSpacing"/>
              <w:spacing w:line="276" w:lineRule="auto"/>
              <w:rPr>
                <w:rFonts w:ascii="Arial" w:hAnsi="Arial" w:cs="Arial"/>
                <w:sz w:val="24"/>
                <w:szCs w:val="24"/>
              </w:rPr>
            </w:pPr>
            <w:r w:rsidRPr="00513737">
              <w:rPr>
                <w:rFonts w:ascii="Arial" w:hAnsi="Arial" w:cs="Arial"/>
                <w:sz w:val="24"/>
                <w:szCs w:val="24"/>
              </w:rPr>
              <w:t xml:space="preserve">Apologies were noted from: </w:t>
            </w:r>
            <w:r w:rsidR="004502A4">
              <w:rPr>
                <w:rFonts w:ascii="Arial" w:hAnsi="Arial" w:cs="Arial"/>
                <w:sz w:val="24"/>
                <w:szCs w:val="24"/>
              </w:rPr>
              <w:t xml:space="preserve">David Berry, Hazel McFarlane, </w:t>
            </w:r>
            <w:r w:rsidR="007E6919">
              <w:rPr>
                <w:rFonts w:ascii="Arial" w:hAnsi="Arial" w:cs="Arial"/>
                <w:sz w:val="24"/>
                <w:szCs w:val="24"/>
              </w:rPr>
              <w:t xml:space="preserve">Gordon Dodds, Simon Webster, Heather Mole, </w:t>
            </w:r>
            <w:r w:rsidR="00FB3008">
              <w:rPr>
                <w:rFonts w:ascii="Arial" w:hAnsi="Arial" w:cs="Arial"/>
                <w:sz w:val="24"/>
                <w:szCs w:val="24"/>
              </w:rPr>
              <w:t xml:space="preserve">Des McCart, Alan Bigham, Becky Duff, </w:t>
            </w:r>
            <w:r w:rsidR="00D92BD6">
              <w:rPr>
                <w:rFonts w:ascii="Arial" w:hAnsi="Arial" w:cs="Arial"/>
                <w:sz w:val="24"/>
                <w:szCs w:val="24"/>
              </w:rPr>
              <w:t xml:space="preserve">Nicoletta Primo, Lisa Ehlers, </w:t>
            </w:r>
            <w:r w:rsidR="005E008D">
              <w:rPr>
                <w:rFonts w:ascii="Arial" w:hAnsi="Arial" w:cs="Arial"/>
                <w:sz w:val="24"/>
                <w:szCs w:val="24"/>
              </w:rPr>
              <w:t>Gordon Dodds</w:t>
            </w:r>
            <w:r w:rsidR="00B23374">
              <w:rPr>
                <w:rFonts w:ascii="Arial" w:hAnsi="Arial" w:cs="Arial"/>
                <w:sz w:val="24"/>
                <w:szCs w:val="24"/>
              </w:rPr>
              <w:t>, Martin Kettle</w:t>
            </w:r>
            <w:r w:rsidR="00B104D2">
              <w:rPr>
                <w:rFonts w:ascii="Arial" w:hAnsi="Arial" w:cs="Arial"/>
                <w:sz w:val="24"/>
                <w:szCs w:val="24"/>
              </w:rPr>
              <w:t xml:space="preserve"> and Andrew Godfrey-</w:t>
            </w:r>
            <w:proofErr w:type="spellStart"/>
            <w:r w:rsidR="00B104D2">
              <w:rPr>
                <w:rFonts w:ascii="Arial" w:hAnsi="Arial" w:cs="Arial"/>
                <w:sz w:val="24"/>
                <w:szCs w:val="24"/>
              </w:rPr>
              <w:t>Meers</w:t>
            </w:r>
            <w:proofErr w:type="spellEnd"/>
          </w:p>
          <w:p w:rsidRPr="00513737" w:rsidR="00A90681" w:rsidP="00A90681" w:rsidRDefault="00A90681" w14:paraId="19308615" w14:textId="77777777">
            <w:pPr>
              <w:pStyle w:val="NoSpacing"/>
              <w:spacing w:line="276" w:lineRule="auto"/>
              <w:rPr>
                <w:rFonts w:ascii="Arial" w:hAnsi="Arial" w:cs="Arial"/>
                <w:sz w:val="24"/>
                <w:szCs w:val="24"/>
              </w:rPr>
            </w:pPr>
          </w:p>
          <w:p w:rsidR="006D2EB4" w:rsidP="00A90681" w:rsidRDefault="006D2EB4" w14:paraId="47F1B266" w14:textId="77777777">
            <w:pPr>
              <w:pStyle w:val="NoSpacing"/>
              <w:spacing w:line="276" w:lineRule="auto"/>
              <w:rPr>
                <w:rFonts w:ascii="Arial" w:hAnsi="Arial" w:cs="Arial"/>
                <w:sz w:val="24"/>
                <w:szCs w:val="24"/>
              </w:rPr>
            </w:pPr>
            <w:r>
              <w:rPr>
                <w:rFonts w:ascii="Arial" w:hAnsi="Arial" w:cs="Arial"/>
                <w:sz w:val="24"/>
                <w:szCs w:val="24"/>
              </w:rPr>
              <w:t xml:space="preserve">The previous meeting minutes were approved by assent. </w:t>
            </w:r>
          </w:p>
          <w:p w:rsidRPr="00D6738E" w:rsidR="00916B6D" w:rsidP="00A90681" w:rsidRDefault="006D2EB4" w14:paraId="009407E3" w14:textId="7F49F112">
            <w:pPr>
              <w:pStyle w:val="NoSpacing"/>
              <w:spacing w:line="276" w:lineRule="auto"/>
              <w:rPr>
                <w:rFonts w:ascii="Arial" w:hAnsi="Arial" w:cs="Arial"/>
                <w:sz w:val="24"/>
                <w:szCs w:val="24"/>
              </w:rPr>
            </w:pPr>
            <w:r>
              <w:rPr>
                <w:rFonts w:ascii="Arial" w:hAnsi="Arial" w:cs="Arial"/>
                <w:sz w:val="24"/>
                <w:szCs w:val="24"/>
              </w:rPr>
              <w:t xml:space="preserve">No matters arising. </w:t>
            </w:r>
            <w:r w:rsidRPr="00D6738E" w:rsidR="00916B6D">
              <w:rPr>
                <w:rFonts w:ascii="Arial" w:hAnsi="Arial" w:cs="Arial"/>
                <w:sz w:val="24"/>
                <w:szCs w:val="24"/>
              </w:rPr>
              <w:br/>
            </w:r>
          </w:p>
        </w:tc>
        <w:tc>
          <w:tcPr>
            <w:tcW w:w="2818" w:type="dxa"/>
          </w:tcPr>
          <w:p w:rsidRPr="00D6738E" w:rsidR="00916B6D" w:rsidP="000202F5" w:rsidRDefault="00916B6D" w14:paraId="169BD73E" w14:textId="77777777">
            <w:pPr>
              <w:textAlignment w:val="baseline"/>
              <w:rPr>
                <w:rFonts w:ascii="Arial" w:hAnsi="Arial" w:eastAsia="Times New Roman" w:cs="Arial"/>
                <w:sz w:val="24"/>
                <w:szCs w:val="24"/>
                <w:lang w:eastAsia="en-GB"/>
              </w:rPr>
            </w:pPr>
          </w:p>
        </w:tc>
      </w:tr>
    </w:tbl>
    <w:p w:rsidRPr="00D6738E" w:rsidR="00B12ADB" w:rsidP="10E5096F" w:rsidRDefault="00B12ADB" w14:paraId="0CBBDBA1" w14:textId="07167CE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43C088A2" w14:paraId="78C727E4" w14:textId="77777777">
        <w:trPr>
          <w:trHeight w:val="699"/>
        </w:trPr>
        <w:tc>
          <w:tcPr>
            <w:tcW w:w="11100" w:type="dxa"/>
            <w:shd w:val="clear" w:color="auto" w:fill="E9F0F6" w:themeFill="accent1" w:themeFillTint="33"/>
            <w:tcMar/>
            <w:vAlign w:val="center"/>
          </w:tcPr>
          <w:p w:rsidRPr="00D6738E" w:rsidR="3FBAD555" w:rsidP="10E5096F" w:rsidRDefault="001A2B44" w14:paraId="48C78E86" w14:textId="6227FA38">
            <w:pPr>
              <w:pStyle w:val="NoSpacing"/>
              <w:spacing w:line="276" w:lineRule="auto"/>
              <w:ind w:left="720"/>
              <w:rPr>
                <w:rFonts w:ascii="Arial" w:hAnsi="Arial" w:cs="Arial"/>
                <w:b/>
                <w:bCs/>
                <w:sz w:val="24"/>
                <w:szCs w:val="24"/>
              </w:rPr>
            </w:pPr>
            <w:r>
              <w:rPr>
                <w:rFonts w:ascii="Arial" w:hAnsi="Arial" w:cs="Arial"/>
                <w:b/>
                <w:bCs/>
                <w:sz w:val="24"/>
                <w:szCs w:val="24"/>
              </w:rPr>
              <w:t>National SDS Collaboration</w:t>
            </w:r>
          </w:p>
        </w:tc>
        <w:tc>
          <w:tcPr>
            <w:tcW w:w="2818" w:type="dxa"/>
            <w:shd w:val="clear" w:color="auto" w:fill="E9F0F6" w:themeFill="accent1" w:themeFillTint="33"/>
            <w:tcMar/>
            <w:vAlign w:val="center"/>
          </w:tcPr>
          <w:p w:rsidRPr="00D6738E" w:rsidR="3FBAD555" w:rsidP="10E5096F" w:rsidRDefault="3FBAD555" w14:paraId="48164B8C"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43C088A2" w14:paraId="75C8DFB2" w14:textId="77777777">
        <w:tc>
          <w:tcPr>
            <w:tcW w:w="11100" w:type="dxa"/>
            <w:tcMar/>
          </w:tcPr>
          <w:p w:rsidR="10E5096F" w:rsidP="10E5096F" w:rsidRDefault="10E5096F" w14:paraId="637C5ECD" w14:textId="77777777">
            <w:pPr>
              <w:rPr>
                <w:rFonts w:ascii="Arial" w:hAnsi="Arial" w:eastAsia="Times New Roman" w:cs="Arial"/>
                <w:sz w:val="24"/>
                <w:szCs w:val="24"/>
                <w:lang w:eastAsia="en-GB"/>
              </w:rPr>
            </w:pPr>
          </w:p>
          <w:p w:rsidRPr="00F23F83" w:rsidR="00A90681" w:rsidP="00A90681" w:rsidRDefault="003E048A" w14:paraId="5FAAF5FC" w14:textId="34AB6D90">
            <w:pPr>
              <w:rPr>
                <w:rFonts w:ascii="Arial" w:hAnsi="Arial" w:eastAsia="Times New Roman" w:cs="Arial"/>
                <w:b/>
                <w:bCs/>
                <w:sz w:val="24"/>
                <w:szCs w:val="24"/>
                <w:lang w:eastAsia="en-GB"/>
              </w:rPr>
            </w:pPr>
            <w:r w:rsidRPr="00F23F83">
              <w:rPr>
                <w:rFonts w:ascii="Arial" w:hAnsi="Arial" w:eastAsia="Times New Roman" w:cs="Arial"/>
                <w:b/>
                <w:bCs/>
                <w:sz w:val="24"/>
                <w:szCs w:val="24"/>
                <w:lang w:eastAsia="en-GB"/>
              </w:rPr>
              <w:t>Terms of Reference and Membership Criteria</w:t>
            </w:r>
          </w:p>
          <w:p w:rsidR="003E048A" w:rsidP="00A90681" w:rsidRDefault="003E048A" w14:paraId="5044F17A" w14:textId="77777777">
            <w:pPr>
              <w:rPr>
                <w:rFonts w:ascii="Arial" w:hAnsi="Arial" w:eastAsia="Times New Roman" w:cs="Arial"/>
                <w:sz w:val="24"/>
                <w:szCs w:val="24"/>
                <w:lang w:eastAsia="en-GB"/>
              </w:rPr>
            </w:pPr>
          </w:p>
          <w:p w:rsidR="003E048A" w:rsidP="00A90681" w:rsidRDefault="003E048A" w14:paraId="7358C36B" w14:textId="03EFF38D">
            <w:pPr>
              <w:rPr>
                <w:rFonts w:ascii="Arial" w:hAnsi="Arial" w:eastAsia="Times New Roman" w:cs="Arial"/>
                <w:sz w:val="24"/>
                <w:szCs w:val="24"/>
                <w:lang w:eastAsia="en-GB"/>
              </w:rPr>
            </w:pPr>
            <w:r>
              <w:rPr>
                <w:rFonts w:ascii="Arial" w:hAnsi="Arial" w:eastAsia="Times New Roman" w:cs="Arial"/>
                <w:sz w:val="24"/>
                <w:szCs w:val="24"/>
                <w:lang w:eastAsia="en-GB"/>
              </w:rPr>
              <w:t xml:space="preserve">The group discussed </w:t>
            </w:r>
            <w:r w:rsidR="006B2A7E">
              <w:rPr>
                <w:rFonts w:ascii="Arial" w:hAnsi="Arial" w:eastAsia="Times New Roman" w:cs="Arial"/>
                <w:sz w:val="24"/>
                <w:szCs w:val="24"/>
                <w:lang w:eastAsia="en-GB"/>
              </w:rPr>
              <w:t xml:space="preserve">the membership criteria for the national SDS collaboration. </w:t>
            </w:r>
          </w:p>
          <w:p w:rsidR="000F18F5" w:rsidP="00A90681" w:rsidRDefault="000F18F5" w14:paraId="3FB22771" w14:textId="77777777">
            <w:pPr>
              <w:rPr>
                <w:rFonts w:ascii="Arial" w:hAnsi="Arial" w:eastAsia="Times New Roman" w:cs="Arial"/>
                <w:sz w:val="24"/>
                <w:szCs w:val="24"/>
                <w:lang w:eastAsia="en-GB"/>
              </w:rPr>
            </w:pPr>
          </w:p>
          <w:bookmarkStart w:name="_MON_1745923485" w:id="0"/>
          <w:bookmarkEnd w:id="0"/>
          <w:p w:rsidRPr="00366C29" w:rsidR="000F18F5" w:rsidP="00366C29" w:rsidRDefault="00366C29" w14:paraId="01037E89" w14:textId="274A50B0">
            <w:pPr>
              <w:jc w:val="center"/>
              <w:rPr>
                <w:rFonts w:ascii="Arial" w:hAnsi="Arial" w:eastAsia="Times New Roman" w:cs="Arial"/>
                <w:i/>
                <w:iCs/>
                <w:sz w:val="24"/>
                <w:szCs w:val="24"/>
                <w:lang w:eastAsia="en-GB"/>
              </w:rPr>
            </w:pPr>
            <w:r w:rsidRPr="00366C29">
              <w:rPr>
                <w:rFonts w:ascii="Arial" w:hAnsi="Arial" w:eastAsia="Times New Roman" w:cs="Arial"/>
                <w:i/>
                <w:iCs/>
                <w:sz w:val="24"/>
                <w:szCs w:val="24"/>
                <w:lang w:eastAsia="en-GB"/>
              </w:rPr>
              <w:object w:dxaOrig="1508" w:dyaOrig="983" w14:anchorId="667AA29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5pt;height:49pt" o:ole="" type="#_x0000_t75">
                  <v:imagedata o:title="" r:id="rId11"/>
                </v:shape>
                <o:OLEObject Type="Embed" ProgID="Word.Document.12" ShapeID="_x0000_i1025" DrawAspect="Icon" ObjectID="_1747421670" r:id="rId12">
                  <o:FieldCodes>\s</o:FieldCodes>
                </o:OLEObject>
              </w:object>
            </w:r>
            <w:r w:rsidRPr="00366C29">
              <w:rPr>
                <w:rFonts w:ascii="Arial" w:hAnsi="Arial" w:eastAsia="Times New Roman" w:cs="Arial"/>
                <w:i/>
                <w:iCs/>
                <w:sz w:val="24"/>
                <w:szCs w:val="24"/>
                <w:lang w:eastAsia="en-GB"/>
              </w:rPr>
              <w:t xml:space="preserve"> (</w:t>
            </w:r>
            <w:proofErr w:type="gramStart"/>
            <w:r w:rsidRPr="00366C29">
              <w:rPr>
                <w:rFonts w:ascii="Arial" w:hAnsi="Arial" w:eastAsia="Times New Roman" w:cs="Arial"/>
                <w:i/>
                <w:iCs/>
                <w:sz w:val="24"/>
                <w:szCs w:val="24"/>
                <w:lang w:eastAsia="en-GB"/>
              </w:rPr>
              <w:t>double</w:t>
            </w:r>
            <w:proofErr w:type="gramEnd"/>
            <w:r w:rsidRPr="00366C29">
              <w:rPr>
                <w:rFonts w:ascii="Arial" w:hAnsi="Arial" w:eastAsia="Times New Roman" w:cs="Arial"/>
                <w:i/>
                <w:iCs/>
                <w:sz w:val="24"/>
                <w:szCs w:val="24"/>
                <w:lang w:eastAsia="en-GB"/>
              </w:rPr>
              <w:t xml:space="preserve"> click to open this document)</w:t>
            </w:r>
          </w:p>
          <w:p w:rsidRPr="00366C29" w:rsidR="006B2A7E" w:rsidP="00A90681" w:rsidRDefault="00366C29" w14:paraId="0945D637" w14:textId="29372E9C">
            <w:pPr>
              <w:rPr>
                <w:rFonts w:ascii="Arial" w:hAnsi="Arial" w:eastAsia="Times New Roman" w:cs="Arial"/>
                <w:i/>
                <w:iCs/>
                <w:sz w:val="24"/>
                <w:szCs w:val="24"/>
                <w:lang w:eastAsia="en-GB"/>
              </w:rPr>
            </w:pPr>
            <w:r w:rsidRPr="00366C29">
              <w:rPr>
                <w:rFonts w:ascii="Arial" w:hAnsi="Arial" w:eastAsia="Times New Roman" w:cs="Arial"/>
                <w:i/>
                <w:iCs/>
                <w:sz w:val="24"/>
                <w:szCs w:val="24"/>
                <w:lang w:eastAsia="en-GB"/>
              </w:rPr>
              <w:t>Discussion:</w:t>
            </w:r>
          </w:p>
          <w:p w:rsidR="00366C29" w:rsidP="00A90681" w:rsidRDefault="00366C29" w14:paraId="3F51CFC0" w14:textId="77777777">
            <w:pPr>
              <w:rPr>
                <w:rFonts w:ascii="Arial" w:hAnsi="Arial" w:eastAsia="Times New Roman" w:cs="Arial"/>
                <w:sz w:val="24"/>
                <w:szCs w:val="24"/>
                <w:lang w:eastAsia="en-GB"/>
              </w:rPr>
            </w:pPr>
          </w:p>
          <w:p w:rsidR="006B2A7E" w:rsidP="00A90681" w:rsidRDefault="006B2A7E" w14:paraId="112D0C55" w14:textId="5F2AD129">
            <w:pPr>
              <w:rPr>
                <w:rFonts w:ascii="Arial" w:hAnsi="Arial" w:eastAsia="Times New Roman" w:cs="Arial"/>
                <w:sz w:val="24"/>
                <w:szCs w:val="24"/>
                <w:lang w:eastAsia="en-GB"/>
              </w:rPr>
            </w:pPr>
            <w:r w:rsidRPr="43C088A2" w:rsidR="006B2A7E">
              <w:rPr>
                <w:rFonts w:ascii="Arial" w:hAnsi="Arial" w:eastAsia="Times New Roman" w:cs="Arial"/>
                <w:sz w:val="24"/>
                <w:szCs w:val="24"/>
                <w:lang w:eastAsia="en-GB"/>
              </w:rPr>
              <w:t xml:space="preserve"> – </w:t>
            </w:r>
            <w:r w:rsidRPr="43C088A2" w:rsidR="00AB1777">
              <w:rPr>
                <w:rFonts w:ascii="Arial" w:hAnsi="Arial" w:eastAsia="Times New Roman" w:cs="Arial"/>
                <w:sz w:val="24"/>
                <w:szCs w:val="24"/>
                <w:lang w:eastAsia="en-GB"/>
              </w:rPr>
              <w:t>The criterion for membership of this group is that you have an interest in SDS improvement and implementation</w:t>
            </w:r>
            <w:r w:rsidRPr="43C088A2" w:rsidR="000E701D">
              <w:rPr>
                <w:rFonts w:ascii="Arial" w:hAnsi="Arial" w:eastAsia="Times New Roman" w:cs="Arial"/>
                <w:sz w:val="24"/>
                <w:szCs w:val="24"/>
                <w:lang w:eastAsia="en-GB"/>
              </w:rPr>
              <w:t xml:space="preserve">, to </w:t>
            </w:r>
            <w:r w:rsidRPr="43C088A2" w:rsidR="000E701D">
              <w:rPr>
                <w:rFonts w:ascii="Arial" w:hAnsi="Arial" w:eastAsia="Times New Roman" w:cs="Arial"/>
                <w:sz w:val="24"/>
                <w:szCs w:val="24"/>
                <w:lang w:eastAsia="en-GB"/>
              </w:rPr>
              <w:t>participate</w:t>
            </w:r>
            <w:r w:rsidRPr="43C088A2" w:rsidR="000E701D">
              <w:rPr>
                <w:rFonts w:ascii="Arial" w:hAnsi="Arial" w:eastAsia="Times New Roman" w:cs="Arial"/>
                <w:sz w:val="24"/>
                <w:szCs w:val="24"/>
                <w:lang w:eastAsia="en-GB"/>
              </w:rPr>
              <w:t xml:space="preserve"> in policy and rights-based work</w:t>
            </w:r>
            <w:r w:rsidRPr="43C088A2" w:rsidR="00063DD5">
              <w:rPr>
                <w:rFonts w:ascii="Arial" w:hAnsi="Arial" w:eastAsia="Times New Roman" w:cs="Arial"/>
                <w:sz w:val="24"/>
                <w:szCs w:val="24"/>
                <w:lang w:eastAsia="en-GB"/>
              </w:rPr>
              <w:t xml:space="preserve">, and I suggest that membership should be open to both individuals and organisations. </w:t>
            </w:r>
          </w:p>
          <w:p w:rsidR="006B2A7E" w:rsidP="00A90681" w:rsidRDefault="006B2A7E" w14:paraId="1AF3D5CF" w14:textId="77777777">
            <w:pPr>
              <w:rPr>
                <w:rFonts w:ascii="Arial" w:hAnsi="Arial" w:eastAsia="Times New Roman" w:cs="Arial"/>
                <w:sz w:val="24"/>
                <w:szCs w:val="24"/>
                <w:lang w:eastAsia="en-GB"/>
              </w:rPr>
            </w:pPr>
          </w:p>
          <w:p w:rsidR="006B2A7E" w:rsidP="00A90681" w:rsidRDefault="00F23F83" w14:paraId="042C52F8" w14:textId="78C4FCED">
            <w:pPr>
              <w:rPr>
                <w:rFonts w:ascii="Arial" w:hAnsi="Arial" w:eastAsia="Times New Roman" w:cs="Arial"/>
                <w:sz w:val="24"/>
                <w:szCs w:val="24"/>
                <w:lang w:eastAsia="en-GB"/>
              </w:rPr>
            </w:pPr>
            <w:r w:rsidRPr="43C088A2" w:rsidR="00F23F83">
              <w:rPr>
                <w:rFonts w:ascii="Arial" w:hAnsi="Arial" w:eastAsia="Times New Roman" w:cs="Arial"/>
                <w:sz w:val="24"/>
                <w:szCs w:val="24"/>
                <w:lang w:eastAsia="en-GB"/>
              </w:rPr>
              <w:t xml:space="preserve"> – </w:t>
            </w:r>
            <w:r w:rsidRPr="43C088A2" w:rsidR="00C6091D">
              <w:rPr>
                <w:rFonts w:ascii="Arial" w:hAnsi="Arial" w:eastAsia="Times New Roman" w:cs="Arial"/>
                <w:sz w:val="24"/>
                <w:szCs w:val="24"/>
                <w:lang w:eastAsia="en-GB"/>
              </w:rPr>
              <w:t xml:space="preserve">Agreed, the group needs to be about actions to move things on as regards SDS implementation and improvement. </w:t>
            </w:r>
          </w:p>
          <w:p w:rsidR="00F23F83" w:rsidP="00A90681" w:rsidRDefault="00F23F83" w14:paraId="117C27CD" w14:textId="77777777">
            <w:pPr>
              <w:rPr>
                <w:rFonts w:ascii="Arial" w:hAnsi="Arial" w:eastAsia="Times New Roman" w:cs="Arial"/>
                <w:sz w:val="24"/>
                <w:szCs w:val="24"/>
                <w:lang w:eastAsia="en-GB"/>
              </w:rPr>
            </w:pPr>
          </w:p>
          <w:p w:rsidR="00F23F83" w:rsidP="00A90681" w:rsidRDefault="00F23F83" w14:paraId="7C0B4201" w14:textId="398F51EE">
            <w:pPr>
              <w:rPr>
                <w:rFonts w:ascii="Arial" w:hAnsi="Arial" w:eastAsia="Times New Roman" w:cs="Arial"/>
                <w:sz w:val="24"/>
                <w:szCs w:val="24"/>
                <w:lang w:eastAsia="en-GB"/>
              </w:rPr>
            </w:pPr>
            <w:r w:rsidRPr="43C088A2" w:rsidR="00F23F83">
              <w:rPr>
                <w:rFonts w:ascii="Arial" w:hAnsi="Arial" w:eastAsia="Times New Roman" w:cs="Arial"/>
                <w:sz w:val="24"/>
                <w:szCs w:val="24"/>
                <w:lang w:eastAsia="en-GB"/>
              </w:rPr>
              <w:t xml:space="preserve"> </w:t>
            </w:r>
            <w:r w:rsidRPr="43C088A2" w:rsidR="00AE01AA">
              <w:rPr>
                <w:rFonts w:ascii="Arial" w:hAnsi="Arial" w:eastAsia="Times New Roman" w:cs="Arial"/>
                <w:sz w:val="24"/>
                <w:szCs w:val="24"/>
                <w:lang w:eastAsia="en-GB"/>
              </w:rPr>
              <w:t>–</w:t>
            </w:r>
            <w:r w:rsidRPr="43C088A2" w:rsidR="00F23F83">
              <w:rPr>
                <w:rFonts w:ascii="Arial" w:hAnsi="Arial" w:eastAsia="Times New Roman" w:cs="Arial"/>
                <w:sz w:val="24"/>
                <w:szCs w:val="24"/>
                <w:lang w:eastAsia="en-GB"/>
              </w:rPr>
              <w:t xml:space="preserve"> </w:t>
            </w:r>
            <w:r w:rsidRPr="43C088A2" w:rsidR="00C5657B">
              <w:rPr>
                <w:rFonts w:ascii="Arial" w:hAnsi="Arial" w:eastAsia="Times New Roman" w:cs="Arial"/>
                <w:sz w:val="24"/>
                <w:szCs w:val="24"/>
                <w:lang w:eastAsia="en-GB"/>
              </w:rPr>
              <w:t xml:space="preserve">While SSSC </w:t>
            </w:r>
            <w:r w:rsidRPr="43C088A2" w:rsidR="00C5657B">
              <w:rPr>
                <w:rFonts w:ascii="Arial" w:hAnsi="Arial" w:eastAsia="Times New Roman" w:cs="Arial"/>
                <w:sz w:val="24"/>
                <w:szCs w:val="24"/>
                <w:lang w:eastAsia="en-GB"/>
              </w:rPr>
              <w:t>aren’t</w:t>
            </w:r>
            <w:r w:rsidRPr="43C088A2" w:rsidR="00C5657B">
              <w:rPr>
                <w:rFonts w:ascii="Arial" w:hAnsi="Arial" w:eastAsia="Times New Roman" w:cs="Arial"/>
                <w:sz w:val="24"/>
                <w:szCs w:val="24"/>
                <w:lang w:eastAsia="en-GB"/>
              </w:rPr>
              <w:t xml:space="preserve"> directly involved in SDS implementation, </w:t>
            </w:r>
            <w:r w:rsidRPr="43C088A2" w:rsidR="000B4AA2">
              <w:rPr>
                <w:rFonts w:ascii="Arial" w:hAnsi="Arial" w:eastAsia="Times New Roman" w:cs="Arial"/>
                <w:sz w:val="24"/>
                <w:szCs w:val="24"/>
                <w:lang w:eastAsia="en-GB"/>
              </w:rPr>
              <w:t xml:space="preserve">in terms of supporting the workforce, </w:t>
            </w:r>
            <w:r w:rsidRPr="43C088A2" w:rsidR="00C5657B">
              <w:rPr>
                <w:rFonts w:ascii="Arial" w:hAnsi="Arial" w:eastAsia="Times New Roman" w:cs="Arial"/>
                <w:sz w:val="24"/>
                <w:szCs w:val="24"/>
                <w:lang w:eastAsia="en-GB"/>
              </w:rPr>
              <w:t xml:space="preserve">this group is valuable, </w:t>
            </w:r>
            <w:r w:rsidRPr="43C088A2" w:rsidR="00D47F81">
              <w:rPr>
                <w:rFonts w:ascii="Arial" w:hAnsi="Arial" w:eastAsia="Times New Roman" w:cs="Arial"/>
                <w:sz w:val="24"/>
                <w:szCs w:val="24"/>
                <w:lang w:eastAsia="en-GB"/>
              </w:rPr>
              <w:t xml:space="preserve">in </w:t>
            </w:r>
            <w:r w:rsidRPr="43C088A2" w:rsidR="00D47F81">
              <w:rPr>
                <w:rFonts w:ascii="Arial" w:hAnsi="Arial" w:eastAsia="Times New Roman" w:cs="Arial"/>
                <w:sz w:val="24"/>
                <w:szCs w:val="24"/>
                <w:lang w:eastAsia="en-GB"/>
              </w:rPr>
              <w:t>providing</w:t>
            </w:r>
            <w:r w:rsidRPr="43C088A2" w:rsidR="00D47F81">
              <w:rPr>
                <w:rFonts w:ascii="Arial" w:hAnsi="Arial" w:eastAsia="Times New Roman" w:cs="Arial"/>
                <w:sz w:val="24"/>
                <w:szCs w:val="24"/>
                <w:lang w:eastAsia="en-GB"/>
              </w:rPr>
              <w:t xml:space="preserve"> perspectives, </w:t>
            </w:r>
            <w:r w:rsidRPr="43C088A2" w:rsidR="00D47F81">
              <w:rPr>
                <w:rFonts w:ascii="Arial" w:hAnsi="Arial" w:eastAsia="Times New Roman" w:cs="Arial"/>
                <w:sz w:val="24"/>
                <w:szCs w:val="24"/>
                <w:lang w:eastAsia="en-GB"/>
              </w:rPr>
              <w:t>eg</w:t>
            </w:r>
            <w:r w:rsidRPr="43C088A2" w:rsidR="00D47F81">
              <w:rPr>
                <w:rFonts w:ascii="Arial" w:hAnsi="Arial" w:eastAsia="Times New Roman" w:cs="Arial"/>
                <w:sz w:val="24"/>
                <w:szCs w:val="24"/>
                <w:lang w:eastAsia="en-GB"/>
              </w:rPr>
              <w:t xml:space="preserve"> from</w:t>
            </w:r>
            <w:r w:rsidRPr="43C088A2" w:rsidR="00F20C7B">
              <w:rPr>
                <w:rFonts w:ascii="Arial" w:hAnsi="Arial" w:eastAsia="Times New Roman" w:cs="Arial"/>
                <w:sz w:val="24"/>
                <w:szCs w:val="24"/>
                <w:lang w:eastAsia="en-GB"/>
              </w:rPr>
              <w:t xml:space="preserve"> experience and </w:t>
            </w:r>
            <w:r w:rsidRPr="43C088A2" w:rsidR="00D47F81">
              <w:rPr>
                <w:rFonts w:ascii="Arial" w:hAnsi="Arial" w:eastAsia="Times New Roman" w:cs="Arial"/>
                <w:sz w:val="24"/>
                <w:szCs w:val="24"/>
                <w:lang w:eastAsia="en-GB"/>
              </w:rPr>
              <w:t xml:space="preserve">lived experience, that can be taken back to teams within SSSC, who are working in Social Work education, </w:t>
            </w:r>
            <w:r w:rsidRPr="43C088A2" w:rsidR="00F20C7B">
              <w:rPr>
                <w:rFonts w:ascii="Arial" w:hAnsi="Arial" w:eastAsia="Times New Roman" w:cs="Arial"/>
                <w:sz w:val="24"/>
                <w:szCs w:val="24"/>
                <w:lang w:eastAsia="en-GB"/>
              </w:rPr>
              <w:t xml:space="preserve">for instance. </w:t>
            </w:r>
            <w:r w:rsidRPr="43C088A2" w:rsidR="00021EA3">
              <w:rPr>
                <w:rFonts w:ascii="Arial" w:hAnsi="Arial" w:eastAsia="Times New Roman" w:cs="Arial"/>
                <w:sz w:val="24"/>
                <w:szCs w:val="24"/>
                <w:lang w:eastAsia="en-GB"/>
              </w:rPr>
              <w:t xml:space="preserve">The intelligence feels </w:t>
            </w:r>
            <w:r w:rsidRPr="43C088A2" w:rsidR="00021EA3">
              <w:rPr>
                <w:rFonts w:ascii="Arial" w:hAnsi="Arial" w:eastAsia="Times New Roman" w:cs="Arial"/>
                <w:sz w:val="24"/>
                <w:szCs w:val="24"/>
                <w:lang w:eastAsia="en-GB"/>
              </w:rPr>
              <w:t>really valuable</w:t>
            </w:r>
            <w:r w:rsidRPr="43C088A2" w:rsidR="00021EA3">
              <w:rPr>
                <w:rFonts w:ascii="Arial" w:hAnsi="Arial" w:eastAsia="Times New Roman" w:cs="Arial"/>
                <w:sz w:val="24"/>
                <w:szCs w:val="24"/>
                <w:lang w:eastAsia="en-GB"/>
              </w:rPr>
              <w:t xml:space="preserve"> for sharing with colleagues in SSSC. </w:t>
            </w:r>
          </w:p>
          <w:p w:rsidR="00106F40" w:rsidP="00A90681" w:rsidRDefault="00106F40" w14:paraId="62F10DAE" w14:textId="77777777">
            <w:pPr>
              <w:rPr>
                <w:rFonts w:ascii="Arial" w:hAnsi="Arial" w:eastAsia="Times New Roman" w:cs="Arial"/>
                <w:sz w:val="24"/>
                <w:szCs w:val="24"/>
                <w:lang w:eastAsia="en-GB"/>
              </w:rPr>
            </w:pPr>
          </w:p>
          <w:p w:rsidRPr="00786FCF" w:rsidR="00847703" w:rsidP="00A90681" w:rsidRDefault="00847703" w14:paraId="51693B77" w14:textId="716C821E">
            <w:pPr>
              <w:rPr>
                <w:rFonts w:ascii="Arial" w:hAnsi="Arial" w:eastAsia="Times New Roman" w:cs="Arial"/>
                <w:sz w:val="24"/>
                <w:szCs w:val="24"/>
                <w:lang w:eastAsia="en-GB"/>
              </w:rPr>
            </w:pPr>
            <w:r w:rsidRPr="43C088A2" w:rsidR="00847703">
              <w:rPr>
                <w:rFonts w:ascii="Arial" w:hAnsi="Arial" w:eastAsia="Times New Roman" w:cs="Arial"/>
                <w:sz w:val="24"/>
                <w:szCs w:val="24"/>
                <w:lang w:eastAsia="en-GB"/>
              </w:rPr>
              <w:t xml:space="preserve"> </w:t>
            </w:r>
            <w:r w:rsidRPr="43C088A2" w:rsidR="00AC3ABD">
              <w:rPr>
                <w:rFonts w:ascii="Arial" w:hAnsi="Arial" w:eastAsia="Times New Roman" w:cs="Arial"/>
                <w:sz w:val="24"/>
                <w:szCs w:val="24"/>
                <w:lang w:eastAsia="en-GB"/>
              </w:rPr>
              <w:t>–</w:t>
            </w:r>
            <w:r w:rsidRPr="43C088A2" w:rsidR="00847703">
              <w:rPr>
                <w:rFonts w:ascii="Arial" w:hAnsi="Arial" w:eastAsia="Times New Roman" w:cs="Arial"/>
                <w:sz w:val="24"/>
                <w:szCs w:val="24"/>
                <w:lang w:eastAsia="en-GB"/>
              </w:rPr>
              <w:t xml:space="preserve"> </w:t>
            </w:r>
            <w:r w:rsidRPr="43C088A2" w:rsidR="00AC3ABD">
              <w:rPr>
                <w:rFonts w:ascii="Arial" w:hAnsi="Arial" w:eastAsia="Times New Roman" w:cs="Arial"/>
                <w:sz w:val="24"/>
                <w:szCs w:val="24"/>
                <w:lang w:eastAsia="en-GB"/>
              </w:rPr>
              <w:t xml:space="preserve">Similarly, the Personal Outcomes Network is not directly involved in SDS implementation, </w:t>
            </w:r>
            <w:r w:rsidRPr="43C088A2" w:rsidR="007F497C">
              <w:rPr>
                <w:rFonts w:ascii="Arial" w:hAnsi="Arial" w:eastAsia="Times New Roman" w:cs="Arial"/>
                <w:sz w:val="24"/>
                <w:szCs w:val="24"/>
                <w:lang w:eastAsia="en-GB"/>
              </w:rPr>
              <w:t xml:space="preserve">but we have direct connection with those that are, and we are happy to continue to contribute and support </w:t>
            </w:r>
            <w:r w:rsidRPr="43C088A2" w:rsidR="00A02933">
              <w:rPr>
                <w:rFonts w:ascii="Arial" w:hAnsi="Arial" w:eastAsia="Times New Roman" w:cs="Arial"/>
                <w:sz w:val="24"/>
                <w:szCs w:val="24"/>
                <w:lang w:eastAsia="en-GB"/>
              </w:rPr>
              <w:t xml:space="preserve">SDS implementation to support the infrastructure changes that are </w:t>
            </w:r>
            <w:r w:rsidRPr="43C088A2" w:rsidR="00A02933">
              <w:rPr>
                <w:rFonts w:ascii="Arial" w:hAnsi="Arial" w:eastAsia="Times New Roman" w:cs="Arial"/>
                <w:sz w:val="24"/>
                <w:szCs w:val="24"/>
                <w:lang w:eastAsia="en-GB"/>
              </w:rPr>
              <w:t>required</w:t>
            </w:r>
            <w:r w:rsidRPr="43C088A2" w:rsidR="00A02933">
              <w:rPr>
                <w:rFonts w:ascii="Arial" w:hAnsi="Arial" w:eastAsia="Times New Roman" w:cs="Arial"/>
                <w:sz w:val="24"/>
                <w:szCs w:val="24"/>
                <w:lang w:eastAsia="en-GB"/>
              </w:rPr>
              <w:t xml:space="preserve"> to support the workforce. </w:t>
            </w:r>
          </w:p>
          <w:p w:rsidR="3FBAD555" w:rsidP="001A2B44" w:rsidRDefault="3FBAD555" w14:paraId="4F3F4596" w14:textId="77777777">
            <w:pPr>
              <w:pStyle w:val="NoSpacing"/>
              <w:spacing w:line="276" w:lineRule="auto"/>
              <w:rPr>
                <w:rFonts w:ascii="Arial" w:hAnsi="Arial" w:cs="Arial"/>
                <w:sz w:val="24"/>
                <w:szCs w:val="24"/>
              </w:rPr>
            </w:pPr>
          </w:p>
          <w:p w:rsidR="00AC3ABD" w:rsidP="43C088A2" w:rsidRDefault="00AC3ABD" w14:paraId="16FA30E4" w14:textId="1C80827E">
            <w:pPr>
              <w:pStyle w:val="NoSpacing"/>
              <w:spacing w:line="276" w:lineRule="auto"/>
              <w:ind w:left="720"/>
              <w:rPr>
                <w:rFonts w:ascii="Arial" w:hAnsi="Arial" w:cs="Arial"/>
                <w:sz w:val="24"/>
                <w:szCs w:val="24"/>
              </w:rPr>
            </w:pPr>
            <w:r w:rsidRPr="43C088A2" w:rsidR="4C416755">
              <w:rPr>
                <w:rFonts w:ascii="Arial" w:hAnsi="Arial" w:cs="Arial"/>
                <w:sz w:val="24"/>
                <w:szCs w:val="24"/>
              </w:rPr>
              <w:t>JK</w:t>
            </w:r>
            <w:r w:rsidRPr="43C088A2" w:rsidR="00AC3ABD">
              <w:rPr>
                <w:rFonts w:ascii="Arial" w:hAnsi="Arial" w:cs="Arial"/>
                <w:sz w:val="24"/>
                <w:szCs w:val="24"/>
              </w:rPr>
              <w:t xml:space="preserve"> – Open membership has worked well so far, but we need to continue to differentiate between this group and the SDS Community of Practice, which is becoming a vibrant and safe space for Local Authority </w:t>
            </w:r>
            <w:r w:rsidRPr="43C088A2" w:rsidR="003C0B84">
              <w:rPr>
                <w:rFonts w:ascii="Arial" w:hAnsi="Arial" w:cs="Arial"/>
                <w:sz w:val="24"/>
                <w:szCs w:val="24"/>
              </w:rPr>
              <w:t xml:space="preserve">(LA) </w:t>
            </w:r>
            <w:r w:rsidRPr="43C088A2" w:rsidR="00AC3ABD">
              <w:rPr>
                <w:rFonts w:ascii="Arial" w:hAnsi="Arial" w:cs="Arial"/>
                <w:sz w:val="24"/>
                <w:szCs w:val="24"/>
              </w:rPr>
              <w:t>representatives, and a group where there is more focused work specifically for the Social Work workforce.</w:t>
            </w:r>
          </w:p>
          <w:p w:rsidR="00A02933" w:rsidP="001A2B44" w:rsidRDefault="00A02933" w14:paraId="09D69103" w14:textId="77777777">
            <w:pPr>
              <w:pStyle w:val="NoSpacing"/>
              <w:spacing w:line="276" w:lineRule="auto"/>
              <w:rPr>
                <w:rFonts w:ascii="Arial" w:hAnsi="Arial" w:cs="Arial"/>
                <w:sz w:val="24"/>
                <w:szCs w:val="24"/>
              </w:rPr>
            </w:pPr>
          </w:p>
          <w:p w:rsidR="00A02933" w:rsidP="001A2B44" w:rsidRDefault="00A02933" w14:paraId="3503A87C" w14:textId="0B46F08B">
            <w:pPr>
              <w:pStyle w:val="NoSpacing"/>
              <w:spacing w:line="276" w:lineRule="auto"/>
              <w:rPr>
                <w:rFonts w:ascii="Arial" w:hAnsi="Arial" w:cs="Arial"/>
                <w:sz w:val="24"/>
                <w:szCs w:val="24"/>
              </w:rPr>
            </w:pPr>
            <w:r w:rsidRPr="43C088A2" w:rsidR="00A02933">
              <w:rPr>
                <w:rFonts w:ascii="Arial" w:hAnsi="Arial" w:cs="Arial"/>
                <w:sz w:val="24"/>
                <w:szCs w:val="24"/>
              </w:rPr>
              <w:t xml:space="preserve"> </w:t>
            </w:r>
            <w:r w:rsidRPr="43C088A2" w:rsidR="003C0B84">
              <w:rPr>
                <w:rFonts w:ascii="Arial" w:hAnsi="Arial" w:cs="Arial"/>
                <w:sz w:val="24"/>
                <w:szCs w:val="24"/>
              </w:rPr>
              <w:t>–</w:t>
            </w:r>
            <w:r w:rsidRPr="43C088A2" w:rsidR="00A02933">
              <w:rPr>
                <w:rFonts w:ascii="Arial" w:hAnsi="Arial" w:cs="Arial"/>
                <w:sz w:val="24"/>
                <w:szCs w:val="24"/>
              </w:rPr>
              <w:t xml:space="preserve"> </w:t>
            </w:r>
            <w:r w:rsidRPr="43C088A2" w:rsidR="003C0B84">
              <w:rPr>
                <w:rFonts w:ascii="Arial" w:hAnsi="Arial" w:cs="Arial"/>
                <w:sz w:val="24"/>
                <w:szCs w:val="24"/>
              </w:rPr>
              <w:t xml:space="preserve">The group should hear regular updates from </w:t>
            </w:r>
            <w:r w:rsidRPr="43C088A2" w:rsidR="003C0B84">
              <w:rPr>
                <w:rFonts w:ascii="Arial" w:hAnsi="Arial" w:cs="Arial"/>
                <w:sz w:val="24"/>
                <w:szCs w:val="24"/>
              </w:rPr>
              <w:t>all of</w:t>
            </w:r>
            <w:r w:rsidRPr="43C088A2" w:rsidR="003C0B84">
              <w:rPr>
                <w:rFonts w:ascii="Arial" w:hAnsi="Arial" w:cs="Arial"/>
                <w:sz w:val="24"/>
                <w:szCs w:val="24"/>
              </w:rPr>
              <w:t xml:space="preserve"> the Scottish Government (SG) grant funded organisations</w:t>
            </w:r>
            <w:r w:rsidRPr="43C088A2" w:rsidR="00485803">
              <w:rPr>
                <w:rFonts w:ascii="Arial" w:hAnsi="Arial" w:cs="Arial"/>
                <w:sz w:val="24"/>
                <w:szCs w:val="24"/>
              </w:rPr>
              <w:t xml:space="preserve"> (In Control Scotland, SDS Scotland, Social Work Scotland and the Health and Social Care Alliance). </w:t>
            </w:r>
          </w:p>
          <w:p w:rsidR="00AC3ABD" w:rsidP="001A2B44" w:rsidRDefault="00AC3ABD" w14:paraId="328981DB" w14:textId="77777777">
            <w:pPr>
              <w:pStyle w:val="NoSpacing"/>
              <w:spacing w:line="276" w:lineRule="auto"/>
              <w:rPr>
                <w:rFonts w:ascii="Arial" w:hAnsi="Arial" w:cs="Arial"/>
                <w:sz w:val="24"/>
                <w:szCs w:val="24"/>
              </w:rPr>
            </w:pPr>
          </w:p>
          <w:p w:rsidR="00A923A5" w:rsidP="001A2B44" w:rsidRDefault="00A923A5" w14:paraId="5276C943" w14:textId="054495D4">
            <w:pPr>
              <w:pStyle w:val="NoSpacing"/>
              <w:spacing w:line="276" w:lineRule="auto"/>
              <w:rPr>
                <w:rFonts w:ascii="Arial" w:hAnsi="Arial" w:cs="Arial"/>
                <w:sz w:val="24"/>
                <w:szCs w:val="24"/>
              </w:rPr>
            </w:pPr>
            <w:r w:rsidRPr="43C088A2" w:rsidR="00A923A5">
              <w:rPr>
                <w:rFonts w:ascii="Arial" w:hAnsi="Arial" w:cs="Arial"/>
                <w:sz w:val="24"/>
                <w:szCs w:val="24"/>
              </w:rPr>
              <w:t xml:space="preserve"> – </w:t>
            </w:r>
            <w:r w:rsidRPr="43C088A2" w:rsidR="00FD4E2C">
              <w:rPr>
                <w:rFonts w:ascii="Arial" w:hAnsi="Arial" w:cs="Arial"/>
                <w:sz w:val="24"/>
                <w:szCs w:val="24"/>
              </w:rPr>
              <w:t>In Control Scotland have been running online lunchtime sessions</w:t>
            </w:r>
            <w:r w:rsidRPr="43C088A2" w:rsidR="005E1FCD">
              <w:rPr>
                <w:rFonts w:ascii="Arial" w:hAnsi="Arial" w:cs="Arial"/>
                <w:sz w:val="24"/>
                <w:szCs w:val="24"/>
              </w:rPr>
              <w:t xml:space="preserve"> </w:t>
            </w:r>
            <w:r w:rsidRPr="43C088A2" w:rsidR="005E1FCD">
              <w:rPr>
                <w:rFonts w:ascii="Arial" w:hAnsi="Arial" w:cs="Arial"/>
                <w:sz w:val="24"/>
                <w:szCs w:val="24"/>
              </w:rPr>
              <w:t>since the start of the pandemic</w:t>
            </w:r>
            <w:r w:rsidRPr="43C088A2" w:rsidR="0083074E">
              <w:rPr>
                <w:rFonts w:ascii="Arial" w:hAnsi="Arial" w:cs="Arial"/>
                <w:sz w:val="24"/>
                <w:szCs w:val="24"/>
              </w:rPr>
              <w:t>, where anyone is welcome</w:t>
            </w:r>
            <w:r w:rsidRPr="43C088A2" w:rsidR="005E1FCD">
              <w:rPr>
                <w:rFonts w:ascii="Arial" w:hAnsi="Arial" w:cs="Arial"/>
                <w:sz w:val="24"/>
                <w:szCs w:val="24"/>
              </w:rPr>
              <w:t xml:space="preserve"> including people using services, carers, people working in advocacy etc</w:t>
            </w:r>
            <w:r w:rsidRPr="43C088A2" w:rsidR="00FD4E2C">
              <w:rPr>
                <w:rFonts w:ascii="Arial" w:hAnsi="Arial" w:cs="Arial"/>
                <w:sz w:val="24"/>
                <w:szCs w:val="24"/>
              </w:rPr>
              <w:t xml:space="preserve">. This year, we are introducing a change to that. </w:t>
            </w:r>
            <w:r w:rsidRPr="43C088A2" w:rsidR="0083074E">
              <w:rPr>
                <w:rFonts w:ascii="Arial" w:hAnsi="Arial" w:cs="Arial"/>
                <w:sz w:val="24"/>
                <w:szCs w:val="24"/>
              </w:rPr>
              <w:t>The regular sessions</w:t>
            </w:r>
          </w:p>
          <w:p w:rsidR="00A923A5" w:rsidP="001A2B44" w:rsidRDefault="00A8254E" w14:paraId="0C9B6E34" w14:textId="73A4B74C">
            <w:pPr>
              <w:pStyle w:val="NoSpacing"/>
              <w:spacing w:line="276" w:lineRule="auto"/>
              <w:rPr>
                <w:rFonts w:ascii="Arial" w:hAnsi="Arial" w:cs="Arial"/>
                <w:sz w:val="24"/>
                <w:szCs w:val="24"/>
              </w:rPr>
            </w:pPr>
            <w:r>
              <w:rPr>
                <w:rFonts w:ascii="Arial" w:hAnsi="Arial" w:cs="Arial"/>
                <w:sz w:val="24"/>
                <w:szCs w:val="24"/>
              </w:rPr>
              <w:lastRenderedPageBreak/>
              <w:t>Can become a bit repetitive to some regular attendees, so we are putting in place a quarterly network</w:t>
            </w:r>
            <w:r w:rsidR="0052504D">
              <w:rPr>
                <w:rFonts w:ascii="Arial" w:hAnsi="Arial" w:cs="Arial"/>
                <w:sz w:val="24"/>
                <w:szCs w:val="24"/>
              </w:rPr>
              <w:t xml:space="preserve"> to bring </w:t>
            </w:r>
            <w:proofErr w:type="gramStart"/>
            <w:r w:rsidR="0052504D">
              <w:rPr>
                <w:rFonts w:ascii="Arial" w:hAnsi="Arial" w:cs="Arial"/>
                <w:sz w:val="24"/>
                <w:szCs w:val="24"/>
              </w:rPr>
              <w:t>particular challenges</w:t>
            </w:r>
            <w:proofErr w:type="gramEnd"/>
            <w:r w:rsidR="0052504D">
              <w:rPr>
                <w:rFonts w:ascii="Arial" w:hAnsi="Arial" w:cs="Arial"/>
                <w:sz w:val="24"/>
                <w:szCs w:val="24"/>
              </w:rPr>
              <w:t xml:space="preserve"> and co-produce solutions together. </w:t>
            </w:r>
            <w:r w:rsidR="00390ABF">
              <w:rPr>
                <w:rFonts w:ascii="Arial" w:hAnsi="Arial" w:cs="Arial"/>
                <w:sz w:val="24"/>
                <w:szCs w:val="24"/>
              </w:rPr>
              <w:t xml:space="preserve">We see this group (NSDSC) as the level above that, talking at a national level. </w:t>
            </w:r>
          </w:p>
          <w:p w:rsidR="007E362D" w:rsidP="002D7285" w:rsidRDefault="007E362D" w14:paraId="5B4B4765" w14:textId="28D02FED">
            <w:pPr>
              <w:pStyle w:val="NoSpacing"/>
              <w:spacing w:line="276" w:lineRule="auto"/>
              <w:ind w:left="720"/>
              <w:rPr>
                <w:rFonts w:ascii="Arial" w:hAnsi="Arial" w:cs="Arial"/>
                <w:sz w:val="24"/>
                <w:szCs w:val="24"/>
              </w:rPr>
            </w:pPr>
            <w:r>
              <w:rPr>
                <w:rFonts w:ascii="Arial" w:hAnsi="Arial" w:cs="Arial"/>
                <w:sz w:val="24"/>
                <w:szCs w:val="24"/>
              </w:rPr>
              <w:t xml:space="preserve">JK – It might be good to invite members of the SDS practice network into that network as well, </w:t>
            </w:r>
            <w:r w:rsidR="002D7285">
              <w:rPr>
                <w:rFonts w:ascii="Arial" w:hAnsi="Arial" w:cs="Arial"/>
                <w:sz w:val="24"/>
                <w:szCs w:val="24"/>
              </w:rPr>
              <w:t xml:space="preserve">since their focus is practice-based solutions. </w:t>
            </w:r>
          </w:p>
          <w:p w:rsidRPr="00786FCF" w:rsidR="00A923A5" w:rsidP="001A2B44" w:rsidRDefault="00A923A5" w14:paraId="059C5139" w14:textId="121179FB">
            <w:pPr>
              <w:pStyle w:val="NoSpacing"/>
              <w:spacing w:line="276" w:lineRule="auto"/>
              <w:rPr>
                <w:rFonts w:ascii="Arial" w:hAnsi="Arial" w:cs="Arial"/>
                <w:sz w:val="24"/>
                <w:szCs w:val="24"/>
              </w:rPr>
            </w:pPr>
          </w:p>
        </w:tc>
        <w:tc>
          <w:tcPr>
            <w:tcW w:w="2818" w:type="dxa"/>
            <w:tcMar/>
          </w:tcPr>
          <w:p w:rsidR="10E5096F" w:rsidP="10E5096F" w:rsidRDefault="10E5096F" w14:paraId="73C7B1C3" w14:textId="77777777">
            <w:pPr>
              <w:rPr>
                <w:rFonts w:ascii="Arial" w:hAnsi="Arial" w:eastAsia="Times New Roman" w:cs="Arial"/>
                <w:sz w:val="24"/>
                <w:szCs w:val="24"/>
                <w:lang w:eastAsia="en-GB"/>
              </w:rPr>
            </w:pPr>
          </w:p>
          <w:p w:rsidR="002D7285" w:rsidP="10E5096F" w:rsidRDefault="002D7285" w14:paraId="1E081726" w14:textId="77777777">
            <w:pPr>
              <w:rPr>
                <w:rFonts w:ascii="Arial" w:hAnsi="Arial" w:eastAsia="Times New Roman" w:cs="Arial"/>
                <w:sz w:val="24"/>
                <w:szCs w:val="24"/>
                <w:lang w:eastAsia="en-GB"/>
              </w:rPr>
            </w:pPr>
          </w:p>
          <w:p w:rsidR="002D7285" w:rsidP="10E5096F" w:rsidRDefault="002D7285" w14:paraId="63472E3F" w14:textId="77777777">
            <w:pPr>
              <w:rPr>
                <w:rFonts w:ascii="Arial" w:hAnsi="Arial" w:eastAsia="Times New Roman" w:cs="Arial"/>
                <w:sz w:val="24"/>
                <w:szCs w:val="24"/>
                <w:lang w:eastAsia="en-GB"/>
              </w:rPr>
            </w:pPr>
          </w:p>
          <w:p w:rsidR="002D7285" w:rsidP="10E5096F" w:rsidRDefault="002D7285" w14:paraId="172A224D" w14:textId="77777777">
            <w:pPr>
              <w:rPr>
                <w:rFonts w:ascii="Arial" w:hAnsi="Arial" w:eastAsia="Times New Roman" w:cs="Arial"/>
                <w:sz w:val="24"/>
                <w:szCs w:val="24"/>
                <w:lang w:eastAsia="en-GB"/>
              </w:rPr>
            </w:pPr>
          </w:p>
          <w:p w:rsidR="002D7285" w:rsidP="10E5096F" w:rsidRDefault="002D7285" w14:paraId="352048D7" w14:textId="77777777">
            <w:pPr>
              <w:rPr>
                <w:rFonts w:ascii="Arial" w:hAnsi="Arial" w:eastAsia="Times New Roman" w:cs="Arial"/>
                <w:sz w:val="24"/>
                <w:szCs w:val="24"/>
                <w:lang w:eastAsia="en-GB"/>
              </w:rPr>
            </w:pPr>
          </w:p>
          <w:p w:rsidR="002D7285" w:rsidP="10E5096F" w:rsidRDefault="002D7285" w14:paraId="6AA0183C" w14:textId="77777777">
            <w:pPr>
              <w:rPr>
                <w:rFonts w:ascii="Arial" w:hAnsi="Arial" w:eastAsia="Times New Roman" w:cs="Arial"/>
                <w:sz w:val="24"/>
                <w:szCs w:val="24"/>
                <w:lang w:eastAsia="en-GB"/>
              </w:rPr>
            </w:pPr>
          </w:p>
          <w:p w:rsidR="002D7285" w:rsidP="10E5096F" w:rsidRDefault="002D7285" w14:paraId="06A1D5C1" w14:textId="77777777">
            <w:pPr>
              <w:rPr>
                <w:rFonts w:ascii="Arial" w:hAnsi="Arial" w:eastAsia="Times New Roman" w:cs="Arial"/>
                <w:sz w:val="24"/>
                <w:szCs w:val="24"/>
                <w:lang w:eastAsia="en-GB"/>
              </w:rPr>
            </w:pPr>
          </w:p>
          <w:p w:rsidR="002D7285" w:rsidP="10E5096F" w:rsidRDefault="002D7285" w14:paraId="41641012" w14:textId="77777777">
            <w:pPr>
              <w:rPr>
                <w:rFonts w:ascii="Arial" w:hAnsi="Arial" w:eastAsia="Times New Roman" w:cs="Arial"/>
                <w:sz w:val="24"/>
                <w:szCs w:val="24"/>
                <w:lang w:eastAsia="en-GB"/>
              </w:rPr>
            </w:pPr>
          </w:p>
          <w:p w:rsidR="002D7285" w:rsidP="10E5096F" w:rsidRDefault="002D7285" w14:paraId="659C2A66" w14:textId="77777777">
            <w:pPr>
              <w:rPr>
                <w:rFonts w:ascii="Arial" w:hAnsi="Arial" w:eastAsia="Times New Roman" w:cs="Arial"/>
                <w:sz w:val="24"/>
                <w:szCs w:val="24"/>
                <w:lang w:eastAsia="en-GB"/>
              </w:rPr>
            </w:pPr>
          </w:p>
          <w:p w:rsidR="002D7285" w:rsidP="10E5096F" w:rsidRDefault="002D7285" w14:paraId="0F2E5C06" w14:textId="77777777">
            <w:pPr>
              <w:rPr>
                <w:rFonts w:ascii="Arial" w:hAnsi="Arial" w:eastAsia="Times New Roman" w:cs="Arial"/>
                <w:sz w:val="24"/>
                <w:szCs w:val="24"/>
                <w:lang w:eastAsia="en-GB"/>
              </w:rPr>
            </w:pPr>
          </w:p>
          <w:p w:rsidR="002D7285" w:rsidP="10E5096F" w:rsidRDefault="002D7285" w14:paraId="3DC2A855" w14:textId="77777777">
            <w:pPr>
              <w:rPr>
                <w:rFonts w:ascii="Arial" w:hAnsi="Arial" w:eastAsia="Times New Roman" w:cs="Arial"/>
                <w:sz w:val="24"/>
                <w:szCs w:val="24"/>
                <w:lang w:eastAsia="en-GB"/>
              </w:rPr>
            </w:pPr>
          </w:p>
          <w:p w:rsidR="002D7285" w:rsidP="10E5096F" w:rsidRDefault="002D7285" w14:paraId="4ACF7EE7" w14:textId="77777777">
            <w:pPr>
              <w:rPr>
                <w:rFonts w:ascii="Arial" w:hAnsi="Arial" w:eastAsia="Times New Roman" w:cs="Arial"/>
                <w:sz w:val="24"/>
                <w:szCs w:val="24"/>
                <w:lang w:eastAsia="en-GB"/>
              </w:rPr>
            </w:pPr>
          </w:p>
          <w:p w:rsidR="002D7285" w:rsidP="10E5096F" w:rsidRDefault="002D7285" w14:paraId="77218036" w14:textId="77777777">
            <w:pPr>
              <w:rPr>
                <w:rFonts w:ascii="Arial" w:hAnsi="Arial" w:eastAsia="Times New Roman" w:cs="Arial"/>
                <w:sz w:val="24"/>
                <w:szCs w:val="24"/>
                <w:lang w:eastAsia="en-GB"/>
              </w:rPr>
            </w:pPr>
          </w:p>
          <w:p w:rsidR="002D7285" w:rsidP="10E5096F" w:rsidRDefault="002D7285" w14:paraId="597754BD" w14:textId="77777777">
            <w:pPr>
              <w:rPr>
                <w:rFonts w:ascii="Arial" w:hAnsi="Arial" w:eastAsia="Times New Roman" w:cs="Arial"/>
                <w:sz w:val="24"/>
                <w:szCs w:val="24"/>
                <w:lang w:eastAsia="en-GB"/>
              </w:rPr>
            </w:pPr>
          </w:p>
          <w:p w:rsidR="002D7285" w:rsidP="10E5096F" w:rsidRDefault="002D7285" w14:paraId="1CF82625" w14:textId="77777777">
            <w:pPr>
              <w:rPr>
                <w:rFonts w:ascii="Arial" w:hAnsi="Arial" w:eastAsia="Times New Roman" w:cs="Arial"/>
                <w:sz w:val="24"/>
                <w:szCs w:val="24"/>
                <w:lang w:eastAsia="en-GB"/>
              </w:rPr>
            </w:pPr>
          </w:p>
          <w:p w:rsidR="002D7285" w:rsidP="10E5096F" w:rsidRDefault="002D7285" w14:paraId="73587FFF" w14:textId="77777777">
            <w:pPr>
              <w:rPr>
                <w:rFonts w:ascii="Arial" w:hAnsi="Arial" w:eastAsia="Times New Roman" w:cs="Arial"/>
                <w:sz w:val="24"/>
                <w:szCs w:val="24"/>
                <w:lang w:eastAsia="en-GB"/>
              </w:rPr>
            </w:pPr>
          </w:p>
          <w:p w:rsidR="002D7285" w:rsidP="10E5096F" w:rsidRDefault="002D7285" w14:paraId="3CE52C0B" w14:textId="77777777">
            <w:pPr>
              <w:rPr>
                <w:rFonts w:ascii="Arial" w:hAnsi="Arial" w:eastAsia="Times New Roman" w:cs="Arial"/>
                <w:sz w:val="24"/>
                <w:szCs w:val="24"/>
                <w:lang w:eastAsia="en-GB"/>
              </w:rPr>
            </w:pPr>
          </w:p>
          <w:p w:rsidR="002D7285" w:rsidP="10E5096F" w:rsidRDefault="002D7285" w14:paraId="6C716A01" w14:textId="77777777">
            <w:pPr>
              <w:rPr>
                <w:rFonts w:ascii="Arial" w:hAnsi="Arial" w:eastAsia="Times New Roman" w:cs="Arial"/>
                <w:sz w:val="24"/>
                <w:szCs w:val="24"/>
                <w:lang w:eastAsia="en-GB"/>
              </w:rPr>
            </w:pPr>
          </w:p>
          <w:p w:rsidR="002D7285" w:rsidP="10E5096F" w:rsidRDefault="002D7285" w14:paraId="58E4341C" w14:textId="77777777">
            <w:pPr>
              <w:rPr>
                <w:rFonts w:ascii="Arial" w:hAnsi="Arial" w:eastAsia="Times New Roman" w:cs="Arial"/>
                <w:sz w:val="24"/>
                <w:szCs w:val="24"/>
                <w:lang w:eastAsia="en-GB"/>
              </w:rPr>
            </w:pPr>
          </w:p>
          <w:p w:rsidR="002D7285" w:rsidP="10E5096F" w:rsidRDefault="002D7285" w14:paraId="09C292D3" w14:textId="77777777">
            <w:pPr>
              <w:rPr>
                <w:rFonts w:ascii="Arial" w:hAnsi="Arial" w:eastAsia="Times New Roman" w:cs="Arial"/>
                <w:sz w:val="24"/>
                <w:szCs w:val="24"/>
                <w:lang w:eastAsia="en-GB"/>
              </w:rPr>
            </w:pPr>
          </w:p>
          <w:p w:rsidR="002D7285" w:rsidP="10E5096F" w:rsidRDefault="002D7285" w14:paraId="4E10F6B3" w14:textId="77777777">
            <w:pPr>
              <w:rPr>
                <w:rFonts w:ascii="Arial" w:hAnsi="Arial" w:eastAsia="Times New Roman" w:cs="Arial"/>
                <w:sz w:val="24"/>
                <w:szCs w:val="24"/>
                <w:lang w:eastAsia="en-GB"/>
              </w:rPr>
            </w:pPr>
          </w:p>
          <w:p w:rsidR="002D7285" w:rsidP="10E5096F" w:rsidRDefault="002D7285" w14:paraId="38874761" w14:textId="77777777">
            <w:pPr>
              <w:rPr>
                <w:rFonts w:ascii="Arial" w:hAnsi="Arial" w:eastAsia="Times New Roman" w:cs="Arial"/>
                <w:sz w:val="24"/>
                <w:szCs w:val="24"/>
                <w:lang w:eastAsia="en-GB"/>
              </w:rPr>
            </w:pPr>
          </w:p>
          <w:p w:rsidR="002D7285" w:rsidP="10E5096F" w:rsidRDefault="002D7285" w14:paraId="3EDDCC5F" w14:textId="77777777">
            <w:pPr>
              <w:rPr>
                <w:rFonts w:ascii="Arial" w:hAnsi="Arial" w:eastAsia="Times New Roman" w:cs="Arial"/>
                <w:sz w:val="24"/>
                <w:szCs w:val="24"/>
                <w:lang w:eastAsia="en-GB"/>
              </w:rPr>
            </w:pPr>
          </w:p>
          <w:p w:rsidR="002D7285" w:rsidP="10E5096F" w:rsidRDefault="002D7285" w14:paraId="46169979" w14:textId="77777777">
            <w:pPr>
              <w:rPr>
                <w:rFonts w:ascii="Arial" w:hAnsi="Arial" w:eastAsia="Times New Roman" w:cs="Arial"/>
                <w:sz w:val="24"/>
                <w:szCs w:val="24"/>
                <w:lang w:eastAsia="en-GB"/>
              </w:rPr>
            </w:pPr>
          </w:p>
          <w:p w:rsidR="002D7285" w:rsidP="10E5096F" w:rsidRDefault="002D7285" w14:paraId="6F305372" w14:textId="77777777">
            <w:pPr>
              <w:rPr>
                <w:rFonts w:ascii="Arial" w:hAnsi="Arial" w:eastAsia="Times New Roman" w:cs="Arial"/>
                <w:sz w:val="24"/>
                <w:szCs w:val="24"/>
                <w:lang w:eastAsia="en-GB"/>
              </w:rPr>
            </w:pPr>
          </w:p>
          <w:p w:rsidR="002D7285" w:rsidP="10E5096F" w:rsidRDefault="002D7285" w14:paraId="542BC25A" w14:textId="77777777">
            <w:pPr>
              <w:rPr>
                <w:rFonts w:ascii="Arial" w:hAnsi="Arial" w:eastAsia="Times New Roman" w:cs="Arial"/>
                <w:sz w:val="24"/>
                <w:szCs w:val="24"/>
                <w:lang w:eastAsia="en-GB"/>
              </w:rPr>
            </w:pPr>
          </w:p>
          <w:p w:rsidR="002D7285" w:rsidP="10E5096F" w:rsidRDefault="002D7285" w14:paraId="7E45925D" w14:textId="77777777">
            <w:pPr>
              <w:rPr>
                <w:rFonts w:ascii="Arial" w:hAnsi="Arial" w:eastAsia="Times New Roman" w:cs="Arial"/>
                <w:sz w:val="24"/>
                <w:szCs w:val="24"/>
                <w:lang w:eastAsia="en-GB"/>
              </w:rPr>
            </w:pPr>
          </w:p>
          <w:p w:rsidR="002D7285" w:rsidP="10E5096F" w:rsidRDefault="002D7285" w14:paraId="5F6CB849" w14:textId="77777777">
            <w:pPr>
              <w:rPr>
                <w:rFonts w:ascii="Arial" w:hAnsi="Arial" w:eastAsia="Times New Roman" w:cs="Arial"/>
                <w:sz w:val="24"/>
                <w:szCs w:val="24"/>
                <w:lang w:eastAsia="en-GB"/>
              </w:rPr>
            </w:pPr>
          </w:p>
          <w:p w:rsidR="002D7285" w:rsidP="10E5096F" w:rsidRDefault="002D7285" w14:paraId="72BE974A" w14:textId="77777777">
            <w:pPr>
              <w:rPr>
                <w:rFonts w:ascii="Arial" w:hAnsi="Arial" w:eastAsia="Times New Roman" w:cs="Arial"/>
                <w:sz w:val="24"/>
                <w:szCs w:val="24"/>
                <w:lang w:eastAsia="en-GB"/>
              </w:rPr>
            </w:pPr>
          </w:p>
          <w:p w:rsidR="002D7285" w:rsidP="10E5096F" w:rsidRDefault="002D7285" w14:paraId="7B48F3F2" w14:textId="77777777">
            <w:pPr>
              <w:rPr>
                <w:rFonts w:ascii="Arial" w:hAnsi="Arial" w:eastAsia="Times New Roman" w:cs="Arial"/>
                <w:sz w:val="24"/>
                <w:szCs w:val="24"/>
                <w:lang w:eastAsia="en-GB"/>
              </w:rPr>
            </w:pPr>
          </w:p>
          <w:p w:rsidR="002D7285" w:rsidP="10E5096F" w:rsidRDefault="002D7285" w14:paraId="41D962EB" w14:textId="77777777">
            <w:pPr>
              <w:rPr>
                <w:rFonts w:ascii="Arial" w:hAnsi="Arial" w:eastAsia="Times New Roman" w:cs="Arial"/>
                <w:sz w:val="24"/>
                <w:szCs w:val="24"/>
                <w:lang w:eastAsia="en-GB"/>
              </w:rPr>
            </w:pPr>
          </w:p>
          <w:p w:rsidR="002D7285" w:rsidP="10E5096F" w:rsidRDefault="002D7285" w14:paraId="6B783B0A" w14:textId="77777777">
            <w:pPr>
              <w:rPr>
                <w:rFonts w:ascii="Arial" w:hAnsi="Arial" w:eastAsia="Times New Roman" w:cs="Arial"/>
                <w:sz w:val="24"/>
                <w:szCs w:val="24"/>
                <w:lang w:eastAsia="en-GB"/>
              </w:rPr>
            </w:pPr>
          </w:p>
          <w:p w:rsidR="002D7285" w:rsidP="10E5096F" w:rsidRDefault="002D7285" w14:paraId="3DBF5641" w14:textId="77777777">
            <w:pPr>
              <w:rPr>
                <w:rFonts w:ascii="Arial" w:hAnsi="Arial" w:eastAsia="Times New Roman" w:cs="Arial"/>
                <w:sz w:val="24"/>
                <w:szCs w:val="24"/>
                <w:lang w:eastAsia="en-GB"/>
              </w:rPr>
            </w:pPr>
          </w:p>
          <w:p w:rsidR="002D7285" w:rsidP="10E5096F" w:rsidRDefault="002D7285" w14:paraId="3425186F" w14:textId="77777777">
            <w:pPr>
              <w:rPr>
                <w:rFonts w:ascii="Arial" w:hAnsi="Arial" w:eastAsia="Times New Roman" w:cs="Arial"/>
                <w:sz w:val="24"/>
                <w:szCs w:val="24"/>
                <w:lang w:eastAsia="en-GB"/>
              </w:rPr>
            </w:pPr>
          </w:p>
          <w:p w:rsidR="002D7285" w:rsidP="11A53748" w:rsidRDefault="002D7285" w14:paraId="7310AA4E" w14:textId="48C8C7DE">
            <w:pPr>
              <w:rPr>
                <w:rFonts w:ascii="Arial" w:hAnsi="Arial" w:eastAsia="Times New Roman" w:cs="Arial"/>
                <w:sz w:val="24"/>
                <w:szCs w:val="24"/>
                <w:lang w:eastAsia="en-GB"/>
              </w:rPr>
            </w:pPr>
          </w:p>
          <w:p w:rsidR="002D7285" w:rsidP="10E5096F" w:rsidRDefault="002D7285" w14:paraId="184CAFD5" w14:textId="77777777">
            <w:pPr>
              <w:rPr>
                <w:rFonts w:ascii="Arial" w:hAnsi="Arial" w:eastAsia="Times New Roman" w:cs="Arial"/>
                <w:sz w:val="24"/>
                <w:szCs w:val="24"/>
                <w:lang w:eastAsia="en-GB"/>
              </w:rPr>
            </w:pPr>
          </w:p>
          <w:p w:rsidRPr="00D6738E" w:rsidR="002D7285" w:rsidP="10E5096F" w:rsidRDefault="002D7285" w14:paraId="34F69E82" w14:textId="30203619">
            <w:pPr>
              <w:rPr>
                <w:rFonts w:ascii="Arial" w:hAnsi="Arial" w:eastAsia="Times New Roman" w:cs="Arial"/>
                <w:sz w:val="24"/>
                <w:szCs w:val="24"/>
                <w:lang w:eastAsia="en-GB"/>
              </w:rPr>
            </w:pPr>
            <w:r>
              <w:rPr>
                <w:rFonts w:ascii="Arial" w:hAnsi="Arial" w:eastAsia="Times New Roman" w:cs="Arial"/>
                <w:sz w:val="24"/>
                <w:szCs w:val="24"/>
                <w:lang w:eastAsia="en-GB"/>
              </w:rPr>
              <w:t xml:space="preserve">Action: </w:t>
            </w:r>
            <w:r w:rsidR="006202BA">
              <w:rPr>
                <w:rFonts w:ascii="Arial" w:hAnsi="Arial" w:eastAsia="Times New Roman" w:cs="Arial"/>
                <w:sz w:val="24"/>
                <w:szCs w:val="24"/>
                <w:lang w:eastAsia="en-GB"/>
              </w:rPr>
              <w:t xml:space="preserve">JK and </w:t>
            </w:r>
            <w:proofErr w:type="spellStart"/>
            <w:r w:rsidR="006202BA">
              <w:rPr>
                <w:rFonts w:ascii="Arial" w:hAnsi="Arial" w:eastAsia="Times New Roman" w:cs="Arial"/>
                <w:sz w:val="24"/>
                <w:szCs w:val="24"/>
                <w:lang w:eastAsia="en-GB"/>
              </w:rPr>
              <w:t>DMd</w:t>
            </w:r>
            <w:proofErr w:type="spellEnd"/>
            <w:r w:rsidR="006202BA">
              <w:rPr>
                <w:rFonts w:ascii="Arial" w:hAnsi="Arial" w:eastAsia="Times New Roman" w:cs="Arial"/>
                <w:sz w:val="24"/>
                <w:szCs w:val="24"/>
                <w:lang w:eastAsia="en-GB"/>
              </w:rPr>
              <w:t xml:space="preserve"> to review the terms of reference to see if any changes should be made, and if so, circulate the updated version for </w:t>
            </w:r>
            <w:r w:rsidR="006202BA">
              <w:rPr>
                <w:rFonts w:ascii="Arial" w:hAnsi="Arial" w:eastAsia="Times New Roman" w:cs="Arial"/>
                <w:sz w:val="24"/>
                <w:szCs w:val="24"/>
                <w:lang w:eastAsia="en-GB"/>
              </w:rPr>
              <w:lastRenderedPageBreak/>
              <w:t xml:space="preserve">consideration by the group. </w:t>
            </w:r>
          </w:p>
        </w:tc>
      </w:tr>
    </w:tbl>
    <w:p w:rsidR="10E5096F" w:rsidP="10E5096F" w:rsidRDefault="10E5096F" w14:paraId="733956E8" w14:textId="51FFCCA4">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00B36D6F" w:rsidTr="43C088A2" w14:paraId="6A5674F0" w14:textId="77777777">
        <w:trPr>
          <w:trHeight w:val="699"/>
        </w:trPr>
        <w:tc>
          <w:tcPr>
            <w:tcW w:w="11100" w:type="dxa"/>
            <w:shd w:val="clear" w:color="auto" w:fill="E9F0F6" w:themeFill="accent1" w:themeFillTint="33"/>
            <w:tcMar/>
            <w:vAlign w:val="center"/>
          </w:tcPr>
          <w:p w:rsidRPr="00D6738E" w:rsidR="00B36D6F" w:rsidP="000910A0" w:rsidRDefault="009158F8" w14:paraId="4602FA54" w14:textId="10E64A5B">
            <w:pPr>
              <w:pStyle w:val="NoSpacing"/>
              <w:spacing w:line="276" w:lineRule="auto"/>
              <w:ind w:left="720"/>
              <w:rPr>
                <w:rFonts w:ascii="Arial" w:hAnsi="Arial" w:cs="Arial"/>
                <w:b/>
                <w:bCs/>
                <w:sz w:val="24"/>
                <w:szCs w:val="24"/>
              </w:rPr>
            </w:pPr>
            <w:r>
              <w:rPr>
                <w:rFonts w:ascii="Arial" w:hAnsi="Arial" w:cs="Arial"/>
                <w:b/>
                <w:bCs/>
                <w:sz w:val="24"/>
                <w:szCs w:val="24"/>
              </w:rPr>
              <w:t>SDS Project Work</w:t>
            </w:r>
            <w:r w:rsidR="002B0895">
              <w:rPr>
                <w:rFonts w:ascii="Arial" w:hAnsi="Arial" w:cs="Arial"/>
                <w:b/>
                <w:bCs/>
                <w:sz w:val="24"/>
                <w:szCs w:val="24"/>
              </w:rPr>
              <w:t>streams and the Review of the SDS standards</w:t>
            </w:r>
            <w:r w:rsidR="00B36D6F">
              <w:rPr>
                <w:rFonts w:ascii="Arial" w:hAnsi="Arial" w:cs="Arial"/>
                <w:b/>
                <w:bCs/>
                <w:sz w:val="24"/>
                <w:szCs w:val="24"/>
              </w:rPr>
              <w:t xml:space="preserve"> </w:t>
            </w:r>
          </w:p>
        </w:tc>
        <w:tc>
          <w:tcPr>
            <w:tcW w:w="2818" w:type="dxa"/>
            <w:shd w:val="clear" w:color="auto" w:fill="E9F0F6" w:themeFill="accent1" w:themeFillTint="33"/>
            <w:tcMar/>
            <w:vAlign w:val="center"/>
          </w:tcPr>
          <w:p w:rsidRPr="00D6738E" w:rsidR="00B36D6F" w:rsidP="000910A0" w:rsidRDefault="00B36D6F" w14:paraId="7B4A3EC1" w14:textId="7777777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00B36D6F" w:rsidTr="43C088A2" w14:paraId="321C4C26" w14:textId="77777777">
        <w:tc>
          <w:tcPr>
            <w:tcW w:w="11100" w:type="dxa"/>
            <w:tcMar/>
          </w:tcPr>
          <w:p w:rsidR="00B36D6F" w:rsidP="000910A0" w:rsidRDefault="00B36D6F" w14:paraId="11D0FAB9" w14:textId="77777777">
            <w:pPr>
              <w:rPr>
                <w:rFonts w:ascii="Arial" w:hAnsi="Arial" w:eastAsia="Times New Roman" w:cs="Arial"/>
                <w:sz w:val="24"/>
                <w:szCs w:val="24"/>
                <w:lang w:eastAsia="en-GB"/>
              </w:rPr>
            </w:pPr>
          </w:p>
          <w:p w:rsidR="002B0895" w:rsidP="000910A0" w:rsidRDefault="002B0895" w14:paraId="5D2AA2F5" w14:textId="4B6F72AF">
            <w:pPr>
              <w:rPr>
                <w:rFonts w:ascii="Arial" w:hAnsi="Arial" w:eastAsia="Times New Roman" w:cs="Arial"/>
                <w:sz w:val="24"/>
                <w:szCs w:val="24"/>
                <w:lang w:eastAsia="en-GB"/>
              </w:rPr>
            </w:pPr>
            <w:r>
              <w:rPr>
                <w:rFonts w:ascii="Arial" w:hAnsi="Arial" w:eastAsia="Times New Roman" w:cs="Arial"/>
                <w:sz w:val="24"/>
                <w:szCs w:val="24"/>
                <w:lang w:eastAsia="en-GB"/>
              </w:rPr>
              <w:t xml:space="preserve">The SDS project team </w:t>
            </w:r>
            <w:r w:rsidR="009060CD">
              <w:rPr>
                <w:rFonts w:ascii="Arial" w:hAnsi="Arial" w:eastAsia="Times New Roman" w:cs="Arial"/>
                <w:sz w:val="24"/>
                <w:szCs w:val="24"/>
                <w:lang w:eastAsia="en-GB"/>
              </w:rPr>
              <w:t xml:space="preserve">talked about the work being planned for the next financial year, with a particular focus on the review of the SDS standards. </w:t>
            </w:r>
          </w:p>
          <w:p w:rsidR="00566D02" w:rsidP="000910A0" w:rsidRDefault="00566D02" w14:paraId="7A37592E" w14:textId="77777777">
            <w:pPr>
              <w:rPr>
                <w:rFonts w:ascii="Arial" w:hAnsi="Arial" w:eastAsia="Times New Roman" w:cs="Arial"/>
                <w:sz w:val="24"/>
                <w:szCs w:val="24"/>
                <w:lang w:eastAsia="en-GB"/>
              </w:rPr>
            </w:pPr>
          </w:p>
          <w:p w:rsidR="00566D02" w:rsidP="000910A0" w:rsidRDefault="00566D02" w14:paraId="1EFE313C" w14:textId="4AB0B92C">
            <w:pPr>
              <w:rPr>
                <w:rFonts w:ascii="Arial" w:hAnsi="Arial" w:eastAsia="Times New Roman" w:cs="Arial"/>
                <w:sz w:val="24"/>
                <w:szCs w:val="24"/>
                <w:lang w:eastAsia="en-GB"/>
              </w:rPr>
            </w:pPr>
            <w:r>
              <w:rPr>
                <w:rFonts w:ascii="Arial" w:hAnsi="Arial" w:eastAsia="Times New Roman" w:cs="Arial"/>
                <w:sz w:val="24"/>
                <w:szCs w:val="24"/>
                <w:lang w:eastAsia="en-GB"/>
              </w:rPr>
              <w:t>The team presented a set of slides to provide more information</w:t>
            </w:r>
            <w:r w:rsidR="004E56BA">
              <w:rPr>
                <w:rFonts w:ascii="Arial" w:hAnsi="Arial" w:eastAsia="Times New Roman" w:cs="Arial"/>
                <w:sz w:val="24"/>
                <w:szCs w:val="24"/>
                <w:lang w:eastAsia="en-GB"/>
              </w:rPr>
              <w:t>:</w:t>
            </w:r>
            <w:r>
              <w:rPr>
                <w:rFonts w:ascii="Arial" w:hAnsi="Arial" w:eastAsia="Times New Roman" w:cs="Arial"/>
                <w:sz w:val="24"/>
                <w:szCs w:val="24"/>
                <w:lang w:eastAsia="en-GB"/>
              </w:rPr>
              <w:t xml:space="preserve"> </w:t>
            </w:r>
          </w:p>
          <w:p w:rsidR="00566D02" w:rsidP="000910A0" w:rsidRDefault="00566D02" w14:paraId="4FD117C9" w14:textId="77777777">
            <w:pPr>
              <w:rPr>
                <w:rFonts w:ascii="Arial" w:hAnsi="Arial" w:eastAsia="Times New Roman" w:cs="Arial"/>
                <w:sz w:val="24"/>
                <w:szCs w:val="24"/>
                <w:lang w:eastAsia="en-GB"/>
              </w:rPr>
            </w:pPr>
          </w:p>
          <w:p w:rsidRPr="006D5433" w:rsidR="00566D02" w:rsidP="00226643" w:rsidRDefault="0087215C" w14:paraId="0B7B1F36" w14:textId="289C1479">
            <w:pPr>
              <w:jc w:val="right"/>
              <w:rPr>
                <w:rFonts w:ascii="Arial" w:hAnsi="Arial" w:eastAsia="Times New Roman" w:cs="Arial"/>
                <w:i/>
                <w:iCs/>
                <w:sz w:val="24"/>
                <w:szCs w:val="24"/>
                <w:lang w:eastAsia="en-GB"/>
              </w:rPr>
            </w:pPr>
            <w:r w:rsidRPr="006D5433">
              <w:rPr>
                <w:rFonts w:ascii="Arial" w:hAnsi="Arial" w:eastAsia="Times New Roman" w:cs="Arial"/>
                <w:i/>
                <w:iCs/>
                <w:sz w:val="24"/>
                <w:szCs w:val="24"/>
                <w:lang w:eastAsia="en-GB"/>
              </w:rPr>
              <w:object w:dxaOrig="1508" w:dyaOrig="983" w14:anchorId="512D3CA2">
                <v:shape id="_x0000_i1026" style="width:75.5pt;height:49pt" o:ole="" type="#_x0000_t75">
                  <v:imagedata o:title="" r:id="rId13"/>
                </v:shape>
                <o:OLEObject Type="Embed" ProgID="PowerPoint.Show.12" ShapeID="_x0000_i1026" DrawAspect="Icon" ObjectID="_1747421671" r:id="rId14"/>
              </w:object>
            </w:r>
            <w:r w:rsidRPr="006D5433" w:rsidR="006D5433">
              <w:rPr>
                <w:rFonts w:ascii="Arial" w:hAnsi="Arial" w:eastAsia="Times New Roman" w:cs="Arial"/>
                <w:i/>
                <w:iCs/>
                <w:sz w:val="24"/>
                <w:szCs w:val="24"/>
                <w:lang w:eastAsia="en-GB"/>
              </w:rPr>
              <w:t>(</w:t>
            </w:r>
            <w:proofErr w:type="gramStart"/>
            <w:r w:rsidRPr="006D5433" w:rsidR="006D5433">
              <w:rPr>
                <w:rFonts w:ascii="Arial" w:hAnsi="Arial" w:eastAsia="Times New Roman" w:cs="Arial"/>
                <w:i/>
                <w:iCs/>
                <w:sz w:val="24"/>
                <w:szCs w:val="24"/>
                <w:lang w:eastAsia="en-GB"/>
              </w:rPr>
              <w:t>double</w:t>
            </w:r>
            <w:proofErr w:type="gramEnd"/>
            <w:r w:rsidRPr="006D5433" w:rsidR="006D5433">
              <w:rPr>
                <w:rFonts w:ascii="Arial" w:hAnsi="Arial" w:eastAsia="Times New Roman" w:cs="Arial"/>
                <w:i/>
                <w:iCs/>
                <w:sz w:val="24"/>
                <w:szCs w:val="24"/>
                <w:lang w:eastAsia="en-GB"/>
              </w:rPr>
              <w:t xml:space="preserve"> click to access this document, please note there is additional information in the comments section beneath each of the slides</w:t>
            </w:r>
            <w:r w:rsidR="008B29DD">
              <w:rPr>
                <w:rFonts w:ascii="Arial" w:hAnsi="Arial" w:eastAsia="Times New Roman" w:cs="Arial"/>
                <w:i/>
                <w:iCs/>
                <w:sz w:val="24"/>
                <w:szCs w:val="24"/>
                <w:lang w:eastAsia="en-GB"/>
              </w:rPr>
              <w:t>. If the slides come up without comments being visible, you can see them by right clicking on the screen and select “presenter view”</w:t>
            </w:r>
            <w:r w:rsidR="00E71E9D">
              <w:rPr>
                <w:rFonts w:ascii="Arial" w:hAnsi="Arial" w:eastAsia="Times New Roman" w:cs="Arial"/>
                <w:i/>
                <w:iCs/>
                <w:sz w:val="24"/>
                <w:szCs w:val="24"/>
                <w:lang w:eastAsia="en-GB"/>
              </w:rPr>
              <w:t>.</w:t>
            </w:r>
            <w:r w:rsidR="00226643">
              <w:rPr>
                <w:rFonts w:ascii="Arial" w:hAnsi="Arial" w:eastAsia="Times New Roman" w:cs="Arial"/>
                <w:i/>
                <w:iCs/>
                <w:sz w:val="24"/>
                <w:szCs w:val="24"/>
                <w:lang w:eastAsia="en-GB"/>
              </w:rPr>
              <w:t>)</w:t>
            </w:r>
          </w:p>
          <w:p w:rsidR="009060CD" w:rsidP="000910A0" w:rsidRDefault="009060CD" w14:paraId="52BA34FA" w14:textId="77777777">
            <w:pPr>
              <w:rPr>
                <w:rFonts w:ascii="Arial" w:hAnsi="Arial" w:eastAsia="Times New Roman" w:cs="Arial"/>
                <w:sz w:val="24"/>
                <w:szCs w:val="24"/>
                <w:lang w:eastAsia="en-GB"/>
              </w:rPr>
            </w:pPr>
          </w:p>
          <w:p w:rsidR="009060CD" w:rsidP="000910A0" w:rsidRDefault="009060CD" w14:paraId="2B79D95D" w14:textId="29800584">
            <w:pPr>
              <w:rPr>
                <w:rFonts w:ascii="Arial" w:hAnsi="Arial" w:eastAsia="Times New Roman" w:cs="Arial"/>
                <w:sz w:val="24"/>
                <w:szCs w:val="24"/>
                <w:lang w:eastAsia="en-GB"/>
              </w:rPr>
            </w:pPr>
            <w:r>
              <w:rPr>
                <w:rFonts w:ascii="Arial" w:hAnsi="Arial" w:eastAsia="Times New Roman" w:cs="Arial"/>
                <w:sz w:val="24"/>
                <w:szCs w:val="24"/>
                <w:lang w:eastAsia="en-GB"/>
              </w:rPr>
              <w:t xml:space="preserve">Group members were </w:t>
            </w:r>
            <w:r w:rsidR="001660EE">
              <w:rPr>
                <w:rFonts w:ascii="Arial" w:hAnsi="Arial" w:eastAsia="Times New Roman" w:cs="Arial"/>
                <w:sz w:val="24"/>
                <w:szCs w:val="24"/>
                <w:lang w:eastAsia="en-GB"/>
              </w:rPr>
              <w:t xml:space="preserve">invited to consider whether they would like to be part of one or more of the work streams. </w:t>
            </w:r>
          </w:p>
          <w:p w:rsidR="009060CD" w:rsidP="000910A0" w:rsidRDefault="009060CD" w14:paraId="1F334D6E" w14:textId="77777777">
            <w:pPr>
              <w:rPr>
                <w:rFonts w:ascii="Arial" w:hAnsi="Arial" w:eastAsia="Times New Roman" w:cs="Arial"/>
                <w:sz w:val="24"/>
                <w:szCs w:val="24"/>
                <w:lang w:eastAsia="en-GB"/>
              </w:rPr>
            </w:pPr>
          </w:p>
          <w:p w:rsidRPr="000A4252" w:rsidR="009060CD" w:rsidP="000910A0" w:rsidRDefault="009060CD" w14:paraId="69D8D15A" w14:textId="4B4F5C51">
            <w:pPr>
              <w:rPr>
                <w:rFonts w:ascii="Arial" w:hAnsi="Arial" w:eastAsia="Times New Roman" w:cs="Arial"/>
                <w:i/>
                <w:iCs/>
                <w:sz w:val="24"/>
                <w:szCs w:val="24"/>
                <w:lang w:eastAsia="en-GB"/>
              </w:rPr>
            </w:pPr>
            <w:r w:rsidRPr="000A4252">
              <w:rPr>
                <w:rFonts w:ascii="Arial" w:hAnsi="Arial" w:eastAsia="Times New Roman" w:cs="Arial"/>
                <w:i/>
                <w:iCs/>
                <w:sz w:val="24"/>
                <w:szCs w:val="24"/>
                <w:lang w:eastAsia="en-GB"/>
              </w:rPr>
              <w:t>Comments and discussion:</w:t>
            </w:r>
          </w:p>
          <w:p w:rsidR="009060CD" w:rsidP="000910A0" w:rsidRDefault="31B3ABFC" w14:paraId="031F9C76" w14:textId="1ABF967B">
            <w:pPr>
              <w:rPr>
                <w:rFonts w:ascii="Arial" w:hAnsi="Arial" w:eastAsia="Times New Roman" w:cs="Arial"/>
                <w:sz w:val="24"/>
                <w:szCs w:val="24"/>
                <w:lang w:eastAsia="en-GB"/>
              </w:rPr>
            </w:pPr>
            <w:r w:rsidRPr="43C088A2" w:rsidR="31B3ABFC">
              <w:rPr>
                <w:rFonts w:ascii="Arial" w:hAnsi="Arial" w:eastAsia="Times New Roman" w:cs="Arial"/>
                <w:sz w:val="24"/>
                <w:szCs w:val="24"/>
                <w:lang w:eastAsia="en-GB"/>
              </w:rPr>
              <w:t xml:space="preserve"> </w:t>
            </w:r>
            <w:r w:rsidRPr="43C088A2" w:rsidR="1081EC73">
              <w:rPr>
                <w:rFonts w:ascii="Arial" w:hAnsi="Arial" w:eastAsia="Times New Roman" w:cs="Arial"/>
                <w:sz w:val="24"/>
                <w:szCs w:val="24"/>
                <w:lang w:eastAsia="en-GB"/>
              </w:rPr>
              <w:t>–</w:t>
            </w:r>
            <w:r w:rsidRPr="43C088A2" w:rsidR="31B3ABFC">
              <w:rPr>
                <w:rFonts w:ascii="Arial" w:hAnsi="Arial" w:eastAsia="Times New Roman" w:cs="Arial"/>
                <w:sz w:val="24"/>
                <w:szCs w:val="24"/>
                <w:lang w:eastAsia="en-GB"/>
              </w:rPr>
              <w:t xml:space="preserve"> </w:t>
            </w:r>
            <w:r w:rsidRPr="43C088A2" w:rsidR="30317EA1">
              <w:rPr>
                <w:rFonts w:ascii="Arial" w:hAnsi="Arial" w:eastAsia="Times New Roman" w:cs="Arial"/>
                <w:sz w:val="24"/>
                <w:szCs w:val="24"/>
                <w:lang w:eastAsia="en-GB"/>
              </w:rPr>
              <w:t>Is there a draft of the practitioner guidance available?</w:t>
            </w:r>
          </w:p>
          <w:p w:rsidR="30317EA1" w:rsidP="11A53748" w:rsidRDefault="30317EA1" w14:paraId="6792A05E" w14:textId="1B039186">
            <w:pPr>
              <w:ind w:left="720"/>
              <w:rPr>
                <w:rFonts w:ascii="Arial" w:hAnsi="Arial" w:eastAsia="Times New Roman" w:cs="Arial"/>
                <w:sz w:val="24"/>
                <w:szCs w:val="24"/>
                <w:lang w:eastAsia="en-GB"/>
              </w:rPr>
            </w:pPr>
            <w:r w:rsidRPr="11A53748">
              <w:rPr>
                <w:rFonts w:ascii="Arial" w:hAnsi="Arial" w:eastAsia="Times New Roman" w:cs="Arial"/>
                <w:sz w:val="24"/>
                <w:szCs w:val="24"/>
                <w:lang w:eastAsia="en-GB"/>
              </w:rPr>
              <w:t xml:space="preserve">DM – There isn’t a draft practitioner guidance yet, however there is a draft toolkit, which you would be very welcome to look at. We are still taking feedback on that. </w:t>
            </w:r>
          </w:p>
          <w:p w:rsidR="30317EA1" w:rsidP="11A53748" w:rsidRDefault="30317EA1" w14:paraId="41B5FA69" w14:textId="54F23064">
            <w:pPr>
              <w:rPr>
                <w:rFonts w:ascii="Arial" w:hAnsi="Arial" w:eastAsia="Times New Roman" w:cs="Arial"/>
                <w:sz w:val="24"/>
                <w:szCs w:val="24"/>
                <w:lang w:eastAsia="en-GB"/>
              </w:rPr>
            </w:pPr>
            <w:r w:rsidRPr="43C088A2" w:rsidR="30317EA1">
              <w:rPr>
                <w:rFonts w:ascii="Arial" w:hAnsi="Arial" w:eastAsia="Times New Roman" w:cs="Arial"/>
                <w:sz w:val="24"/>
                <w:szCs w:val="24"/>
                <w:lang w:eastAsia="en-GB"/>
              </w:rPr>
              <w:t xml:space="preserve"> – Under the training and development workstream, as well as linking to advanced practice, we need to also link to the future proofing of the register and what will be the new model of </w:t>
            </w:r>
            <w:r w:rsidRPr="43C088A2" w:rsidR="1CBCADFF">
              <w:rPr>
                <w:rFonts w:ascii="Arial" w:hAnsi="Arial" w:eastAsia="Times New Roman" w:cs="Arial"/>
                <w:sz w:val="24"/>
                <w:szCs w:val="24"/>
                <w:lang w:eastAsia="en-GB"/>
              </w:rPr>
              <w:t>continuous professional learning (</w:t>
            </w:r>
            <w:r w:rsidRPr="43C088A2" w:rsidR="30317EA1">
              <w:rPr>
                <w:rFonts w:ascii="Arial" w:hAnsi="Arial" w:eastAsia="Times New Roman" w:cs="Arial"/>
                <w:sz w:val="24"/>
                <w:szCs w:val="24"/>
                <w:lang w:eastAsia="en-GB"/>
              </w:rPr>
              <w:t>CPL</w:t>
            </w:r>
            <w:r w:rsidRPr="43C088A2" w:rsidR="0636753C">
              <w:rPr>
                <w:rFonts w:ascii="Arial" w:hAnsi="Arial" w:eastAsia="Times New Roman" w:cs="Arial"/>
                <w:sz w:val="24"/>
                <w:szCs w:val="24"/>
                <w:lang w:eastAsia="en-GB"/>
              </w:rPr>
              <w:t>)</w:t>
            </w:r>
            <w:r w:rsidRPr="43C088A2" w:rsidR="30317EA1">
              <w:rPr>
                <w:rFonts w:ascii="Arial" w:hAnsi="Arial" w:eastAsia="Times New Roman" w:cs="Arial"/>
                <w:sz w:val="24"/>
                <w:szCs w:val="24"/>
                <w:lang w:eastAsia="en-GB"/>
              </w:rPr>
              <w:t>. There will be a move towards recommended learning for groups on the register including Social Workers.</w:t>
            </w:r>
            <w:r w:rsidRPr="43C088A2" w:rsidR="34DFDAA1">
              <w:rPr>
                <w:rFonts w:ascii="Arial" w:hAnsi="Arial" w:eastAsia="Times New Roman" w:cs="Arial"/>
                <w:sz w:val="24"/>
                <w:szCs w:val="24"/>
                <w:lang w:eastAsia="en-GB"/>
              </w:rPr>
              <w:t xml:space="preserve"> </w:t>
            </w:r>
            <w:r w:rsidRPr="43C088A2" w:rsidR="34DFDAA1">
              <w:rPr>
                <w:rFonts w:ascii="Arial" w:hAnsi="Arial" w:eastAsia="Times New Roman" w:cs="Arial"/>
                <w:sz w:val="24"/>
                <w:szCs w:val="24"/>
                <w:lang w:eastAsia="en-GB"/>
              </w:rPr>
              <w:t>Maybe a</w:t>
            </w:r>
            <w:r w:rsidRPr="43C088A2" w:rsidR="34DFDAA1">
              <w:rPr>
                <w:rFonts w:ascii="Arial" w:hAnsi="Arial" w:eastAsia="Times New Roman" w:cs="Arial"/>
                <w:sz w:val="24"/>
                <w:szCs w:val="24"/>
                <w:lang w:eastAsia="en-GB"/>
              </w:rPr>
              <w:t xml:space="preserve"> message can go into the toolkit relating to CPL?</w:t>
            </w:r>
          </w:p>
          <w:p w:rsidR="001660EE" w:rsidP="000910A0" w:rsidRDefault="001660EE" w14:paraId="782BC859" w14:textId="77777777">
            <w:pPr>
              <w:rPr>
                <w:rFonts w:ascii="Arial" w:hAnsi="Arial" w:eastAsia="Times New Roman" w:cs="Arial"/>
                <w:sz w:val="24"/>
                <w:szCs w:val="24"/>
                <w:lang w:eastAsia="en-GB"/>
              </w:rPr>
            </w:pPr>
          </w:p>
          <w:p w:rsidR="00D67966" w:rsidP="11A53748" w:rsidRDefault="1081EC73" w14:paraId="6635A15A" w14:textId="4C04AAEF">
            <w:pPr>
              <w:rPr>
                <w:rFonts w:ascii="Arial" w:hAnsi="Arial" w:eastAsia="Times New Roman" w:cs="Arial"/>
                <w:sz w:val="24"/>
                <w:szCs w:val="24"/>
                <w:lang w:eastAsia="en-GB"/>
              </w:rPr>
            </w:pPr>
            <w:r w:rsidRPr="43C088A2" w:rsidR="1081EC73">
              <w:rPr>
                <w:rFonts w:ascii="Arial" w:hAnsi="Arial" w:eastAsia="Times New Roman" w:cs="Arial"/>
                <w:sz w:val="24"/>
                <w:szCs w:val="24"/>
                <w:lang w:eastAsia="en-GB"/>
              </w:rPr>
              <w:t xml:space="preserve"> – Good SDS approaches will always develop out of relationship-based practice</w:t>
            </w:r>
            <w:r w:rsidRPr="43C088A2" w:rsidR="0678FFED">
              <w:rPr>
                <w:rFonts w:ascii="Arial" w:hAnsi="Arial" w:eastAsia="Times New Roman" w:cs="Arial"/>
                <w:sz w:val="24"/>
                <w:szCs w:val="24"/>
                <w:lang w:eastAsia="en-GB"/>
              </w:rPr>
              <w:t xml:space="preserve">, and we need to make sure this message is embedded from the beginning, so this ties in with the training </w:t>
            </w:r>
            <w:r w:rsidRPr="43C088A2" w:rsidR="44C5E272">
              <w:rPr>
                <w:rFonts w:ascii="Arial" w:hAnsi="Arial" w:eastAsia="Times New Roman" w:cs="Arial"/>
                <w:sz w:val="24"/>
                <w:szCs w:val="24"/>
                <w:lang w:eastAsia="en-GB"/>
              </w:rPr>
              <w:t xml:space="preserve">and workforce development </w:t>
            </w:r>
            <w:r w:rsidRPr="43C088A2" w:rsidR="0678FFED">
              <w:rPr>
                <w:rFonts w:ascii="Arial" w:hAnsi="Arial" w:eastAsia="Times New Roman" w:cs="Arial"/>
                <w:sz w:val="24"/>
                <w:szCs w:val="24"/>
                <w:lang w:eastAsia="en-GB"/>
              </w:rPr>
              <w:t>work</w:t>
            </w:r>
            <w:r w:rsidRPr="43C088A2" w:rsidR="0E5E2BFD">
              <w:rPr>
                <w:rFonts w:ascii="Arial" w:hAnsi="Arial" w:eastAsia="Times New Roman" w:cs="Arial"/>
                <w:sz w:val="24"/>
                <w:szCs w:val="24"/>
                <w:lang w:eastAsia="en-GB"/>
              </w:rPr>
              <w:t xml:space="preserve"> from the outset</w:t>
            </w:r>
            <w:r w:rsidRPr="43C088A2" w:rsidR="0678FFED">
              <w:rPr>
                <w:rFonts w:ascii="Arial" w:hAnsi="Arial" w:eastAsia="Times New Roman" w:cs="Arial"/>
                <w:sz w:val="24"/>
                <w:szCs w:val="24"/>
                <w:lang w:eastAsia="en-GB"/>
              </w:rPr>
              <w:t xml:space="preserve">. </w:t>
            </w:r>
            <w:r w:rsidRPr="43C088A2" w:rsidR="664FA4A7">
              <w:rPr>
                <w:rFonts w:ascii="Arial" w:hAnsi="Arial" w:eastAsia="Times New Roman" w:cs="Arial"/>
                <w:sz w:val="24"/>
                <w:szCs w:val="24"/>
                <w:lang w:eastAsia="en-GB"/>
              </w:rPr>
              <w:t xml:space="preserve"> </w:t>
            </w:r>
            <w:r w:rsidRPr="43C088A2" w:rsidR="2D1629D2">
              <w:rPr>
                <w:rFonts w:ascii="Arial" w:hAnsi="Arial" w:eastAsia="Times New Roman" w:cs="Arial"/>
                <w:sz w:val="24"/>
                <w:szCs w:val="24"/>
                <w:lang w:eastAsia="en-GB"/>
              </w:rPr>
              <w:t>Social Workers also need to be more confident about how to set budgets if managers are to be confident in delegating that responsibility, which again ties in with making sure that the training</w:t>
            </w:r>
            <w:r w:rsidRPr="43C088A2" w:rsidR="07AAE5AC">
              <w:rPr>
                <w:rFonts w:ascii="Arial" w:hAnsi="Arial" w:eastAsia="Times New Roman" w:cs="Arial"/>
                <w:sz w:val="24"/>
                <w:szCs w:val="24"/>
                <w:lang w:eastAsia="en-GB"/>
              </w:rPr>
              <w:t xml:space="preserve"> and practice development</w:t>
            </w:r>
            <w:r w:rsidRPr="43C088A2" w:rsidR="2D1629D2">
              <w:rPr>
                <w:rFonts w:ascii="Arial" w:hAnsi="Arial" w:eastAsia="Times New Roman" w:cs="Arial"/>
                <w:sz w:val="24"/>
                <w:szCs w:val="24"/>
                <w:lang w:eastAsia="en-GB"/>
              </w:rPr>
              <w:t xml:space="preserve"> is </w:t>
            </w:r>
            <w:r w:rsidRPr="43C088A2" w:rsidR="2D1629D2">
              <w:rPr>
                <w:rFonts w:ascii="Arial" w:hAnsi="Arial" w:eastAsia="Times New Roman" w:cs="Arial"/>
                <w:sz w:val="24"/>
                <w:szCs w:val="24"/>
                <w:lang w:eastAsia="en-GB"/>
              </w:rPr>
              <w:t>really good</w:t>
            </w:r>
            <w:r w:rsidRPr="43C088A2" w:rsidR="2D1629D2">
              <w:rPr>
                <w:rFonts w:ascii="Arial" w:hAnsi="Arial" w:eastAsia="Times New Roman" w:cs="Arial"/>
                <w:sz w:val="24"/>
                <w:szCs w:val="24"/>
                <w:lang w:eastAsia="en-GB"/>
              </w:rPr>
              <w:t xml:space="preserve"> on that.</w:t>
            </w:r>
            <w:r w:rsidRPr="43C088A2" w:rsidR="27AABF76">
              <w:rPr>
                <w:rFonts w:ascii="Arial" w:hAnsi="Arial" w:eastAsia="Times New Roman" w:cs="Arial"/>
                <w:sz w:val="24"/>
                <w:szCs w:val="24"/>
                <w:lang w:eastAsia="en-GB"/>
              </w:rPr>
              <w:t xml:space="preserve"> Since this all comes back to personal outcomes, this </w:t>
            </w:r>
            <w:r w:rsidRPr="43C088A2" w:rsidR="27AABF76">
              <w:rPr>
                <w:rFonts w:ascii="Arial" w:hAnsi="Arial" w:eastAsia="Times New Roman" w:cs="Arial"/>
                <w:sz w:val="24"/>
                <w:szCs w:val="24"/>
                <w:lang w:eastAsia="en-GB"/>
              </w:rPr>
              <w:t>shouldn’t</w:t>
            </w:r>
            <w:r w:rsidRPr="43C088A2" w:rsidR="27AABF76">
              <w:rPr>
                <w:rFonts w:ascii="Arial" w:hAnsi="Arial" w:eastAsia="Times New Roman" w:cs="Arial"/>
                <w:sz w:val="24"/>
                <w:szCs w:val="24"/>
                <w:lang w:eastAsia="en-GB"/>
              </w:rPr>
              <w:t xml:space="preserve"> be a problem, unless </w:t>
            </w:r>
            <w:r w:rsidRPr="43C088A2" w:rsidR="27AABF76">
              <w:rPr>
                <w:rFonts w:ascii="Arial" w:hAnsi="Arial" w:eastAsia="Times New Roman" w:cs="Arial"/>
                <w:sz w:val="24"/>
                <w:szCs w:val="24"/>
                <w:lang w:eastAsia="en-GB"/>
              </w:rPr>
              <w:t>it’s</w:t>
            </w:r>
            <w:r w:rsidRPr="43C088A2" w:rsidR="27AABF76">
              <w:rPr>
                <w:rFonts w:ascii="Arial" w:hAnsi="Arial" w:eastAsia="Times New Roman" w:cs="Arial"/>
                <w:sz w:val="24"/>
                <w:szCs w:val="24"/>
                <w:lang w:eastAsia="en-GB"/>
              </w:rPr>
              <w:t xml:space="preserve"> risky or there are legal issues.</w:t>
            </w:r>
            <w:r w:rsidRPr="43C088A2" w:rsidR="2D1629D2">
              <w:rPr>
                <w:rFonts w:ascii="Arial" w:hAnsi="Arial" w:eastAsia="Times New Roman" w:cs="Arial"/>
                <w:sz w:val="24"/>
                <w:szCs w:val="24"/>
                <w:lang w:eastAsia="en-GB"/>
              </w:rPr>
              <w:t xml:space="preserve"> </w:t>
            </w:r>
            <w:r w:rsidRPr="43C088A2" w:rsidR="6893EE8F">
              <w:rPr>
                <w:rFonts w:ascii="Arial" w:hAnsi="Arial" w:eastAsia="Times New Roman" w:cs="Arial"/>
                <w:sz w:val="24"/>
                <w:szCs w:val="24"/>
                <w:lang w:eastAsia="en-GB"/>
              </w:rPr>
              <w:t>This should tie in with the review of the SDS standards</w:t>
            </w:r>
            <w:r w:rsidRPr="43C088A2" w:rsidR="39591C9A">
              <w:rPr>
                <w:rFonts w:ascii="Arial" w:hAnsi="Arial" w:eastAsia="Times New Roman" w:cs="Arial"/>
                <w:sz w:val="24"/>
                <w:szCs w:val="24"/>
                <w:lang w:eastAsia="en-GB"/>
              </w:rPr>
              <w:t xml:space="preserve">. SDS Forth Valley have developed some </w:t>
            </w:r>
            <w:r w:rsidRPr="43C088A2" w:rsidR="39591C9A">
              <w:rPr>
                <w:rFonts w:ascii="Arial" w:hAnsi="Arial" w:eastAsia="Times New Roman" w:cs="Arial"/>
                <w:sz w:val="24"/>
                <w:szCs w:val="24"/>
                <w:lang w:eastAsia="en-GB"/>
              </w:rPr>
              <w:t>really good</w:t>
            </w:r>
            <w:r w:rsidRPr="43C088A2" w:rsidR="39591C9A">
              <w:rPr>
                <w:rFonts w:ascii="Arial" w:hAnsi="Arial" w:eastAsia="Times New Roman" w:cs="Arial"/>
                <w:sz w:val="24"/>
                <w:szCs w:val="24"/>
                <w:lang w:eastAsia="en-GB"/>
              </w:rPr>
              <w:t xml:space="preserve"> video resources explaining how the legislation and SDS statutory guidance applies in practice. </w:t>
            </w:r>
          </w:p>
          <w:p w:rsidR="004244E3" w:rsidP="000910A0" w:rsidRDefault="004244E3" w14:paraId="02BA8913" w14:textId="77777777">
            <w:pPr>
              <w:rPr>
                <w:rFonts w:ascii="Arial" w:hAnsi="Arial" w:eastAsia="Times New Roman" w:cs="Arial"/>
                <w:sz w:val="24"/>
                <w:szCs w:val="24"/>
                <w:lang w:eastAsia="en-GB"/>
              </w:rPr>
            </w:pPr>
          </w:p>
          <w:p w:rsidR="004244E3" w:rsidP="11A53748" w:rsidRDefault="029DD95E" w14:paraId="3FE3E066" w14:textId="640F9156">
            <w:pPr>
              <w:rPr>
                <w:rFonts w:ascii="Arial" w:hAnsi="Arial" w:eastAsia="Times New Roman" w:cs="Arial"/>
                <w:sz w:val="24"/>
                <w:szCs w:val="24"/>
                <w:lang w:eastAsia="en-GB"/>
              </w:rPr>
            </w:pPr>
            <w:r w:rsidRPr="11A53748">
              <w:rPr>
                <w:rFonts w:ascii="Arial" w:hAnsi="Arial" w:eastAsia="Times New Roman" w:cs="Arial"/>
                <w:sz w:val="24"/>
                <w:szCs w:val="24"/>
                <w:lang w:eastAsia="en-GB"/>
              </w:rPr>
              <w:t xml:space="preserve">JK – </w:t>
            </w:r>
            <w:r w:rsidRPr="11A53748" w:rsidR="39E1E2AC">
              <w:rPr>
                <w:rFonts w:ascii="Arial" w:hAnsi="Arial" w:eastAsia="Times New Roman" w:cs="Arial"/>
                <w:sz w:val="24"/>
                <w:szCs w:val="24"/>
                <w:lang w:eastAsia="en-GB"/>
              </w:rPr>
              <w:t xml:space="preserve">Last week, we spoke to the SDS community of practice about the </w:t>
            </w:r>
            <w:proofErr w:type="gramStart"/>
            <w:r w:rsidRPr="11A53748" w:rsidR="39E1E2AC">
              <w:rPr>
                <w:rFonts w:ascii="Arial" w:hAnsi="Arial" w:eastAsia="Times New Roman" w:cs="Arial"/>
                <w:sz w:val="24"/>
                <w:szCs w:val="24"/>
                <w:lang w:eastAsia="en-GB"/>
              </w:rPr>
              <w:t>workstreams, and</w:t>
            </w:r>
            <w:proofErr w:type="gramEnd"/>
            <w:r w:rsidRPr="11A53748" w:rsidR="39E1E2AC">
              <w:rPr>
                <w:rFonts w:ascii="Arial" w:hAnsi="Arial" w:eastAsia="Times New Roman" w:cs="Arial"/>
                <w:sz w:val="24"/>
                <w:szCs w:val="24"/>
                <w:lang w:eastAsia="en-GB"/>
              </w:rPr>
              <w:t xml:space="preserve"> asked them to consider which workstreams they would like to be involved with, and we would like to extend that invitation to the national SDS collaboration as well. </w:t>
            </w:r>
            <w:r w:rsidRPr="11A53748" w:rsidR="154D6A68">
              <w:rPr>
                <w:rFonts w:ascii="Arial" w:hAnsi="Arial" w:eastAsia="Times New Roman" w:cs="Arial"/>
                <w:sz w:val="24"/>
                <w:szCs w:val="24"/>
                <w:lang w:eastAsia="en-GB"/>
              </w:rPr>
              <w:t xml:space="preserve">The SDS project team can be contacted at </w:t>
            </w:r>
            <w:hyperlink r:id="rId15">
              <w:r w:rsidRPr="11A53748" w:rsidR="154D6A68">
                <w:rPr>
                  <w:rStyle w:val="Hyperlink"/>
                  <w:rFonts w:ascii="Arial" w:hAnsi="Arial" w:eastAsia="Times New Roman" w:cs="Arial"/>
                  <w:sz w:val="24"/>
                  <w:szCs w:val="24"/>
                  <w:lang w:eastAsia="en-GB"/>
                </w:rPr>
                <w:t>sds.team@socialworkscotland.org.</w:t>
              </w:r>
            </w:hyperlink>
            <w:r w:rsidRPr="11A53748" w:rsidR="154D6A68">
              <w:rPr>
                <w:rFonts w:ascii="Arial" w:hAnsi="Arial" w:eastAsia="Times New Roman" w:cs="Arial"/>
                <w:sz w:val="24"/>
                <w:szCs w:val="24"/>
                <w:lang w:eastAsia="en-GB"/>
              </w:rPr>
              <w:t xml:space="preserve">  Also, if there is work happening more widely (</w:t>
            </w:r>
            <w:proofErr w:type="spellStart"/>
            <w:r w:rsidRPr="11A53748" w:rsidR="154D6A68">
              <w:rPr>
                <w:rFonts w:ascii="Arial" w:hAnsi="Arial" w:eastAsia="Times New Roman" w:cs="Arial"/>
                <w:sz w:val="24"/>
                <w:szCs w:val="24"/>
                <w:lang w:eastAsia="en-GB"/>
              </w:rPr>
              <w:t>eg</w:t>
            </w:r>
            <w:proofErr w:type="spellEnd"/>
            <w:r w:rsidRPr="11A53748" w:rsidR="154D6A68">
              <w:rPr>
                <w:rFonts w:ascii="Arial" w:hAnsi="Arial" w:eastAsia="Times New Roman" w:cs="Arial"/>
                <w:sz w:val="24"/>
                <w:szCs w:val="24"/>
                <w:lang w:eastAsia="en-GB"/>
              </w:rPr>
              <w:t xml:space="preserve"> outside of Scotland) or experts who are not part of this group but who should be involved, please also let us know. </w:t>
            </w:r>
            <w:r w:rsidRPr="11A53748" w:rsidR="7BB264A9">
              <w:rPr>
                <w:rFonts w:ascii="Arial" w:hAnsi="Arial" w:eastAsia="Times New Roman" w:cs="Arial"/>
                <w:sz w:val="24"/>
                <w:szCs w:val="24"/>
                <w:lang w:eastAsia="en-GB"/>
              </w:rPr>
              <w:t xml:space="preserve">One thing we have heard from leaders is that the standards should be clearer on </w:t>
            </w:r>
            <w:proofErr w:type="gramStart"/>
            <w:r w:rsidRPr="11A53748" w:rsidR="7BB264A9">
              <w:rPr>
                <w:rFonts w:ascii="Arial" w:hAnsi="Arial" w:eastAsia="Times New Roman" w:cs="Arial"/>
                <w:sz w:val="24"/>
                <w:szCs w:val="24"/>
                <w:lang w:eastAsia="en-GB"/>
              </w:rPr>
              <w:t>actions</w:t>
            </w:r>
            <w:proofErr w:type="gramEnd"/>
            <w:r w:rsidRPr="11A53748" w:rsidR="7BB264A9">
              <w:rPr>
                <w:rFonts w:ascii="Arial" w:hAnsi="Arial" w:eastAsia="Times New Roman" w:cs="Arial"/>
                <w:sz w:val="24"/>
                <w:szCs w:val="24"/>
                <w:lang w:eastAsia="en-GB"/>
              </w:rPr>
              <w:t xml:space="preserve"> </w:t>
            </w:r>
          </w:p>
          <w:p w:rsidR="004244E3" w:rsidP="11A53748" w:rsidRDefault="004244E3" w14:paraId="500734B7" w14:textId="5B81B846">
            <w:pPr>
              <w:rPr>
                <w:rFonts w:ascii="Arial" w:hAnsi="Arial" w:eastAsia="Times New Roman" w:cs="Arial"/>
                <w:sz w:val="24"/>
                <w:szCs w:val="24"/>
                <w:lang w:eastAsia="en-GB"/>
              </w:rPr>
            </w:pPr>
          </w:p>
          <w:p w:rsidR="000F3141" w:rsidP="000910A0" w:rsidRDefault="000F3141" w14:paraId="2B732874" w14:textId="77777777">
            <w:pPr>
              <w:rPr>
                <w:rFonts w:ascii="Arial" w:hAnsi="Arial" w:eastAsia="Times New Roman" w:cs="Arial"/>
                <w:sz w:val="24"/>
                <w:szCs w:val="24"/>
                <w:lang w:eastAsia="en-GB"/>
              </w:rPr>
            </w:pPr>
          </w:p>
          <w:p w:rsidR="000F3141" w:rsidP="000910A0" w:rsidRDefault="50CCBF9E" w14:paraId="29725B41" w14:textId="61C1B876">
            <w:pPr>
              <w:rPr>
                <w:rFonts w:ascii="Arial" w:hAnsi="Arial" w:eastAsia="Times New Roman" w:cs="Arial"/>
                <w:sz w:val="24"/>
                <w:szCs w:val="24"/>
                <w:lang w:eastAsia="en-GB"/>
              </w:rPr>
            </w:pPr>
            <w:r w:rsidRPr="43C088A2" w:rsidR="2A188F2D">
              <w:rPr>
                <w:rFonts w:ascii="Arial" w:hAnsi="Arial" w:eastAsia="Times New Roman" w:cs="Arial"/>
                <w:sz w:val="24"/>
                <w:szCs w:val="24"/>
                <w:lang w:eastAsia="en-GB"/>
              </w:rPr>
              <w:t xml:space="preserve">– </w:t>
            </w:r>
            <w:r w:rsidRPr="43C088A2" w:rsidR="41B4720F">
              <w:rPr>
                <w:rFonts w:ascii="Arial" w:hAnsi="Arial" w:eastAsia="Times New Roman" w:cs="Arial"/>
                <w:sz w:val="24"/>
                <w:szCs w:val="24"/>
                <w:lang w:eastAsia="en-GB"/>
              </w:rPr>
              <w:t xml:space="preserve">Lothian Centre for Inclusive Living are working with Napier University Social Work Students, </w:t>
            </w:r>
            <w:r w:rsidRPr="43C088A2" w:rsidR="41B4720F">
              <w:rPr>
                <w:rFonts w:ascii="Arial" w:hAnsi="Arial" w:eastAsia="Times New Roman" w:cs="Arial"/>
                <w:sz w:val="24"/>
                <w:szCs w:val="24"/>
                <w:lang w:eastAsia="en-GB"/>
              </w:rPr>
              <w:t>OTs</w:t>
            </w:r>
            <w:r w:rsidRPr="43C088A2" w:rsidR="41B4720F">
              <w:rPr>
                <w:rFonts w:ascii="Arial" w:hAnsi="Arial" w:eastAsia="Times New Roman" w:cs="Arial"/>
                <w:sz w:val="24"/>
                <w:szCs w:val="24"/>
                <w:lang w:eastAsia="en-GB"/>
              </w:rPr>
              <w:t xml:space="preserve"> and physios to look at the modules and the assessments, which has highlighted the importanc</w:t>
            </w:r>
            <w:r w:rsidRPr="43C088A2" w:rsidR="1BBA9F76">
              <w:rPr>
                <w:rFonts w:ascii="Arial" w:hAnsi="Arial" w:eastAsia="Times New Roman" w:cs="Arial"/>
                <w:sz w:val="24"/>
                <w:szCs w:val="24"/>
                <w:lang w:eastAsia="en-GB"/>
              </w:rPr>
              <w:t xml:space="preserve">e of lived experience, looking at whether people have </w:t>
            </w:r>
            <w:r w:rsidRPr="43C088A2" w:rsidR="1BBA9F76">
              <w:rPr>
                <w:rFonts w:ascii="Arial" w:hAnsi="Arial" w:eastAsia="Times New Roman" w:cs="Arial"/>
                <w:sz w:val="24"/>
                <w:szCs w:val="24"/>
                <w:lang w:eastAsia="en-GB"/>
              </w:rPr>
              <w:t>actually received</w:t>
            </w:r>
            <w:r w:rsidRPr="43C088A2" w:rsidR="1BBA9F76">
              <w:rPr>
                <w:rFonts w:ascii="Arial" w:hAnsi="Arial" w:eastAsia="Times New Roman" w:cs="Arial"/>
                <w:sz w:val="24"/>
                <w:szCs w:val="24"/>
                <w:lang w:eastAsia="en-GB"/>
              </w:rPr>
              <w:t xml:space="preserve"> the support they need and taking an action focused approach. </w:t>
            </w:r>
            <w:r w:rsidRPr="43C088A2" w:rsidR="317A7EA5">
              <w:rPr>
                <w:rFonts w:ascii="Arial" w:hAnsi="Arial" w:eastAsia="Times New Roman" w:cs="Arial"/>
                <w:sz w:val="24"/>
                <w:szCs w:val="24"/>
                <w:lang w:eastAsia="en-GB"/>
              </w:rPr>
              <w:t xml:space="preserve">Also, we should note that in some cases the workforce </w:t>
            </w:r>
            <w:r w:rsidRPr="43C088A2" w:rsidR="317A7EA5">
              <w:rPr>
                <w:rFonts w:ascii="Arial" w:hAnsi="Arial" w:eastAsia="Times New Roman" w:cs="Arial"/>
                <w:sz w:val="24"/>
                <w:szCs w:val="24"/>
                <w:lang w:eastAsia="en-GB"/>
              </w:rPr>
              <w:t>have</w:t>
            </w:r>
            <w:r w:rsidRPr="43C088A2" w:rsidR="317A7EA5">
              <w:rPr>
                <w:rFonts w:ascii="Arial" w:hAnsi="Arial" w:eastAsia="Times New Roman" w:cs="Arial"/>
                <w:sz w:val="24"/>
                <w:szCs w:val="24"/>
                <w:lang w:eastAsia="en-GB"/>
              </w:rPr>
              <w:t xml:space="preserve"> been empowered, while the disabled person </w:t>
            </w:r>
            <w:r w:rsidRPr="43C088A2" w:rsidR="317A7EA5">
              <w:rPr>
                <w:rFonts w:ascii="Arial" w:hAnsi="Arial" w:eastAsia="Times New Roman" w:cs="Arial"/>
                <w:sz w:val="24"/>
                <w:szCs w:val="24"/>
                <w:lang w:eastAsia="en-GB"/>
              </w:rPr>
              <w:t>hasn’t</w:t>
            </w:r>
            <w:r w:rsidRPr="43C088A2" w:rsidR="317A7EA5">
              <w:rPr>
                <w:rFonts w:ascii="Arial" w:hAnsi="Arial" w:eastAsia="Times New Roman" w:cs="Arial"/>
                <w:sz w:val="24"/>
                <w:szCs w:val="24"/>
                <w:lang w:eastAsia="en-GB"/>
              </w:rPr>
              <w:t xml:space="preserve"> had that choice and control passed on, because </w:t>
            </w:r>
            <w:r w:rsidRPr="43C088A2" w:rsidR="317A7EA5">
              <w:rPr>
                <w:rFonts w:ascii="Arial" w:hAnsi="Arial" w:eastAsia="Times New Roman" w:cs="Arial"/>
                <w:sz w:val="24"/>
                <w:szCs w:val="24"/>
                <w:lang w:eastAsia="en-GB"/>
              </w:rPr>
              <w:t>they’ve</w:t>
            </w:r>
            <w:r w:rsidRPr="43C088A2" w:rsidR="317A7EA5">
              <w:rPr>
                <w:rFonts w:ascii="Arial" w:hAnsi="Arial" w:eastAsia="Times New Roman" w:cs="Arial"/>
                <w:sz w:val="24"/>
                <w:szCs w:val="24"/>
                <w:lang w:eastAsia="en-GB"/>
              </w:rPr>
              <w:t xml:space="preserve"> always been presented with this is what you can have because </w:t>
            </w:r>
            <w:r w:rsidRPr="43C088A2" w:rsidR="317A7EA5">
              <w:rPr>
                <w:rFonts w:ascii="Arial" w:hAnsi="Arial" w:eastAsia="Times New Roman" w:cs="Arial"/>
                <w:sz w:val="24"/>
                <w:szCs w:val="24"/>
                <w:lang w:eastAsia="en-GB"/>
              </w:rPr>
              <w:t>that’s</w:t>
            </w:r>
            <w:r w:rsidRPr="43C088A2" w:rsidR="317A7EA5">
              <w:rPr>
                <w:rFonts w:ascii="Arial" w:hAnsi="Arial" w:eastAsia="Times New Roman" w:cs="Arial"/>
                <w:sz w:val="24"/>
                <w:szCs w:val="24"/>
                <w:lang w:eastAsia="en-GB"/>
              </w:rPr>
              <w:t xml:space="preserve"> </w:t>
            </w:r>
            <w:r w:rsidRPr="43C088A2" w:rsidR="317A7EA5">
              <w:rPr>
                <w:rFonts w:ascii="Arial" w:hAnsi="Arial" w:eastAsia="Times New Roman" w:cs="Arial"/>
                <w:sz w:val="24"/>
                <w:szCs w:val="24"/>
                <w:lang w:eastAsia="en-GB"/>
              </w:rPr>
              <w:t>what’s</w:t>
            </w:r>
            <w:r w:rsidRPr="43C088A2" w:rsidR="317A7EA5">
              <w:rPr>
                <w:rFonts w:ascii="Arial" w:hAnsi="Arial" w:eastAsia="Times New Roman" w:cs="Arial"/>
                <w:sz w:val="24"/>
                <w:szCs w:val="24"/>
                <w:lang w:eastAsia="en-GB"/>
              </w:rPr>
              <w:t xml:space="preserve"> available. </w:t>
            </w:r>
            <w:r w:rsidRPr="43C088A2" w:rsidR="4EEDA44D">
              <w:rPr>
                <w:rFonts w:ascii="Arial" w:hAnsi="Arial" w:eastAsia="Times New Roman" w:cs="Arial"/>
                <w:sz w:val="24"/>
                <w:szCs w:val="24"/>
                <w:lang w:eastAsia="en-GB"/>
              </w:rPr>
              <w:t xml:space="preserve">One other thing, we are talking about making the toolkit and SDS standards available and accessible to everyone that requires it, so in this process let’s make sure that they really are accessible to all that require </w:t>
            </w:r>
            <w:r w:rsidRPr="43C088A2" w:rsidR="4EEDA44D">
              <w:rPr>
                <w:rFonts w:ascii="Arial" w:hAnsi="Arial" w:eastAsia="Times New Roman" w:cs="Arial"/>
                <w:sz w:val="24"/>
                <w:szCs w:val="24"/>
                <w:lang w:eastAsia="en-GB"/>
              </w:rPr>
              <w:t>them, and speaks to people wherever they’re coming in at, whether they’re a</w:t>
            </w:r>
            <w:r w:rsidRPr="43C088A2" w:rsidR="6CE4FC17">
              <w:rPr>
                <w:rFonts w:ascii="Arial" w:hAnsi="Arial" w:eastAsia="Times New Roman" w:cs="Arial"/>
                <w:sz w:val="24"/>
                <w:szCs w:val="24"/>
                <w:lang w:eastAsia="en-GB"/>
              </w:rPr>
              <w:t>n agency</w:t>
            </w:r>
            <w:r w:rsidRPr="43C088A2" w:rsidR="4EEDA44D">
              <w:rPr>
                <w:rFonts w:ascii="Arial" w:hAnsi="Arial" w:eastAsia="Times New Roman" w:cs="Arial"/>
                <w:sz w:val="24"/>
                <w:szCs w:val="24"/>
                <w:lang w:eastAsia="en-GB"/>
              </w:rPr>
              <w:t xml:space="preserve"> support wor</w:t>
            </w:r>
            <w:r w:rsidRPr="43C088A2" w:rsidR="0B5955A6">
              <w:rPr>
                <w:rFonts w:ascii="Arial" w:hAnsi="Arial" w:eastAsia="Times New Roman" w:cs="Arial"/>
                <w:sz w:val="24"/>
                <w:szCs w:val="24"/>
                <w:lang w:eastAsia="en-GB"/>
              </w:rPr>
              <w:t xml:space="preserve">ker, or a Social Worker or </w:t>
            </w:r>
            <w:r w:rsidRPr="43C088A2" w:rsidR="1818269C">
              <w:rPr>
                <w:rFonts w:ascii="Arial" w:hAnsi="Arial" w:eastAsia="Times New Roman" w:cs="Arial"/>
                <w:sz w:val="24"/>
                <w:szCs w:val="24"/>
                <w:lang w:eastAsia="en-GB"/>
              </w:rPr>
              <w:t xml:space="preserve">anyone else. </w:t>
            </w:r>
          </w:p>
          <w:p w:rsidR="004B2824" w:rsidP="000910A0" w:rsidRDefault="004B2824" w14:paraId="6D23A0E6" w14:textId="77777777">
            <w:pPr>
              <w:rPr>
                <w:rFonts w:ascii="Arial" w:hAnsi="Arial" w:eastAsia="Times New Roman" w:cs="Arial"/>
                <w:sz w:val="24"/>
                <w:szCs w:val="24"/>
                <w:lang w:eastAsia="en-GB"/>
              </w:rPr>
            </w:pPr>
          </w:p>
          <w:p w:rsidR="004B2824" w:rsidP="000910A0" w:rsidRDefault="2A188F2D" w14:paraId="603E059D" w14:textId="0A55D76E">
            <w:pPr>
              <w:rPr>
                <w:rFonts w:ascii="Arial" w:hAnsi="Arial" w:eastAsia="Times New Roman" w:cs="Arial"/>
                <w:sz w:val="24"/>
                <w:szCs w:val="24"/>
                <w:lang w:eastAsia="en-GB"/>
              </w:rPr>
            </w:pPr>
            <w:r w:rsidRPr="43C088A2" w:rsidR="2A188F2D">
              <w:rPr>
                <w:rFonts w:ascii="Arial" w:hAnsi="Arial" w:eastAsia="Times New Roman" w:cs="Arial"/>
                <w:sz w:val="24"/>
                <w:szCs w:val="24"/>
                <w:lang w:eastAsia="en-GB"/>
              </w:rPr>
              <w:t xml:space="preserve"> </w:t>
            </w:r>
            <w:r w:rsidRPr="43C088A2" w:rsidR="2A188F2D">
              <w:rPr>
                <w:rFonts w:ascii="Arial" w:hAnsi="Arial" w:eastAsia="Times New Roman" w:cs="Arial"/>
                <w:sz w:val="24"/>
                <w:szCs w:val="24"/>
                <w:lang w:eastAsia="en-GB"/>
              </w:rPr>
              <w:t xml:space="preserve">– </w:t>
            </w:r>
            <w:r w:rsidRPr="43C088A2" w:rsidR="3DB54031">
              <w:rPr>
                <w:rFonts w:ascii="Arial" w:hAnsi="Arial" w:eastAsia="Times New Roman" w:cs="Arial"/>
                <w:sz w:val="24"/>
                <w:szCs w:val="24"/>
                <w:lang w:eastAsia="en-GB"/>
              </w:rPr>
              <w:t xml:space="preserve">The biggest thing here is collaboration. </w:t>
            </w:r>
            <w:r w:rsidRPr="43C088A2" w:rsidR="3DB54031">
              <w:rPr>
                <w:rFonts w:ascii="Arial" w:hAnsi="Arial" w:eastAsia="Times New Roman" w:cs="Arial"/>
                <w:sz w:val="24"/>
                <w:szCs w:val="24"/>
                <w:lang w:eastAsia="en-GB"/>
              </w:rPr>
              <w:t>There’s</w:t>
            </w:r>
            <w:r w:rsidRPr="43C088A2" w:rsidR="3DB54031">
              <w:rPr>
                <w:rFonts w:ascii="Arial" w:hAnsi="Arial" w:eastAsia="Times New Roman" w:cs="Arial"/>
                <w:sz w:val="24"/>
                <w:szCs w:val="24"/>
                <w:lang w:eastAsia="en-GB"/>
              </w:rPr>
              <w:t xml:space="preserve"> a lot of good practice going around </w:t>
            </w:r>
            <w:r w:rsidRPr="43C088A2" w:rsidR="3DB54031">
              <w:rPr>
                <w:rFonts w:ascii="Arial" w:hAnsi="Arial" w:eastAsia="Times New Roman" w:cs="Arial"/>
                <w:sz w:val="24"/>
                <w:szCs w:val="24"/>
                <w:lang w:eastAsia="en-GB"/>
              </w:rPr>
              <w:t>that’s</w:t>
            </w:r>
            <w:r w:rsidRPr="43C088A2" w:rsidR="3DB54031">
              <w:rPr>
                <w:rFonts w:ascii="Arial" w:hAnsi="Arial" w:eastAsia="Times New Roman" w:cs="Arial"/>
                <w:sz w:val="24"/>
                <w:szCs w:val="24"/>
                <w:lang w:eastAsia="en-GB"/>
              </w:rPr>
              <w:t xml:space="preserve"> </w:t>
            </w:r>
            <w:r w:rsidRPr="43C088A2" w:rsidR="3DB54031">
              <w:rPr>
                <w:rFonts w:ascii="Arial" w:hAnsi="Arial" w:eastAsia="Times New Roman" w:cs="Arial"/>
                <w:sz w:val="24"/>
                <w:szCs w:val="24"/>
                <w:lang w:eastAsia="en-GB"/>
              </w:rPr>
              <w:t>maybe not</w:t>
            </w:r>
            <w:r w:rsidRPr="43C088A2" w:rsidR="3DB54031">
              <w:rPr>
                <w:rFonts w:ascii="Arial" w:hAnsi="Arial" w:eastAsia="Times New Roman" w:cs="Arial"/>
                <w:sz w:val="24"/>
                <w:szCs w:val="24"/>
                <w:lang w:eastAsia="en-GB"/>
              </w:rPr>
              <w:t xml:space="preserve"> being advertised. </w:t>
            </w:r>
            <w:r w:rsidRPr="43C088A2" w:rsidR="3DB54031">
              <w:rPr>
                <w:rFonts w:ascii="Arial" w:hAnsi="Arial" w:eastAsia="Times New Roman" w:cs="Arial"/>
                <w:sz w:val="24"/>
                <w:szCs w:val="24"/>
                <w:lang w:eastAsia="en-GB"/>
              </w:rPr>
              <w:t>GCIl</w:t>
            </w:r>
            <w:r w:rsidRPr="43C088A2" w:rsidR="3DB54031">
              <w:rPr>
                <w:rFonts w:ascii="Arial" w:hAnsi="Arial" w:eastAsia="Times New Roman" w:cs="Arial"/>
                <w:sz w:val="24"/>
                <w:szCs w:val="24"/>
                <w:lang w:eastAsia="en-GB"/>
              </w:rPr>
              <w:t xml:space="preserve"> and Take Control offer support in four local authority areas, including care manager workshops, </w:t>
            </w:r>
            <w:r w:rsidRPr="43C088A2" w:rsidR="5064D13B">
              <w:rPr>
                <w:rFonts w:ascii="Arial" w:hAnsi="Arial" w:eastAsia="Times New Roman" w:cs="Arial"/>
                <w:sz w:val="24"/>
                <w:szCs w:val="24"/>
                <w:lang w:eastAsia="en-GB"/>
              </w:rPr>
              <w:t xml:space="preserve">inductions for Social Workers, talking about the statutory guidance and SDS legislation. We deliver training with SDS leads on the four options and other things. We do pre-assessment workshops as well. </w:t>
            </w:r>
            <w:r w:rsidRPr="43C088A2" w:rsidR="5064D13B">
              <w:rPr>
                <w:rFonts w:ascii="Arial" w:hAnsi="Arial" w:eastAsia="Times New Roman" w:cs="Arial"/>
                <w:sz w:val="24"/>
                <w:szCs w:val="24"/>
                <w:lang w:eastAsia="en-GB"/>
              </w:rPr>
              <w:t>It’s</w:t>
            </w:r>
            <w:r w:rsidRPr="43C088A2" w:rsidR="5064D13B">
              <w:rPr>
                <w:rFonts w:ascii="Arial" w:hAnsi="Arial" w:eastAsia="Times New Roman" w:cs="Arial"/>
                <w:sz w:val="24"/>
                <w:szCs w:val="24"/>
                <w:lang w:eastAsia="en-GB"/>
              </w:rPr>
              <w:t xml:space="preserve"> about joining the dots to bring practice together. </w:t>
            </w:r>
            <w:r w:rsidRPr="43C088A2" w:rsidR="4165A0F8">
              <w:rPr>
                <w:rFonts w:ascii="Arial" w:hAnsi="Arial" w:eastAsia="Times New Roman" w:cs="Arial"/>
                <w:sz w:val="24"/>
                <w:szCs w:val="24"/>
                <w:lang w:eastAsia="en-GB"/>
              </w:rPr>
              <w:t>Also, when can we expect the practice guidance to be available?</w:t>
            </w:r>
          </w:p>
          <w:p w:rsidR="4165A0F8" w:rsidP="11A53748" w:rsidRDefault="4165A0F8" w14:paraId="71EFEE57" w14:textId="04B6858F">
            <w:pPr>
              <w:ind w:left="720"/>
              <w:rPr>
                <w:rFonts w:ascii="Arial" w:hAnsi="Arial" w:eastAsia="Times New Roman" w:cs="Arial"/>
                <w:sz w:val="24"/>
                <w:szCs w:val="24"/>
                <w:lang w:eastAsia="en-GB"/>
              </w:rPr>
            </w:pPr>
            <w:r w:rsidRPr="11A53748">
              <w:rPr>
                <w:rFonts w:ascii="Arial" w:hAnsi="Arial" w:eastAsia="Times New Roman" w:cs="Arial"/>
                <w:sz w:val="24"/>
                <w:szCs w:val="24"/>
                <w:lang w:eastAsia="en-GB"/>
              </w:rPr>
              <w:t>DM – The SDS toolkit is still under development, but that will lead into the development of practice guidance. The toolkit has had a lot of co-produced work done on it, and this will be available very soon, and based on the learning from the review, this will feed into the development of practice g</w:t>
            </w:r>
            <w:r w:rsidRPr="11A53748" w:rsidR="000A862A">
              <w:rPr>
                <w:rFonts w:ascii="Arial" w:hAnsi="Arial" w:eastAsia="Times New Roman" w:cs="Arial"/>
                <w:sz w:val="24"/>
                <w:szCs w:val="24"/>
                <w:lang w:eastAsia="en-GB"/>
              </w:rPr>
              <w:t xml:space="preserve">uidance. </w:t>
            </w:r>
          </w:p>
          <w:p w:rsidR="004B2824" w:rsidP="000910A0" w:rsidRDefault="004B2824" w14:paraId="3756F424" w14:textId="77777777">
            <w:pPr>
              <w:rPr>
                <w:rFonts w:ascii="Arial" w:hAnsi="Arial" w:eastAsia="Times New Roman" w:cs="Arial"/>
                <w:sz w:val="24"/>
                <w:szCs w:val="24"/>
                <w:lang w:eastAsia="en-GB"/>
              </w:rPr>
            </w:pPr>
          </w:p>
          <w:p w:rsidR="004B2824" w:rsidP="000910A0" w:rsidRDefault="3848D4F7" w14:paraId="4E3D5CE6" w14:textId="7A353521">
            <w:pPr>
              <w:rPr>
                <w:rFonts w:ascii="Arial" w:hAnsi="Arial" w:eastAsia="Times New Roman" w:cs="Arial"/>
                <w:sz w:val="24"/>
                <w:szCs w:val="24"/>
                <w:lang w:eastAsia="en-GB"/>
              </w:rPr>
            </w:pPr>
            <w:r w:rsidRPr="43C088A2" w:rsidR="3848D4F7">
              <w:rPr>
                <w:rFonts w:ascii="Arial" w:hAnsi="Arial" w:eastAsia="Times New Roman" w:cs="Arial"/>
                <w:sz w:val="24"/>
                <w:szCs w:val="24"/>
                <w:lang w:eastAsia="en-GB"/>
              </w:rPr>
              <w:t xml:space="preserve"> </w:t>
            </w:r>
            <w:r w:rsidRPr="43C088A2" w:rsidR="3848D4F7">
              <w:rPr>
                <w:rFonts w:ascii="Arial" w:hAnsi="Arial" w:eastAsia="Times New Roman" w:cs="Arial"/>
                <w:sz w:val="24"/>
                <w:szCs w:val="24"/>
                <w:lang w:eastAsia="en-GB"/>
              </w:rPr>
              <w:t xml:space="preserve">– </w:t>
            </w:r>
            <w:r w:rsidRPr="43C088A2" w:rsidR="316442B8">
              <w:rPr>
                <w:rFonts w:ascii="Arial" w:hAnsi="Arial" w:eastAsia="Times New Roman" w:cs="Arial"/>
                <w:sz w:val="24"/>
                <w:szCs w:val="24"/>
                <w:lang w:eastAsia="en-GB"/>
              </w:rPr>
              <w:t xml:space="preserve">I wanted to reiterate the point about investing in what people </w:t>
            </w:r>
            <w:r w:rsidRPr="43C088A2" w:rsidR="316442B8">
              <w:rPr>
                <w:rFonts w:ascii="Arial" w:hAnsi="Arial" w:eastAsia="Times New Roman" w:cs="Arial"/>
                <w:sz w:val="24"/>
                <w:szCs w:val="24"/>
                <w:lang w:eastAsia="en-GB"/>
              </w:rPr>
              <w:t>actually want</w:t>
            </w:r>
            <w:r w:rsidRPr="43C088A2" w:rsidR="316442B8">
              <w:rPr>
                <w:rFonts w:ascii="Arial" w:hAnsi="Arial" w:eastAsia="Times New Roman" w:cs="Arial"/>
                <w:sz w:val="24"/>
                <w:szCs w:val="24"/>
                <w:lang w:eastAsia="en-GB"/>
              </w:rPr>
              <w:t xml:space="preserve">. People will only ask for what they can get, so </w:t>
            </w:r>
            <w:r w:rsidRPr="43C088A2" w:rsidR="316442B8">
              <w:rPr>
                <w:rFonts w:ascii="Arial" w:hAnsi="Arial" w:eastAsia="Times New Roman" w:cs="Arial"/>
                <w:sz w:val="24"/>
                <w:szCs w:val="24"/>
                <w:lang w:eastAsia="en-GB"/>
              </w:rPr>
              <w:t>it’s</w:t>
            </w:r>
            <w:r w:rsidRPr="43C088A2" w:rsidR="316442B8">
              <w:rPr>
                <w:rFonts w:ascii="Arial" w:hAnsi="Arial" w:eastAsia="Times New Roman" w:cs="Arial"/>
                <w:sz w:val="24"/>
                <w:szCs w:val="24"/>
                <w:lang w:eastAsia="en-GB"/>
              </w:rPr>
              <w:t xml:space="preserve"> misleading to say that people only want this or that service</w:t>
            </w:r>
            <w:r w:rsidRPr="43C088A2" w:rsidR="23674072">
              <w:rPr>
                <w:rFonts w:ascii="Arial" w:hAnsi="Arial" w:eastAsia="Times New Roman" w:cs="Arial"/>
                <w:sz w:val="24"/>
                <w:szCs w:val="24"/>
                <w:lang w:eastAsia="en-GB"/>
              </w:rPr>
              <w:t xml:space="preserve"> (</w:t>
            </w:r>
            <w:r w:rsidRPr="43C088A2" w:rsidR="23674072">
              <w:rPr>
                <w:rFonts w:ascii="Arial" w:hAnsi="Arial" w:eastAsia="Times New Roman" w:cs="Arial"/>
                <w:sz w:val="24"/>
                <w:szCs w:val="24"/>
                <w:lang w:eastAsia="en-GB"/>
              </w:rPr>
              <w:t>eg.</w:t>
            </w:r>
            <w:r w:rsidRPr="43C088A2" w:rsidR="23674072">
              <w:rPr>
                <w:rFonts w:ascii="Arial" w:hAnsi="Arial" w:eastAsia="Times New Roman" w:cs="Arial"/>
                <w:sz w:val="24"/>
                <w:szCs w:val="24"/>
                <w:lang w:eastAsia="en-GB"/>
              </w:rPr>
              <w:t xml:space="preserve"> respite, building based day centres etc)</w:t>
            </w:r>
            <w:r w:rsidRPr="43C088A2" w:rsidR="316442B8">
              <w:rPr>
                <w:rFonts w:ascii="Arial" w:hAnsi="Arial" w:eastAsia="Times New Roman" w:cs="Arial"/>
                <w:sz w:val="24"/>
                <w:szCs w:val="24"/>
                <w:lang w:eastAsia="en-GB"/>
              </w:rPr>
              <w:t xml:space="preserve">. Unless we invest in families, </w:t>
            </w:r>
            <w:r w:rsidRPr="43C088A2" w:rsidR="415767DE">
              <w:rPr>
                <w:rFonts w:ascii="Arial" w:hAnsi="Arial" w:eastAsia="Times New Roman" w:cs="Arial"/>
                <w:sz w:val="24"/>
                <w:szCs w:val="24"/>
                <w:lang w:eastAsia="en-GB"/>
              </w:rPr>
              <w:t>individuals</w:t>
            </w:r>
            <w:r w:rsidRPr="43C088A2" w:rsidR="316442B8">
              <w:rPr>
                <w:rFonts w:ascii="Arial" w:hAnsi="Arial" w:eastAsia="Times New Roman" w:cs="Arial"/>
                <w:sz w:val="24"/>
                <w:szCs w:val="24"/>
                <w:lang w:eastAsia="en-GB"/>
              </w:rPr>
              <w:t xml:space="preserve"> and unpaid carers to show them what better looks like, we will go round in circles</w:t>
            </w:r>
            <w:r w:rsidRPr="43C088A2" w:rsidR="4D3199DA">
              <w:rPr>
                <w:rFonts w:ascii="Arial" w:hAnsi="Arial" w:eastAsia="Times New Roman" w:cs="Arial"/>
                <w:sz w:val="24"/>
                <w:szCs w:val="24"/>
                <w:lang w:eastAsia="en-GB"/>
              </w:rPr>
              <w:t xml:space="preserve">. Some practitioners use this as an excuse not to do better. </w:t>
            </w:r>
            <w:r w:rsidRPr="43C088A2" w:rsidR="10A33C0B">
              <w:rPr>
                <w:rFonts w:ascii="Arial" w:hAnsi="Arial" w:eastAsia="Times New Roman" w:cs="Arial"/>
                <w:sz w:val="24"/>
                <w:szCs w:val="24"/>
                <w:lang w:eastAsia="en-GB"/>
              </w:rPr>
              <w:t xml:space="preserve">Also, people who are used to “traditional” services </w:t>
            </w:r>
            <w:r w:rsidRPr="43C088A2" w:rsidR="10A33C0B">
              <w:rPr>
                <w:rFonts w:ascii="Arial" w:hAnsi="Arial" w:eastAsia="Times New Roman" w:cs="Arial"/>
                <w:sz w:val="24"/>
                <w:szCs w:val="24"/>
                <w:lang w:eastAsia="en-GB"/>
              </w:rPr>
              <w:t>won’t</w:t>
            </w:r>
            <w:r w:rsidRPr="43C088A2" w:rsidR="10A33C0B">
              <w:rPr>
                <w:rFonts w:ascii="Arial" w:hAnsi="Arial" w:eastAsia="Times New Roman" w:cs="Arial"/>
                <w:sz w:val="24"/>
                <w:szCs w:val="24"/>
                <w:lang w:eastAsia="en-GB"/>
              </w:rPr>
              <w:t xml:space="preserve"> usually jump into something new. They might dip their toe into something creative, but they will be fearful of losing what they currently have, even if </w:t>
            </w:r>
            <w:r w:rsidRPr="43C088A2" w:rsidR="10A33C0B">
              <w:rPr>
                <w:rFonts w:ascii="Arial" w:hAnsi="Arial" w:eastAsia="Times New Roman" w:cs="Arial"/>
                <w:sz w:val="24"/>
                <w:szCs w:val="24"/>
                <w:lang w:eastAsia="en-GB"/>
              </w:rPr>
              <w:t>it’s</w:t>
            </w:r>
            <w:r w:rsidRPr="43C088A2" w:rsidR="10A33C0B">
              <w:rPr>
                <w:rFonts w:ascii="Arial" w:hAnsi="Arial" w:eastAsia="Times New Roman" w:cs="Arial"/>
                <w:sz w:val="24"/>
                <w:szCs w:val="24"/>
                <w:lang w:eastAsia="en-GB"/>
              </w:rPr>
              <w:t xml:space="preserve"> awful. </w:t>
            </w:r>
            <w:r w:rsidRPr="43C088A2" w:rsidR="10A33C0B">
              <w:rPr>
                <w:rFonts w:ascii="Arial" w:hAnsi="Arial" w:eastAsia="Times New Roman" w:cs="Arial"/>
                <w:sz w:val="24"/>
                <w:szCs w:val="24"/>
                <w:lang w:eastAsia="en-GB"/>
              </w:rPr>
              <w:t>At the moment</w:t>
            </w:r>
            <w:r w:rsidRPr="43C088A2" w:rsidR="10A33C0B">
              <w:rPr>
                <w:rFonts w:ascii="Arial" w:hAnsi="Arial" w:eastAsia="Times New Roman" w:cs="Arial"/>
                <w:sz w:val="24"/>
                <w:szCs w:val="24"/>
                <w:lang w:eastAsia="en-GB"/>
              </w:rPr>
              <w:t xml:space="preserve"> the disparity of </w:t>
            </w:r>
            <w:r w:rsidRPr="43C088A2" w:rsidR="0920496F">
              <w:rPr>
                <w:rFonts w:ascii="Arial" w:hAnsi="Arial" w:eastAsia="Times New Roman" w:cs="Arial"/>
                <w:sz w:val="24"/>
                <w:szCs w:val="24"/>
                <w:lang w:eastAsia="en-GB"/>
              </w:rPr>
              <w:t>available information</w:t>
            </w:r>
            <w:r w:rsidRPr="43C088A2" w:rsidR="10A33C0B">
              <w:rPr>
                <w:rFonts w:ascii="Arial" w:hAnsi="Arial" w:eastAsia="Times New Roman" w:cs="Arial"/>
                <w:sz w:val="24"/>
                <w:szCs w:val="24"/>
                <w:lang w:eastAsia="en-GB"/>
              </w:rPr>
              <w:t xml:space="preserve"> </w:t>
            </w:r>
            <w:r w:rsidRPr="43C088A2" w:rsidR="28BF3219">
              <w:rPr>
                <w:rFonts w:ascii="Arial" w:hAnsi="Arial" w:eastAsia="Times New Roman" w:cs="Arial"/>
                <w:sz w:val="24"/>
                <w:szCs w:val="24"/>
                <w:lang w:eastAsia="en-GB"/>
              </w:rPr>
              <w:t>in rural communitie</w:t>
            </w:r>
            <w:r w:rsidRPr="43C088A2" w:rsidR="10A33C0B">
              <w:rPr>
                <w:rFonts w:ascii="Arial" w:hAnsi="Arial" w:eastAsia="Times New Roman" w:cs="Arial"/>
                <w:sz w:val="24"/>
                <w:szCs w:val="24"/>
                <w:lang w:eastAsia="en-GB"/>
              </w:rPr>
              <w:t>s</w:t>
            </w:r>
            <w:r w:rsidRPr="43C088A2" w:rsidR="28BF3219">
              <w:rPr>
                <w:rFonts w:ascii="Arial" w:hAnsi="Arial" w:eastAsia="Times New Roman" w:cs="Arial"/>
                <w:sz w:val="24"/>
                <w:szCs w:val="24"/>
                <w:lang w:eastAsia="en-GB"/>
              </w:rPr>
              <w:t xml:space="preserve"> and the islands</w:t>
            </w:r>
            <w:r w:rsidRPr="43C088A2" w:rsidR="10A33C0B">
              <w:rPr>
                <w:rFonts w:ascii="Arial" w:hAnsi="Arial" w:eastAsia="Times New Roman" w:cs="Arial"/>
                <w:sz w:val="24"/>
                <w:szCs w:val="24"/>
                <w:lang w:eastAsia="en-GB"/>
              </w:rPr>
              <w:t xml:space="preserve"> is shocking</w:t>
            </w:r>
            <w:r w:rsidRPr="43C088A2" w:rsidR="5CA6C325">
              <w:rPr>
                <w:rFonts w:ascii="Arial" w:hAnsi="Arial" w:eastAsia="Times New Roman" w:cs="Arial"/>
                <w:sz w:val="24"/>
                <w:szCs w:val="24"/>
                <w:lang w:eastAsia="en-GB"/>
              </w:rPr>
              <w:t xml:space="preserve">, but </w:t>
            </w:r>
            <w:r w:rsidRPr="43C088A2" w:rsidR="50E1FAA1">
              <w:rPr>
                <w:rFonts w:ascii="Arial" w:hAnsi="Arial" w:eastAsia="Times New Roman" w:cs="Arial"/>
                <w:sz w:val="24"/>
                <w:szCs w:val="24"/>
                <w:lang w:eastAsia="en-GB"/>
              </w:rPr>
              <w:t xml:space="preserve">many </w:t>
            </w:r>
            <w:r w:rsidRPr="43C088A2" w:rsidR="5CA6C325">
              <w:rPr>
                <w:rFonts w:ascii="Arial" w:hAnsi="Arial" w:eastAsia="Times New Roman" w:cs="Arial"/>
                <w:sz w:val="24"/>
                <w:szCs w:val="24"/>
                <w:lang w:eastAsia="en-GB"/>
              </w:rPr>
              <w:t xml:space="preserve">people </w:t>
            </w:r>
            <w:r w:rsidRPr="43C088A2" w:rsidR="5CA6C325">
              <w:rPr>
                <w:rFonts w:ascii="Arial" w:hAnsi="Arial" w:eastAsia="Times New Roman" w:cs="Arial"/>
                <w:sz w:val="24"/>
                <w:szCs w:val="24"/>
                <w:lang w:eastAsia="en-GB"/>
              </w:rPr>
              <w:t>don’t</w:t>
            </w:r>
            <w:r w:rsidRPr="43C088A2" w:rsidR="5CA6C325">
              <w:rPr>
                <w:rFonts w:ascii="Arial" w:hAnsi="Arial" w:eastAsia="Times New Roman" w:cs="Arial"/>
                <w:sz w:val="24"/>
                <w:szCs w:val="24"/>
                <w:lang w:eastAsia="en-GB"/>
              </w:rPr>
              <w:t xml:space="preserve"> know their basic</w:t>
            </w:r>
            <w:r w:rsidRPr="43C088A2" w:rsidR="4EB54D26">
              <w:rPr>
                <w:rFonts w:ascii="Arial" w:hAnsi="Arial" w:eastAsia="Times New Roman" w:cs="Arial"/>
                <w:sz w:val="24"/>
                <w:szCs w:val="24"/>
                <w:lang w:eastAsia="en-GB"/>
              </w:rPr>
              <w:t xml:space="preserve"> rights, and often Social Workers and managers </w:t>
            </w:r>
            <w:r w:rsidRPr="43C088A2" w:rsidR="4EB54D26">
              <w:rPr>
                <w:rFonts w:ascii="Arial" w:hAnsi="Arial" w:eastAsia="Times New Roman" w:cs="Arial"/>
                <w:sz w:val="24"/>
                <w:szCs w:val="24"/>
                <w:lang w:eastAsia="en-GB"/>
              </w:rPr>
              <w:t>don’t</w:t>
            </w:r>
            <w:r w:rsidRPr="43C088A2" w:rsidR="4EB54D26">
              <w:rPr>
                <w:rFonts w:ascii="Arial" w:hAnsi="Arial" w:eastAsia="Times New Roman" w:cs="Arial"/>
                <w:sz w:val="24"/>
                <w:szCs w:val="24"/>
                <w:lang w:eastAsia="en-GB"/>
              </w:rPr>
              <w:t xml:space="preserve"> know the legislation. </w:t>
            </w:r>
            <w:r w:rsidRPr="43C088A2" w:rsidR="26936F17">
              <w:rPr>
                <w:rFonts w:ascii="Arial" w:hAnsi="Arial" w:eastAsia="Times New Roman" w:cs="Arial"/>
                <w:sz w:val="24"/>
                <w:szCs w:val="24"/>
                <w:lang w:eastAsia="en-GB"/>
              </w:rPr>
              <w:t xml:space="preserve">There is so much work to be done. Where I see it working is where we invest in families, unpaid </w:t>
            </w:r>
            <w:r w:rsidRPr="43C088A2" w:rsidR="26936F17">
              <w:rPr>
                <w:rFonts w:ascii="Arial" w:hAnsi="Arial" w:eastAsia="Times New Roman" w:cs="Arial"/>
                <w:sz w:val="24"/>
                <w:szCs w:val="24"/>
                <w:lang w:eastAsia="en-GB"/>
              </w:rPr>
              <w:t>carers</w:t>
            </w:r>
            <w:r w:rsidRPr="43C088A2" w:rsidR="26936F17">
              <w:rPr>
                <w:rFonts w:ascii="Arial" w:hAnsi="Arial" w:eastAsia="Times New Roman" w:cs="Arial"/>
                <w:sz w:val="24"/>
                <w:szCs w:val="24"/>
                <w:lang w:eastAsia="en-GB"/>
              </w:rPr>
              <w:t xml:space="preserve"> and individuals, not workers so much, because workers leave, change jobs, get promoted, and move around. Supported people </w:t>
            </w:r>
            <w:r w:rsidRPr="43C088A2" w:rsidR="26936F17">
              <w:rPr>
                <w:rFonts w:ascii="Arial" w:hAnsi="Arial" w:eastAsia="Times New Roman" w:cs="Arial"/>
                <w:sz w:val="24"/>
                <w:szCs w:val="24"/>
                <w:lang w:eastAsia="en-GB"/>
              </w:rPr>
              <w:t>don’t</w:t>
            </w:r>
            <w:r w:rsidRPr="43C088A2" w:rsidR="26936F17">
              <w:rPr>
                <w:rFonts w:ascii="Arial" w:hAnsi="Arial" w:eastAsia="Times New Roman" w:cs="Arial"/>
                <w:sz w:val="24"/>
                <w:szCs w:val="24"/>
                <w:lang w:eastAsia="en-GB"/>
              </w:rPr>
              <w:t xml:space="preserve"> leave, they live it. People need to know what they are entitled to so they can demand it, and </w:t>
            </w:r>
            <w:r w:rsidRPr="43C088A2" w:rsidR="26936F17">
              <w:rPr>
                <w:rFonts w:ascii="Arial" w:hAnsi="Arial" w:eastAsia="Times New Roman" w:cs="Arial"/>
                <w:sz w:val="24"/>
                <w:szCs w:val="24"/>
                <w:lang w:eastAsia="en-GB"/>
              </w:rPr>
              <w:t>at the moment</w:t>
            </w:r>
            <w:r w:rsidRPr="43C088A2" w:rsidR="26936F17">
              <w:rPr>
                <w:rFonts w:ascii="Arial" w:hAnsi="Arial" w:eastAsia="Times New Roman" w:cs="Arial"/>
                <w:sz w:val="24"/>
                <w:szCs w:val="24"/>
                <w:lang w:eastAsia="en-GB"/>
              </w:rPr>
              <w:t xml:space="preserve"> they are not being told what th</w:t>
            </w:r>
            <w:r w:rsidRPr="43C088A2" w:rsidR="49FE6279">
              <w:rPr>
                <w:rFonts w:ascii="Arial" w:hAnsi="Arial" w:eastAsia="Times New Roman" w:cs="Arial"/>
                <w:sz w:val="24"/>
                <w:szCs w:val="24"/>
                <w:lang w:eastAsia="en-GB"/>
              </w:rPr>
              <w:t xml:space="preserve">ose are. </w:t>
            </w:r>
          </w:p>
          <w:p w:rsidR="00DD6812" w:rsidP="000910A0" w:rsidRDefault="00DD6812" w14:paraId="59D38D6D" w14:textId="77777777">
            <w:pPr>
              <w:rPr>
                <w:rFonts w:ascii="Arial" w:hAnsi="Arial" w:eastAsia="Times New Roman" w:cs="Arial"/>
                <w:sz w:val="24"/>
                <w:szCs w:val="24"/>
                <w:lang w:eastAsia="en-GB"/>
              </w:rPr>
            </w:pPr>
          </w:p>
          <w:p w:rsidR="00DD6812" w:rsidP="000910A0" w:rsidRDefault="0C4C7814" w14:paraId="6BE44294" w14:textId="45A61623">
            <w:pPr>
              <w:rPr>
                <w:rFonts w:ascii="Arial" w:hAnsi="Arial" w:eastAsia="Times New Roman" w:cs="Arial"/>
                <w:sz w:val="24"/>
                <w:szCs w:val="24"/>
                <w:lang w:eastAsia="en-GB"/>
              </w:rPr>
            </w:pPr>
            <w:r w:rsidRPr="43C088A2" w:rsidR="0C4C7814">
              <w:rPr>
                <w:rFonts w:ascii="Arial" w:hAnsi="Arial" w:eastAsia="Times New Roman" w:cs="Arial"/>
                <w:sz w:val="24"/>
                <w:szCs w:val="24"/>
                <w:lang w:eastAsia="en-GB"/>
              </w:rPr>
              <w:t xml:space="preserve"> – </w:t>
            </w:r>
            <w:r w:rsidRPr="43C088A2" w:rsidR="34A67ED5">
              <w:rPr>
                <w:rFonts w:ascii="Arial" w:hAnsi="Arial" w:eastAsia="Times New Roman" w:cs="Arial"/>
                <w:sz w:val="24"/>
                <w:szCs w:val="24"/>
                <w:lang w:eastAsia="en-GB"/>
              </w:rPr>
              <w:t xml:space="preserve">Eligibility criteria is a nightmare, and </w:t>
            </w:r>
            <w:r w:rsidRPr="43C088A2" w:rsidR="34A67ED5">
              <w:rPr>
                <w:rFonts w:ascii="Arial" w:hAnsi="Arial" w:eastAsia="Times New Roman" w:cs="Arial"/>
                <w:sz w:val="24"/>
                <w:szCs w:val="24"/>
                <w:lang w:eastAsia="en-GB"/>
              </w:rPr>
              <w:t>it’s</w:t>
            </w:r>
            <w:r w:rsidRPr="43C088A2" w:rsidR="34A67ED5">
              <w:rPr>
                <w:rFonts w:ascii="Arial" w:hAnsi="Arial" w:eastAsia="Times New Roman" w:cs="Arial"/>
                <w:sz w:val="24"/>
                <w:szCs w:val="24"/>
                <w:lang w:eastAsia="en-GB"/>
              </w:rPr>
              <w:t xml:space="preserve"> good to hear positive examples from around the country, but </w:t>
            </w:r>
            <w:r w:rsidRPr="43C088A2" w:rsidR="24BCB300">
              <w:rPr>
                <w:rFonts w:ascii="Arial" w:hAnsi="Arial" w:eastAsia="Times New Roman" w:cs="Arial"/>
                <w:sz w:val="24"/>
                <w:szCs w:val="24"/>
                <w:lang w:eastAsia="en-GB"/>
              </w:rPr>
              <w:t xml:space="preserve">if </w:t>
            </w:r>
            <w:r w:rsidRPr="43C088A2" w:rsidR="24BCB300">
              <w:rPr>
                <w:rFonts w:ascii="Arial" w:hAnsi="Arial" w:eastAsia="Times New Roman" w:cs="Arial"/>
                <w:sz w:val="24"/>
                <w:szCs w:val="24"/>
                <w:lang w:eastAsia="en-GB"/>
              </w:rPr>
              <w:t>it’s</w:t>
            </w:r>
            <w:r w:rsidRPr="43C088A2" w:rsidR="24BCB300">
              <w:rPr>
                <w:rFonts w:ascii="Arial" w:hAnsi="Arial" w:eastAsia="Times New Roman" w:cs="Arial"/>
                <w:sz w:val="24"/>
                <w:szCs w:val="24"/>
                <w:lang w:eastAsia="en-GB"/>
              </w:rPr>
              <w:t xml:space="preserve"> in pockets, </w:t>
            </w:r>
            <w:r w:rsidRPr="43C088A2" w:rsidR="24BCB300">
              <w:rPr>
                <w:rFonts w:ascii="Arial" w:hAnsi="Arial" w:eastAsia="Times New Roman" w:cs="Arial"/>
                <w:sz w:val="24"/>
                <w:szCs w:val="24"/>
                <w:lang w:eastAsia="en-GB"/>
              </w:rPr>
              <w:t>it’s</w:t>
            </w:r>
            <w:r w:rsidRPr="43C088A2" w:rsidR="24BCB300">
              <w:rPr>
                <w:rFonts w:ascii="Arial" w:hAnsi="Arial" w:eastAsia="Times New Roman" w:cs="Arial"/>
                <w:sz w:val="24"/>
                <w:szCs w:val="24"/>
                <w:lang w:eastAsia="en-GB"/>
              </w:rPr>
              <w:t xml:space="preserve"> difficult to see that things are improving. There needs to be a way to feed that </w:t>
            </w:r>
            <w:r w:rsidRPr="43C088A2" w:rsidR="24BCB300">
              <w:rPr>
                <w:rFonts w:ascii="Arial" w:hAnsi="Arial" w:eastAsia="Times New Roman" w:cs="Arial"/>
                <w:sz w:val="24"/>
                <w:szCs w:val="24"/>
                <w:lang w:eastAsia="en-GB"/>
              </w:rPr>
              <w:t xml:space="preserve">improvement back to service users. Also, supported people’s stories and experiences should be front and centre. Supported people are being </w:t>
            </w:r>
            <w:r w:rsidRPr="43C088A2" w:rsidR="08818D4B">
              <w:rPr>
                <w:rFonts w:ascii="Arial" w:hAnsi="Arial" w:eastAsia="Times New Roman" w:cs="Arial"/>
                <w:sz w:val="24"/>
                <w:szCs w:val="24"/>
                <w:lang w:eastAsia="en-GB"/>
              </w:rPr>
              <w:t xml:space="preserve">asked to tell their stories but </w:t>
            </w:r>
            <w:r w:rsidRPr="43C088A2" w:rsidR="08818D4B">
              <w:rPr>
                <w:rFonts w:ascii="Arial" w:hAnsi="Arial" w:eastAsia="Times New Roman" w:cs="Arial"/>
                <w:sz w:val="24"/>
                <w:szCs w:val="24"/>
                <w:lang w:eastAsia="en-GB"/>
              </w:rPr>
              <w:t>very little</w:t>
            </w:r>
            <w:r w:rsidRPr="43C088A2" w:rsidR="08818D4B">
              <w:rPr>
                <w:rFonts w:ascii="Arial" w:hAnsi="Arial" w:eastAsia="Times New Roman" w:cs="Arial"/>
                <w:sz w:val="24"/>
                <w:szCs w:val="24"/>
                <w:lang w:eastAsia="en-GB"/>
              </w:rPr>
              <w:t xml:space="preserve"> changes. </w:t>
            </w:r>
          </w:p>
          <w:p w:rsidR="00A10A41" w:rsidP="11A53748" w:rsidRDefault="029F2909" w14:paraId="739CEFFD" w14:textId="358932F0">
            <w:pPr>
              <w:ind w:left="720"/>
              <w:rPr>
                <w:rFonts w:ascii="Arial" w:hAnsi="Arial" w:eastAsia="Times New Roman" w:cs="Arial"/>
                <w:sz w:val="24"/>
                <w:szCs w:val="24"/>
                <w:lang w:eastAsia="en-GB"/>
              </w:rPr>
            </w:pPr>
            <w:r w:rsidRPr="11A53748">
              <w:rPr>
                <w:rFonts w:ascii="Arial" w:hAnsi="Arial" w:eastAsia="Times New Roman" w:cs="Arial"/>
                <w:sz w:val="24"/>
                <w:szCs w:val="24"/>
                <w:lang w:eastAsia="en-GB"/>
              </w:rPr>
              <w:t xml:space="preserve">LFC – </w:t>
            </w:r>
            <w:r w:rsidRPr="11A53748" w:rsidR="775FB01F">
              <w:rPr>
                <w:rFonts w:ascii="Arial" w:hAnsi="Arial" w:eastAsia="Times New Roman" w:cs="Arial"/>
                <w:sz w:val="24"/>
                <w:szCs w:val="24"/>
                <w:lang w:eastAsia="en-GB"/>
              </w:rPr>
              <w:t xml:space="preserve">I have reached out to the People-Led Policy Panel to include them in this work, and </w:t>
            </w:r>
            <w:r w:rsidRPr="11A53748" w:rsidR="58AFAD10">
              <w:rPr>
                <w:rFonts w:ascii="Arial" w:hAnsi="Arial" w:eastAsia="Times New Roman" w:cs="Arial"/>
                <w:sz w:val="24"/>
                <w:szCs w:val="24"/>
                <w:lang w:eastAsia="en-GB"/>
              </w:rPr>
              <w:t xml:space="preserve">to </w:t>
            </w:r>
            <w:r w:rsidRPr="11A53748" w:rsidR="775FB01F">
              <w:rPr>
                <w:rFonts w:ascii="Arial" w:hAnsi="Arial" w:eastAsia="Times New Roman" w:cs="Arial"/>
                <w:sz w:val="24"/>
                <w:szCs w:val="24"/>
                <w:lang w:eastAsia="en-GB"/>
              </w:rPr>
              <w:t xml:space="preserve">give them the opportunity to explore how and why things should change. </w:t>
            </w:r>
          </w:p>
          <w:p w:rsidR="004E16A7" w:rsidP="000910A0" w:rsidRDefault="004E16A7" w14:paraId="0072B72E" w14:textId="77777777">
            <w:pPr>
              <w:rPr>
                <w:rFonts w:ascii="Arial" w:hAnsi="Arial" w:eastAsia="Times New Roman" w:cs="Arial"/>
                <w:sz w:val="24"/>
                <w:szCs w:val="24"/>
                <w:lang w:eastAsia="en-GB"/>
              </w:rPr>
            </w:pPr>
          </w:p>
          <w:p w:rsidRPr="00D6738E" w:rsidR="00D67966" w:rsidP="000910A0" w:rsidRDefault="029F2909" w14:paraId="1E3812A7" w14:textId="41BC5518">
            <w:pPr>
              <w:rPr>
                <w:rFonts w:ascii="Arial" w:hAnsi="Arial" w:eastAsia="Times New Roman" w:cs="Arial"/>
                <w:sz w:val="24"/>
                <w:szCs w:val="24"/>
                <w:lang w:eastAsia="en-GB"/>
              </w:rPr>
            </w:pPr>
            <w:r w:rsidRPr="43C088A2" w:rsidR="029F2909">
              <w:rPr>
                <w:rFonts w:ascii="Arial" w:hAnsi="Arial" w:eastAsia="Times New Roman" w:cs="Arial"/>
                <w:sz w:val="24"/>
                <w:szCs w:val="24"/>
                <w:lang w:eastAsia="en-GB"/>
              </w:rPr>
              <w:t xml:space="preserve"> – </w:t>
            </w:r>
            <w:r w:rsidRPr="43C088A2" w:rsidR="0F6C55D1">
              <w:rPr>
                <w:rFonts w:ascii="Arial" w:hAnsi="Arial" w:eastAsia="Times New Roman" w:cs="Arial"/>
                <w:sz w:val="24"/>
                <w:szCs w:val="24"/>
                <w:lang w:eastAsia="en-GB"/>
              </w:rPr>
              <w:t xml:space="preserve">We </w:t>
            </w:r>
            <w:r w:rsidRPr="43C088A2" w:rsidR="12988476">
              <w:rPr>
                <w:rFonts w:ascii="Arial" w:hAnsi="Arial" w:eastAsia="Times New Roman" w:cs="Arial"/>
                <w:sz w:val="24"/>
                <w:szCs w:val="24"/>
                <w:lang w:eastAsia="en-GB"/>
              </w:rPr>
              <w:t xml:space="preserve">(a </w:t>
            </w:r>
            <w:r w:rsidRPr="43C088A2" w:rsidR="12988476">
              <w:rPr>
                <w:rFonts w:ascii="Arial" w:hAnsi="Arial" w:eastAsia="Times New Roman" w:cs="Arial"/>
                <w:sz w:val="24"/>
                <w:szCs w:val="24"/>
                <w:lang w:eastAsia="en-GB"/>
              </w:rPr>
              <w:t>SiRD</w:t>
            </w:r>
            <w:r w:rsidRPr="43C088A2" w:rsidR="12988476">
              <w:rPr>
                <w:rFonts w:ascii="Arial" w:hAnsi="Arial" w:eastAsia="Times New Roman" w:cs="Arial"/>
                <w:sz w:val="24"/>
                <w:szCs w:val="24"/>
                <w:lang w:eastAsia="en-GB"/>
              </w:rPr>
              <w:t xml:space="preserve"> project) </w:t>
            </w:r>
            <w:r w:rsidRPr="43C088A2" w:rsidR="0F6C55D1">
              <w:rPr>
                <w:rFonts w:ascii="Arial" w:hAnsi="Arial" w:eastAsia="Times New Roman" w:cs="Arial"/>
                <w:sz w:val="24"/>
                <w:szCs w:val="24"/>
                <w:lang w:eastAsia="en-GB"/>
              </w:rPr>
              <w:t xml:space="preserve">are approached regularly by Local Authority Colleagues for support with </w:t>
            </w:r>
            <w:r w:rsidRPr="43C088A2" w:rsidR="01FCA8B1">
              <w:rPr>
                <w:rFonts w:ascii="Arial" w:hAnsi="Arial" w:eastAsia="Times New Roman" w:cs="Arial"/>
                <w:sz w:val="24"/>
                <w:szCs w:val="24"/>
                <w:lang w:eastAsia="en-GB"/>
              </w:rPr>
              <w:t>recruitment</w:t>
            </w:r>
            <w:r w:rsidRPr="43C088A2" w:rsidR="0F6C55D1">
              <w:rPr>
                <w:rFonts w:ascii="Arial" w:hAnsi="Arial" w:eastAsia="Times New Roman" w:cs="Arial"/>
                <w:sz w:val="24"/>
                <w:szCs w:val="24"/>
                <w:lang w:eastAsia="en-GB"/>
              </w:rPr>
              <w:t>, but not about rights</w:t>
            </w:r>
            <w:r w:rsidRPr="43C088A2" w:rsidR="09F8BA39">
              <w:rPr>
                <w:rFonts w:ascii="Arial" w:hAnsi="Arial" w:eastAsia="Times New Roman" w:cs="Arial"/>
                <w:sz w:val="24"/>
                <w:szCs w:val="24"/>
                <w:lang w:eastAsia="en-GB"/>
              </w:rPr>
              <w:t>. H</w:t>
            </w:r>
            <w:r w:rsidRPr="43C088A2" w:rsidR="0F6C55D1">
              <w:rPr>
                <w:rFonts w:ascii="Arial" w:hAnsi="Arial" w:eastAsia="Times New Roman" w:cs="Arial"/>
                <w:sz w:val="24"/>
                <w:szCs w:val="24"/>
                <w:lang w:eastAsia="en-GB"/>
              </w:rPr>
              <w:t>o</w:t>
            </w:r>
            <w:r w:rsidRPr="43C088A2" w:rsidR="6F4896D3">
              <w:rPr>
                <w:rFonts w:ascii="Arial" w:hAnsi="Arial" w:eastAsia="Times New Roman" w:cs="Arial"/>
                <w:sz w:val="24"/>
                <w:szCs w:val="24"/>
                <w:lang w:eastAsia="en-GB"/>
              </w:rPr>
              <w:t>w do we make sure we fully understand what a rights-based approach means?</w:t>
            </w:r>
            <w:r w:rsidRPr="43C088A2" w:rsidR="23C2AF78">
              <w:rPr>
                <w:rFonts w:ascii="Arial" w:hAnsi="Arial" w:eastAsia="Times New Roman" w:cs="Arial"/>
                <w:sz w:val="24"/>
                <w:szCs w:val="24"/>
                <w:lang w:eastAsia="en-GB"/>
              </w:rPr>
              <w:t xml:space="preserve"> We need to raise awareness and try to present </w:t>
            </w:r>
            <w:r w:rsidRPr="43C088A2" w:rsidR="075B36D5">
              <w:rPr>
                <w:rFonts w:ascii="Arial" w:hAnsi="Arial" w:eastAsia="Times New Roman" w:cs="Arial"/>
                <w:sz w:val="24"/>
                <w:szCs w:val="24"/>
                <w:lang w:eastAsia="en-GB"/>
              </w:rPr>
              <w:t xml:space="preserve">a rights-based approach to Local Authority colleagues more as collaboration and not as something threatening. </w:t>
            </w:r>
            <w:r w:rsidRPr="43C088A2" w:rsidR="46001C06">
              <w:rPr>
                <w:rFonts w:ascii="Arial" w:hAnsi="Arial" w:eastAsia="Times New Roman" w:cs="Arial"/>
                <w:sz w:val="24"/>
                <w:szCs w:val="24"/>
                <w:lang w:eastAsia="en-GB"/>
              </w:rPr>
              <w:t xml:space="preserve">The mechanism of SDS, human rights, peer support and independent support all need to go together to make that happen. </w:t>
            </w:r>
          </w:p>
          <w:p w:rsidRPr="00D6738E" w:rsidR="00B36D6F" w:rsidP="000910A0" w:rsidRDefault="00B36D6F" w14:paraId="192F5564" w14:textId="77777777">
            <w:pPr>
              <w:pStyle w:val="NoSpacing"/>
              <w:spacing w:line="276" w:lineRule="auto"/>
              <w:rPr>
                <w:rFonts w:ascii="Arial" w:hAnsi="Arial" w:cs="Arial"/>
                <w:sz w:val="24"/>
                <w:szCs w:val="24"/>
              </w:rPr>
            </w:pPr>
          </w:p>
        </w:tc>
        <w:tc>
          <w:tcPr>
            <w:tcW w:w="2818" w:type="dxa"/>
            <w:tcMar/>
          </w:tcPr>
          <w:p w:rsidR="00B36D6F" w:rsidP="000910A0" w:rsidRDefault="00B36D6F" w14:paraId="159DE4A3" w14:textId="77777777">
            <w:pPr>
              <w:rPr>
                <w:rFonts w:ascii="Arial" w:hAnsi="Arial" w:eastAsia="Times New Roman" w:cs="Arial"/>
                <w:sz w:val="24"/>
                <w:szCs w:val="24"/>
                <w:lang w:eastAsia="en-GB"/>
              </w:rPr>
            </w:pPr>
          </w:p>
          <w:p w:rsidR="001660EE" w:rsidP="000910A0" w:rsidRDefault="001660EE" w14:paraId="2464914C" w14:textId="77777777">
            <w:pPr>
              <w:rPr>
                <w:rFonts w:ascii="Arial" w:hAnsi="Arial" w:eastAsia="Times New Roman" w:cs="Arial"/>
                <w:sz w:val="24"/>
                <w:szCs w:val="24"/>
                <w:lang w:eastAsia="en-GB"/>
              </w:rPr>
            </w:pPr>
          </w:p>
          <w:p w:rsidR="001660EE" w:rsidP="000910A0" w:rsidRDefault="001660EE" w14:paraId="0A56ADF9" w14:textId="77777777">
            <w:pPr>
              <w:rPr>
                <w:rFonts w:ascii="Arial" w:hAnsi="Arial" w:eastAsia="Times New Roman" w:cs="Arial"/>
                <w:sz w:val="24"/>
                <w:szCs w:val="24"/>
                <w:lang w:eastAsia="en-GB"/>
              </w:rPr>
            </w:pPr>
          </w:p>
          <w:p w:rsidR="001660EE" w:rsidP="000910A0" w:rsidRDefault="001660EE" w14:paraId="1988B7FF" w14:textId="77777777">
            <w:pPr>
              <w:rPr>
                <w:rFonts w:ascii="Arial" w:hAnsi="Arial" w:eastAsia="Times New Roman" w:cs="Arial"/>
                <w:sz w:val="24"/>
                <w:szCs w:val="24"/>
                <w:lang w:eastAsia="en-GB"/>
              </w:rPr>
            </w:pPr>
          </w:p>
          <w:p w:rsidR="00E71E9D" w:rsidP="000910A0" w:rsidRDefault="00E71E9D" w14:paraId="1699D6D2" w14:textId="77777777">
            <w:pPr>
              <w:rPr>
                <w:rFonts w:ascii="Arial" w:hAnsi="Arial" w:eastAsia="Times New Roman" w:cs="Arial"/>
                <w:sz w:val="24"/>
                <w:szCs w:val="24"/>
                <w:lang w:eastAsia="en-GB"/>
              </w:rPr>
            </w:pPr>
          </w:p>
          <w:p w:rsidR="00E71E9D" w:rsidP="000910A0" w:rsidRDefault="00E71E9D" w14:paraId="06250172" w14:textId="77777777">
            <w:pPr>
              <w:rPr>
                <w:rFonts w:ascii="Arial" w:hAnsi="Arial" w:eastAsia="Times New Roman" w:cs="Arial"/>
                <w:sz w:val="24"/>
                <w:szCs w:val="24"/>
                <w:lang w:eastAsia="en-GB"/>
              </w:rPr>
            </w:pPr>
          </w:p>
          <w:p w:rsidR="00E71E9D" w:rsidP="000910A0" w:rsidRDefault="00E71E9D" w14:paraId="44926C77" w14:textId="77777777">
            <w:pPr>
              <w:rPr>
                <w:rFonts w:ascii="Arial" w:hAnsi="Arial" w:eastAsia="Times New Roman" w:cs="Arial"/>
                <w:sz w:val="24"/>
                <w:szCs w:val="24"/>
                <w:lang w:eastAsia="en-GB"/>
              </w:rPr>
            </w:pPr>
          </w:p>
          <w:p w:rsidR="00E71E9D" w:rsidP="000910A0" w:rsidRDefault="00E71E9D" w14:paraId="089F9AAE" w14:textId="77777777">
            <w:pPr>
              <w:rPr>
                <w:rFonts w:ascii="Arial" w:hAnsi="Arial" w:eastAsia="Times New Roman" w:cs="Arial"/>
                <w:sz w:val="24"/>
                <w:szCs w:val="24"/>
                <w:lang w:eastAsia="en-GB"/>
              </w:rPr>
            </w:pPr>
          </w:p>
          <w:p w:rsidR="00E71E9D" w:rsidP="000910A0" w:rsidRDefault="00E71E9D" w14:paraId="390D9056" w14:textId="77777777">
            <w:pPr>
              <w:rPr>
                <w:rFonts w:ascii="Arial" w:hAnsi="Arial" w:eastAsia="Times New Roman" w:cs="Arial"/>
                <w:sz w:val="24"/>
                <w:szCs w:val="24"/>
                <w:lang w:eastAsia="en-GB"/>
              </w:rPr>
            </w:pPr>
          </w:p>
          <w:p w:rsidR="00E71E9D" w:rsidP="000910A0" w:rsidRDefault="00E71E9D" w14:paraId="0200CC3D" w14:textId="77777777">
            <w:pPr>
              <w:rPr>
                <w:rFonts w:ascii="Arial" w:hAnsi="Arial" w:eastAsia="Times New Roman" w:cs="Arial"/>
                <w:sz w:val="24"/>
                <w:szCs w:val="24"/>
                <w:lang w:eastAsia="en-GB"/>
              </w:rPr>
            </w:pPr>
          </w:p>
          <w:p w:rsidR="11A53748" w:rsidP="11A53748" w:rsidRDefault="11A53748" w14:paraId="6CB24EAC" w14:textId="083F98EE">
            <w:pPr>
              <w:rPr>
                <w:rFonts w:ascii="Arial" w:hAnsi="Arial" w:eastAsia="Times New Roman" w:cs="Arial"/>
                <w:sz w:val="24"/>
                <w:szCs w:val="24"/>
                <w:lang w:eastAsia="en-GB"/>
              </w:rPr>
            </w:pPr>
          </w:p>
          <w:p w:rsidR="11A53748" w:rsidP="11A53748" w:rsidRDefault="11A53748" w14:paraId="6E4455EF" w14:textId="73A31DD0">
            <w:pPr>
              <w:rPr>
                <w:rFonts w:ascii="Arial" w:hAnsi="Arial" w:eastAsia="Times New Roman" w:cs="Arial"/>
                <w:sz w:val="24"/>
                <w:szCs w:val="24"/>
                <w:lang w:eastAsia="en-GB"/>
              </w:rPr>
            </w:pPr>
          </w:p>
          <w:p w:rsidR="11A53748" w:rsidP="11A53748" w:rsidRDefault="11A53748" w14:paraId="02779550" w14:textId="6F94C4EB">
            <w:pPr>
              <w:rPr>
                <w:rFonts w:ascii="Arial" w:hAnsi="Arial" w:eastAsia="Times New Roman" w:cs="Arial"/>
                <w:sz w:val="24"/>
                <w:szCs w:val="24"/>
                <w:lang w:eastAsia="en-GB"/>
              </w:rPr>
            </w:pPr>
          </w:p>
          <w:p w:rsidR="11A53748" w:rsidP="11A53748" w:rsidRDefault="11A53748" w14:paraId="0866D1C4" w14:textId="281AD5C5">
            <w:pPr>
              <w:rPr>
                <w:rFonts w:ascii="Arial" w:hAnsi="Arial" w:eastAsia="Times New Roman" w:cs="Arial"/>
                <w:sz w:val="24"/>
                <w:szCs w:val="24"/>
                <w:lang w:eastAsia="en-GB"/>
              </w:rPr>
            </w:pPr>
          </w:p>
          <w:p w:rsidR="11A53748" w:rsidP="11A53748" w:rsidRDefault="11A53748" w14:paraId="429AFD18" w14:textId="609C4AFF">
            <w:pPr>
              <w:rPr>
                <w:rFonts w:ascii="Arial" w:hAnsi="Arial" w:eastAsia="Times New Roman" w:cs="Arial"/>
                <w:sz w:val="24"/>
                <w:szCs w:val="24"/>
                <w:lang w:eastAsia="en-GB"/>
              </w:rPr>
            </w:pPr>
          </w:p>
          <w:p w:rsidR="11A53748" w:rsidP="11A53748" w:rsidRDefault="11A53748" w14:paraId="08CC18E0" w14:textId="1D68E876">
            <w:pPr>
              <w:rPr>
                <w:rFonts w:ascii="Arial" w:hAnsi="Arial" w:eastAsia="Times New Roman" w:cs="Arial"/>
                <w:sz w:val="24"/>
                <w:szCs w:val="24"/>
                <w:lang w:eastAsia="en-GB"/>
              </w:rPr>
            </w:pPr>
          </w:p>
          <w:p w:rsidR="11A53748" w:rsidP="11A53748" w:rsidRDefault="11A53748" w14:paraId="6B4B3FA9" w14:textId="7C452B0F">
            <w:pPr>
              <w:rPr>
                <w:rFonts w:ascii="Arial" w:hAnsi="Arial" w:eastAsia="Times New Roman" w:cs="Arial"/>
                <w:sz w:val="24"/>
                <w:szCs w:val="24"/>
                <w:lang w:eastAsia="en-GB"/>
              </w:rPr>
            </w:pPr>
          </w:p>
          <w:p w:rsidR="11A53748" w:rsidP="11A53748" w:rsidRDefault="11A53748" w14:paraId="637C9F01" w14:textId="285B1791">
            <w:pPr>
              <w:rPr>
                <w:rFonts w:ascii="Arial" w:hAnsi="Arial" w:eastAsia="Times New Roman" w:cs="Arial"/>
                <w:sz w:val="24"/>
                <w:szCs w:val="24"/>
                <w:lang w:eastAsia="en-GB"/>
              </w:rPr>
            </w:pPr>
          </w:p>
          <w:p w:rsidR="11A53748" w:rsidP="11A53748" w:rsidRDefault="11A53748" w14:paraId="34521ADF" w14:textId="7A26C76E">
            <w:pPr>
              <w:rPr>
                <w:rFonts w:ascii="Arial" w:hAnsi="Arial" w:eastAsia="Times New Roman" w:cs="Arial"/>
                <w:sz w:val="24"/>
                <w:szCs w:val="24"/>
                <w:lang w:eastAsia="en-GB"/>
              </w:rPr>
            </w:pPr>
          </w:p>
          <w:p w:rsidR="11A53748" w:rsidP="11A53748" w:rsidRDefault="11A53748" w14:paraId="16CFA0C3" w14:textId="085CF1A7">
            <w:pPr>
              <w:rPr>
                <w:rFonts w:ascii="Arial" w:hAnsi="Arial" w:eastAsia="Times New Roman" w:cs="Arial"/>
                <w:sz w:val="24"/>
                <w:szCs w:val="24"/>
                <w:lang w:eastAsia="en-GB"/>
              </w:rPr>
            </w:pPr>
          </w:p>
          <w:p w:rsidR="11A53748" w:rsidP="11A53748" w:rsidRDefault="11A53748" w14:paraId="54D3CAE6" w14:textId="63DDF87A">
            <w:pPr>
              <w:rPr>
                <w:rFonts w:ascii="Arial" w:hAnsi="Arial" w:eastAsia="Times New Roman" w:cs="Arial"/>
                <w:sz w:val="24"/>
                <w:szCs w:val="24"/>
                <w:lang w:eastAsia="en-GB"/>
              </w:rPr>
            </w:pPr>
          </w:p>
          <w:p w:rsidR="11A53748" w:rsidP="11A53748" w:rsidRDefault="11A53748" w14:paraId="5A7ED946" w14:textId="060E7690">
            <w:pPr>
              <w:rPr>
                <w:rFonts w:ascii="Arial" w:hAnsi="Arial" w:eastAsia="Times New Roman" w:cs="Arial"/>
                <w:sz w:val="24"/>
                <w:szCs w:val="24"/>
                <w:lang w:eastAsia="en-GB"/>
              </w:rPr>
            </w:pPr>
          </w:p>
          <w:p w:rsidR="11A53748" w:rsidP="11A53748" w:rsidRDefault="11A53748" w14:paraId="40D0E1BC" w14:textId="0C8B7F5D">
            <w:pPr>
              <w:rPr>
                <w:rFonts w:ascii="Arial" w:hAnsi="Arial" w:eastAsia="Times New Roman" w:cs="Arial"/>
                <w:sz w:val="24"/>
                <w:szCs w:val="24"/>
                <w:lang w:eastAsia="en-GB"/>
              </w:rPr>
            </w:pPr>
          </w:p>
          <w:p w:rsidR="11A53748" w:rsidP="11A53748" w:rsidRDefault="11A53748" w14:paraId="2B1E1943" w14:textId="0897C83F">
            <w:pPr>
              <w:rPr>
                <w:rFonts w:ascii="Arial" w:hAnsi="Arial" w:eastAsia="Times New Roman" w:cs="Arial"/>
                <w:sz w:val="24"/>
                <w:szCs w:val="24"/>
                <w:lang w:eastAsia="en-GB"/>
              </w:rPr>
            </w:pPr>
          </w:p>
          <w:p w:rsidR="11A53748" w:rsidP="11A53748" w:rsidRDefault="11A53748" w14:paraId="4387A126" w14:textId="5334D165">
            <w:pPr>
              <w:rPr>
                <w:rFonts w:ascii="Arial" w:hAnsi="Arial" w:eastAsia="Times New Roman" w:cs="Arial"/>
                <w:sz w:val="24"/>
                <w:szCs w:val="24"/>
                <w:lang w:eastAsia="en-GB"/>
              </w:rPr>
            </w:pPr>
          </w:p>
          <w:p w:rsidR="11A53748" w:rsidP="11A53748" w:rsidRDefault="11A53748" w14:paraId="19C7230F" w14:textId="382A7FEC">
            <w:pPr>
              <w:rPr>
                <w:rFonts w:ascii="Arial" w:hAnsi="Arial" w:eastAsia="Times New Roman" w:cs="Arial"/>
                <w:sz w:val="24"/>
                <w:szCs w:val="24"/>
                <w:lang w:eastAsia="en-GB"/>
              </w:rPr>
            </w:pPr>
          </w:p>
          <w:p w:rsidR="11A53748" w:rsidP="11A53748" w:rsidRDefault="11A53748" w14:paraId="6114068C" w14:textId="22FA3375">
            <w:pPr>
              <w:rPr>
                <w:rFonts w:ascii="Arial" w:hAnsi="Arial" w:eastAsia="Times New Roman" w:cs="Arial"/>
                <w:sz w:val="24"/>
                <w:szCs w:val="24"/>
                <w:lang w:eastAsia="en-GB"/>
              </w:rPr>
            </w:pPr>
          </w:p>
          <w:p w:rsidR="11A53748" w:rsidP="11A53748" w:rsidRDefault="11A53748" w14:paraId="04ADACA6" w14:textId="5EAABD37">
            <w:pPr>
              <w:rPr>
                <w:rFonts w:ascii="Arial" w:hAnsi="Arial" w:eastAsia="Times New Roman" w:cs="Arial"/>
                <w:sz w:val="24"/>
                <w:szCs w:val="24"/>
                <w:lang w:eastAsia="en-GB"/>
              </w:rPr>
            </w:pPr>
          </w:p>
          <w:p w:rsidR="11A53748" w:rsidP="11A53748" w:rsidRDefault="11A53748" w14:paraId="5DE5DDB9" w14:textId="599BC72E">
            <w:pPr>
              <w:rPr>
                <w:rFonts w:ascii="Arial" w:hAnsi="Arial" w:eastAsia="Times New Roman" w:cs="Arial"/>
                <w:sz w:val="24"/>
                <w:szCs w:val="24"/>
                <w:lang w:eastAsia="en-GB"/>
              </w:rPr>
            </w:pPr>
          </w:p>
          <w:p w:rsidR="11A53748" w:rsidP="11A53748" w:rsidRDefault="11A53748" w14:paraId="1CC4C1BF" w14:textId="4001549D">
            <w:pPr>
              <w:rPr>
                <w:rFonts w:ascii="Arial" w:hAnsi="Arial" w:eastAsia="Times New Roman" w:cs="Arial"/>
                <w:sz w:val="24"/>
                <w:szCs w:val="24"/>
                <w:lang w:eastAsia="en-GB"/>
              </w:rPr>
            </w:pPr>
          </w:p>
          <w:p w:rsidR="11A53748" w:rsidP="11A53748" w:rsidRDefault="11A53748" w14:paraId="33377248" w14:textId="08BD8E2E">
            <w:pPr>
              <w:rPr>
                <w:rFonts w:ascii="Arial" w:hAnsi="Arial" w:eastAsia="Times New Roman" w:cs="Arial"/>
                <w:sz w:val="24"/>
                <w:szCs w:val="24"/>
                <w:lang w:eastAsia="en-GB"/>
              </w:rPr>
            </w:pPr>
          </w:p>
          <w:p w:rsidRPr="00D6738E" w:rsidR="001660EE" w:rsidP="000910A0" w:rsidRDefault="1081EC73" w14:paraId="47EB8A0F" w14:textId="2C1C9965">
            <w:pPr>
              <w:rPr>
                <w:rFonts w:ascii="Arial" w:hAnsi="Arial" w:eastAsia="Times New Roman" w:cs="Arial"/>
                <w:sz w:val="24"/>
                <w:szCs w:val="24"/>
                <w:lang w:eastAsia="en-GB"/>
              </w:rPr>
            </w:pPr>
            <w:r w:rsidRPr="11A53748">
              <w:rPr>
                <w:rFonts w:ascii="Arial" w:hAnsi="Arial" w:eastAsia="Times New Roman" w:cs="Arial"/>
                <w:sz w:val="24"/>
                <w:szCs w:val="24"/>
                <w:lang w:eastAsia="en-GB"/>
              </w:rPr>
              <w:t>Group members were invited to consider whether they would like to be part of one or more of the work streams.</w:t>
            </w:r>
          </w:p>
        </w:tc>
      </w:tr>
    </w:tbl>
    <w:p w:rsidR="00B36D6F" w:rsidP="10E5096F" w:rsidRDefault="00B36D6F" w14:paraId="26C40763" w14:textId="77777777">
      <w:pPr>
        <w:pStyle w:val="NoSpacing"/>
        <w:spacing w:line="276" w:lineRule="auto"/>
        <w:rPr>
          <w:rFonts w:ascii="Arial" w:hAnsi="Arial" w:cs="Arial"/>
          <w:b/>
          <w:bCs/>
          <w:sz w:val="24"/>
          <w:szCs w:val="24"/>
        </w:rPr>
      </w:pPr>
    </w:p>
    <w:p w:rsidRPr="00D6738E" w:rsidR="00B36D6F" w:rsidP="10E5096F" w:rsidRDefault="00B36D6F" w14:paraId="1F577E38" w14:textId="7777777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36"/>
        <w:gridCol w:w="2812"/>
      </w:tblGrid>
      <w:tr w:rsidRPr="00D6738E" w:rsidR="10E5096F" w:rsidTr="43C088A2" w14:paraId="64E23552" w14:textId="77777777">
        <w:trPr>
          <w:trHeight w:val="699"/>
        </w:trPr>
        <w:tc>
          <w:tcPr>
            <w:tcW w:w="11100" w:type="dxa"/>
            <w:shd w:val="clear" w:color="auto" w:fill="E9F0F6" w:themeFill="accent1" w:themeFillTint="33"/>
            <w:tcMar/>
            <w:vAlign w:val="center"/>
          </w:tcPr>
          <w:p w:rsidRPr="00D6738E" w:rsidR="3FBAD555" w:rsidP="10E5096F" w:rsidRDefault="008776BF" w14:paraId="4F8E622A" w14:textId="4362CAB7">
            <w:pPr>
              <w:pStyle w:val="NoSpacing"/>
              <w:spacing w:line="276" w:lineRule="auto"/>
              <w:ind w:left="720"/>
              <w:rPr>
                <w:rFonts w:ascii="Arial" w:hAnsi="Arial" w:cs="Arial"/>
                <w:b/>
                <w:bCs/>
                <w:sz w:val="24"/>
                <w:szCs w:val="24"/>
              </w:rPr>
            </w:pPr>
            <w:r>
              <w:rPr>
                <w:rFonts w:ascii="Arial" w:hAnsi="Arial" w:cs="Arial"/>
                <w:b/>
                <w:bCs/>
                <w:sz w:val="24"/>
                <w:szCs w:val="24"/>
              </w:rPr>
              <w:t>National Self-directed Support Stakeholder Updates</w:t>
            </w:r>
          </w:p>
        </w:tc>
        <w:tc>
          <w:tcPr>
            <w:tcW w:w="2818" w:type="dxa"/>
            <w:shd w:val="clear" w:color="auto" w:fill="E9F0F6" w:themeFill="accent1" w:themeFillTint="33"/>
            <w:tcMar/>
            <w:vAlign w:val="center"/>
          </w:tcPr>
          <w:p w:rsidRPr="00D6738E" w:rsidR="3FBAD555" w:rsidP="10E5096F" w:rsidRDefault="3FBAD555" w14:paraId="0C228DF8"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43C088A2" w14:paraId="1EF08CB0" w14:textId="77777777">
        <w:tc>
          <w:tcPr>
            <w:tcW w:w="11100" w:type="dxa"/>
            <w:tcMar/>
          </w:tcPr>
          <w:p w:rsidRPr="00786FCF" w:rsidR="10E5096F" w:rsidP="10E5096F" w:rsidRDefault="10E5096F" w14:paraId="7007CD7E" w14:textId="77777777">
            <w:pPr>
              <w:rPr>
                <w:rFonts w:ascii="Arial" w:hAnsi="Arial" w:eastAsia="Times New Roman" w:cs="Arial"/>
                <w:sz w:val="24"/>
                <w:szCs w:val="24"/>
                <w:lang w:eastAsia="en-GB"/>
              </w:rPr>
            </w:pPr>
          </w:p>
          <w:p w:rsidR="00DC5F45" w:rsidP="001A2B44" w:rsidRDefault="00243322" w14:paraId="6B25EA35" w14:textId="408BDE1F">
            <w:pPr>
              <w:pStyle w:val="NoSpacing"/>
              <w:spacing w:line="276" w:lineRule="auto"/>
              <w:rPr>
                <w:rFonts w:ascii="Arial" w:hAnsi="Arial" w:cs="Arial"/>
                <w:sz w:val="24"/>
                <w:szCs w:val="24"/>
              </w:rPr>
            </w:pPr>
            <w:r w:rsidRPr="00206811">
              <w:rPr>
                <w:rFonts w:ascii="Arial" w:hAnsi="Arial" w:cs="Arial"/>
                <w:b/>
                <w:bCs/>
                <w:sz w:val="24"/>
                <w:szCs w:val="24"/>
              </w:rPr>
              <w:t>In Control Update</w:t>
            </w:r>
            <w:r>
              <w:rPr>
                <w:rFonts w:ascii="Arial" w:hAnsi="Arial" w:cs="Arial"/>
                <w:sz w:val="24"/>
                <w:szCs w:val="24"/>
              </w:rPr>
              <w:t xml:space="preserve"> (PL) – </w:t>
            </w:r>
            <w:r w:rsidR="00222583">
              <w:rPr>
                <w:rFonts w:ascii="Arial" w:hAnsi="Arial" w:cs="Arial"/>
                <w:sz w:val="24"/>
                <w:szCs w:val="24"/>
              </w:rPr>
              <w:t xml:space="preserve">Please see the </w:t>
            </w:r>
            <w:hyperlink w:history="1" r:id="rId16">
              <w:r w:rsidR="00B916CF">
                <w:rPr>
                  <w:rStyle w:val="Hyperlink"/>
                  <w:rFonts w:ascii="Arial" w:hAnsi="Arial" w:cs="Arial"/>
                  <w:sz w:val="24"/>
                  <w:szCs w:val="24"/>
                </w:rPr>
                <w:t>latest newsletter from In Control (click link)</w:t>
              </w:r>
            </w:hyperlink>
            <w:r w:rsidR="00B916CF">
              <w:rPr>
                <w:rFonts w:ascii="Arial" w:hAnsi="Arial" w:cs="Arial"/>
                <w:sz w:val="24"/>
                <w:szCs w:val="24"/>
              </w:rPr>
              <w:t xml:space="preserve"> </w:t>
            </w:r>
            <w:r w:rsidR="00C931A3">
              <w:rPr>
                <w:rFonts w:ascii="Arial" w:hAnsi="Arial" w:cs="Arial"/>
                <w:sz w:val="24"/>
                <w:szCs w:val="24"/>
              </w:rPr>
              <w:t>as well as the following slides for an update on the development work ICS are doing to develop SDS implementation:</w:t>
            </w:r>
          </w:p>
          <w:p w:rsidRPr="00F903A0" w:rsidR="00243322" w:rsidP="00F903A0" w:rsidRDefault="00B20D06" w14:paraId="348F96E9" w14:textId="374D746F">
            <w:pPr>
              <w:pStyle w:val="NoSpacing"/>
              <w:spacing w:line="276" w:lineRule="auto"/>
              <w:jc w:val="center"/>
              <w:rPr>
                <w:rFonts w:ascii="Arial" w:hAnsi="Arial" w:cs="Arial"/>
                <w:b w:val="1"/>
                <w:bCs w:val="1"/>
                <w:sz w:val="24"/>
                <w:szCs w:val="24"/>
              </w:rPr>
            </w:pPr>
            <w:r w:rsidRPr="00F903A0">
              <w:rPr>
                <w:rFonts w:ascii="Arial" w:hAnsi="Arial" w:cs="Arial"/>
                <w:b/>
                <w:bCs/>
                <w:sz w:val="24"/>
                <w:szCs w:val="24"/>
              </w:rPr>
              <w:object w:dxaOrig="1508" w:dyaOrig="983" w14:anchorId="7923DB1F">
                <v:shape id="_x0000_i1027" style="width:75.5pt;height:49pt" o:ole="" type="#_x0000_t75">
                  <v:imagedata o:title="" r:id="rId17"/>
                </v:shape>
                <o:OLEObject Type="Embed" ProgID="PowerPoint.Show.12" ShapeID="_x0000_i1027" DrawAspect="Icon" ObjectID="_1747421672" r:id="rId18"/>
              </w:object>
            </w:r>
            <w:r w:rsidRPr="43C088A2" w:rsidR="4DFE1CE1">
              <w:rPr>
                <w:rFonts w:ascii="Arial" w:hAnsi="Arial" w:cs="Arial"/>
                <w:b w:val="0"/>
                <w:bCs w:val="0"/>
                <w:i w:val="1"/>
                <w:iCs w:val="1"/>
                <w:sz w:val="24"/>
                <w:szCs w:val="24"/>
              </w:rPr>
              <w:t>(</w:t>
            </w:r>
            <w:r w:rsidRPr="43C088A2" w:rsidR="7657D6FE">
              <w:rPr>
                <w:rFonts w:ascii="Arial" w:hAnsi="Arial" w:cs="Arial"/>
                <w:b w:val="0"/>
                <w:bCs w:val="0"/>
                <w:i w:val="1"/>
                <w:iCs w:val="1"/>
                <w:sz w:val="24"/>
                <w:szCs w:val="24"/>
              </w:rPr>
              <w:t>double</w:t>
            </w:r>
            <w:r w:rsidRPr="43C088A2" w:rsidR="7657D6FE">
              <w:rPr>
                <w:rFonts w:ascii="Arial" w:hAnsi="Arial" w:cs="Arial"/>
                <w:b w:val="0"/>
                <w:bCs w:val="0"/>
                <w:i w:val="1"/>
                <w:iCs w:val="1"/>
                <w:sz w:val="24"/>
                <w:szCs w:val="24"/>
              </w:rPr>
              <w:t xml:space="preserve"> click to open these </w:t>
            </w:r>
            <w:r w:rsidRPr="43C088A2" w:rsidR="7657D6FE">
              <w:rPr>
                <w:rFonts w:ascii="Arial" w:hAnsi="Arial" w:cs="Arial"/>
                <w:b w:val="0"/>
                <w:bCs w:val="0"/>
                <w:i w:val="1"/>
                <w:iCs w:val="1"/>
                <w:sz w:val="24"/>
                <w:szCs w:val="24"/>
              </w:rPr>
              <w:t>powerpoint</w:t>
            </w:r>
            <w:r w:rsidRPr="43C088A2" w:rsidR="7657D6FE">
              <w:rPr>
                <w:rFonts w:ascii="Arial" w:hAnsi="Arial" w:cs="Arial"/>
                <w:b w:val="0"/>
                <w:bCs w:val="0"/>
                <w:i w:val="1"/>
                <w:iCs w:val="1"/>
                <w:sz w:val="24"/>
                <w:szCs w:val="24"/>
              </w:rPr>
              <w:t xml:space="preserve"> slides)</w:t>
            </w:r>
          </w:p>
          <w:p w:rsidR="00F903A0" w:rsidP="001A2B44" w:rsidRDefault="00F903A0" w14:paraId="05D24888" w14:textId="77777777">
            <w:pPr>
              <w:pStyle w:val="NoSpacing"/>
              <w:spacing w:line="276" w:lineRule="auto"/>
              <w:rPr>
                <w:rFonts w:ascii="Arial" w:hAnsi="Arial" w:cs="Arial"/>
                <w:sz w:val="24"/>
                <w:szCs w:val="24"/>
              </w:rPr>
            </w:pPr>
          </w:p>
          <w:p w:rsidR="001B5FA0" w:rsidP="001A2B44" w:rsidRDefault="00570000" w14:paraId="246922B0" w14:textId="4BCEC099">
            <w:pPr>
              <w:pStyle w:val="NoSpacing"/>
              <w:spacing w:line="276" w:lineRule="auto"/>
              <w:rPr>
                <w:rFonts w:ascii="Arial" w:hAnsi="Arial" w:cs="Arial"/>
                <w:sz w:val="24"/>
                <w:szCs w:val="24"/>
              </w:rPr>
            </w:pPr>
            <w:r>
              <w:rPr>
                <w:rFonts w:ascii="Arial" w:hAnsi="Arial" w:cs="Arial"/>
                <w:sz w:val="24"/>
                <w:szCs w:val="24"/>
              </w:rPr>
              <w:t>SDS Scotland Update (</w:t>
            </w:r>
            <w:proofErr w:type="spellStart"/>
            <w:r>
              <w:rPr>
                <w:rFonts w:ascii="Arial" w:hAnsi="Arial" w:cs="Arial"/>
                <w:sz w:val="24"/>
                <w:szCs w:val="24"/>
              </w:rPr>
              <w:t>DMd</w:t>
            </w:r>
            <w:proofErr w:type="spellEnd"/>
            <w:r>
              <w:rPr>
                <w:rFonts w:ascii="Arial" w:hAnsi="Arial" w:cs="Arial"/>
                <w:sz w:val="24"/>
                <w:szCs w:val="24"/>
              </w:rPr>
              <w:t xml:space="preserve">) </w:t>
            </w:r>
            <w:r w:rsidR="001B5FA0">
              <w:rPr>
                <w:rFonts w:ascii="Arial" w:hAnsi="Arial" w:cs="Arial"/>
                <w:sz w:val="24"/>
                <w:szCs w:val="24"/>
              </w:rPr>
              <w:t>–</w:t>
            </w:r>
            <w:r>
              <w:rPr>
                <w:rFonts w:ascii="Arial" w:hAnsi="Arial" w:cs="Arial"/>
                <w:sz w:val="24"/>
                <w:szCs w:val="24"/>
              </w:rPr>
              <w:t xml:space="preserve"> </w:t>
            </w:r>
            <w:r w:rsidR="00206B34">
              <w:rPr>
                <w:rFonts w:ascii="Arial" w:hAnsi="Arial" w:cs="Arial"/>
                <w:sz w:val="24"/>
                <w:szCs w:val="24"/>
              </w:rPr>
              <w:t xml:space="preserve">The </w:t>
            </w:r>
            <w:proofErr w:type="gramStart"/>
            <w:r w:rsidR="00206B34">
              <w:rPr>
                <w:rFonts w:ascii="Arial" w:hAnsi="Arial" w:cs="Arial"/>
                <w:sz w:val="24"/>
                <w:szCs w:val="24"/>
              </w:rPr>
              <w:t>main focus</w:t>
            </w:r>
            <w:proofErr w:type="gramEnd"/>
            <w:r w:rsidR="00206B34">
              <w:rPr>
                <w:rFonts w:ascii="Arial" w:hAnsi="Arial" w:cs="Arial"/>
                <w:sz w:val="24"/>
                <w:szCs w:val="24"/>
              </w:rPr>
              <w:t xml:space="preserve"> will be capacity building for independent support organisations</w:t>
            </w:r>
            <w:r w:rsidR="00160C33">
              <w:rPr>
                <w:rFonts w:ascii="Arial" w:hAnsi="Arial" w:cs="Arial"/>
                <w:sz w:val="24"/>
                <w:szCs w:val="24"/>
              </w:rPr>
              <w:t xml:space="preserve"> (ISOs)</w:t>
            </w:r>
            <w:r w:rsidR="00206B34">
              <w:rPr>
                <w:rFonts w:ascii="Arial" w:hAnsi="Arial" w:cs="Arial"/>
                <w:sz w:val="24"/>
                <w:szCs w:val="24"/>
              </w:rPr>
              <w:t>, and also to launch a new online SDS handbook providing information at all levels, so there is one portal</w:t>
            </w:r>
            <w:r w:rsidR="00804711">
              <w:rPr>
                <w:rFonts w:ascii="Arial" w:hAnsi="Arial" w:cs="Arial"/>
                <w:sz w:val="24"/>
                <w:szCs w:val="24"/>
              </w:rPr>
              <w:t xml:space="preserve"> for everyone</w:t>
            </w:r>
            <w:r w:rsidR="001D4664">
              <w:rPr>
                <w:rFonts w:ascii="Arial" w:hAnsi="Arial" w:cs="Arial"/>
                <w:sz w:val="24"/>
                <w:szCs w:val="24"/>
              </w:rPr>
              <w:t xml:space="preserve"> seeking information</w:t>
            </w:r>
            <w:r w:rsidR="00804711">
              <w:rPr>
                <w:rFonts w:ascii="Arial" w:hAnsi="Arial" w:cs="Arial"/>
                <w:sz w:val="24"/>
                <w:szCs w:val="24"/>
              </w:rPr>
              <w:t xml:space="preserve">. SDSS will also be looking at a quality analysis </w:t>
            </w:r>
            <w:r w:rsidR="00160C33">
              <w:rPr>
                <w:rFonts w:ascii="Arial" w:hAnsi="Arial" w:cs="Arial"/>
                <w:sz w:val="24"/>
                <w:szCs w:val="24"/>
              </w:rPr>
              <w:t xml:space="preserve">with ISOs partly in conjunction with Social Work Scotland, using a self-evaluation process. </w:t>
            </w:r>
          </w:p>
          <w:p w:rsidR="00181539" w:rsidP="001A2B44" w:rsidRDefault="00181539" w14:paraId="4B908BAF" w14:textId="77777777">
            <w:pPr>
              <w:pStyle w:val="NoSpacing"/>
              <w:spacing w:line="276" w:lineRule="auto"/>
              <w:rPr>
                <w:rFonts w:ascii="Arial" w:hAnsi="Arial" w:cs="Arial"/>
                <w:sz w:val="24"/>
                <w:szCs w:val="24"/>
              </w:rPr>
            </w:pPr>
          </w:p>
          <w:p w:rsidR="0076098B" w:rsidP="001A2B44" w:rsidRDefault="009E109A" w14:paraId="7693AC91" w14:textId="77777777">
            <w:pPr>
              <w:pStyle w:val="NoSpacing"/>
              <w:spacing w:line="276" w:lineRule="auto"/>
              <w:rPr>
                <w:rFonts w:ascii="Arial" w:hAnsi="Arial" w:cs="Arial"/>
                <w:sz w:val="24"/>
                <w:szCs w:val="24"/>
              </w:rPr>
            </w:pPr>
            <w:r>
              <w:rPr>
                <w:rFonts w:ascii="Arial" w:hAnsi="Arial" w:cs="Arial"/>
                <w:sz w:val="24"/>
                <w:szCs w:val="24"/>
              </w:rPr>
              <w:lastRenderedPageBreak/>
              <w:t xml:space="preserve">The programme of training for members continues, as does the annual conference The National Voice, </w:t>
            </w:r>
            <w:r w:rsidR="00A553B6">
              <w:rPr>
                <w:rFonts w:ascii="Arial" w:hAnsi="Arial" w:cs="Arial"/>
                <w:sz w:val="24"/>
                <w:szCs w:val="24"/>
              </w:rPr>
              <w:t>and a focus on some of the marginalised communities identified through the improvement plan (with implementation groups for addictions and dementia)</w:t>
            </w:r>
            <w:r w:rsidR="0076098B">
              <w:rPr>
                <w:rFonts w:ascii="Arial" w:hAnsi="Arial" w:cs="Arial"/>
                <w:sz w:val="24"/>
                <w:szCs w:val="24"/>
              </w:rPr>
              <w:t xml:space="preserve">. </w:t>
            </w:r>
          </w:p>
          <w:p w:rsidR="0076098B" w:rsidP="001A2B44" w:rsidRDefault="0076098B" w14:paraId="130E1F36" w14:textId="77777777">
            <w:pPr>
              <w:pStyle w:val="NoSpacing"/>
              <w:spacing w:line="276" w:lineRule="auto"/>
              <w:rPr>
                <w:rFonts w:ascii="Arial" w:hAnsi="Arial" w:cs="Arial"/>
                <w:sz w:val="24"/>
                <w:szCs w:val="24"/>
              </w:rPr>
            </w:pPr>
          </w:p>
          <w:p w:rsidR="001D4664" w:rsidP="001A2B44" w:rsidRDefault="0076098B" w14:paraId="2FDD8A5B" w14:textId="1A503BAD">
            <w:pPr>
              <w:pStyle w:val="NoSpacing"/>
              <w:spacing w:line="276" w:lineRule="auto"/>
              <w:rPr>
                <w:rFonts w:ascii="Arial" w:hAnsi="Arial" w:cs="Arial"/>
                <w:sz w:val="24"/>
                <w:szCs w:val="24"/>
              </w:rPr>
            </w:pPr>
            <w:r>
              <w:rPr>
                <w:rFonts w:ascii="Arial" w:hAnsi="Arial" w:cs="Arial"/>
                <w:sz w:val="24"/>
                <w:szCs w:val="24"/>
              </w:rPr>
              <w:t xml:space="preserve">The National Brokerage Framework is now in year two of its development, including delivery of the Brokerage Aware and the Community of Practice. At least twelve organisations are committed to that award. </w:t>
            </w:r>
          </w:p>
          <w:p w:rsidRPr="00786FCF" w:rsidR="00181539" w:rsidP="001A2B44" w:rsidRDefault="00181539" w14:paraId="0511A020" w14:textId="77777777">
            <w:pPr>
              <w:pStyle w:val="NoSpacing"/>
              <w:spacing w:line="276" w:lineRule="auto"/>
              <w:rPr>
                <w:rFonts w:ascii="Arial" w:hAnsi="Arial" w:cs="Arial"/>
                <w:sz w:val="24"/>
                <w:szCs w:val="24"/>
              </w:rPr>
            </w:pPr>
          </w:p>
          <w:p w:rsidR="00453F55" w:rsidP="001A2B44" w:rsidRDefault="005207E1" w14:paraId="2964B9F6" w14:textId="7647877E">
            <w:pPr>
              <w:pStyle w:val="NoSpacing"/>
              <w:spacing w:line="276" w:lineRule="auto"/>
              <w:rPr>
                <w:rFonts w:ascii="Arial" w:hAnsi="Arial" w:cs="Arial"/>
                <w:sz w:val="24"/>
                <w:szCs w:val="24"/>
              </w:rPr>
            </w:pPr>
            <w:r>
              <w:rPr>
                <w:rFonts w:ascii="Arial" w:hAnsi="Arial" w:cs="Arial"/>
                <w:sz w:val="24"/>
                <w:szCs w:val="24"/>
              </w:rPr>
              <w:t>SDSS will also be holding information sessions on the PA handbooks with a focus on PA employers</w:t>
            </w:r>
            <w:r w:rsidR="00A609FC">
              <w:rPr>
                <w:rFonts w:ascii="Arial" w:hAnsi="Arial" w:cs="Arial"/>
                <w:sz w:val="24"/>
                <w:szCs w:val="24"/>
              </w:rPr>
              <w:t xml:space="preserve">, development of the PA employer handbook and </w:t>
            </w:r>
            <w:r w:rsidR="00325104">
              <w:rPr>
                <w:rFonts w:ascii="Arial" w:hAnsi="Arial" w:cs="Arial"/>
                <w:sz w:val="24"/>
                <w:szCs w:val="24"/>
              </w:rPr>
              <w:t xml:space="preserve">testing the self-evaluation tool. </w:t>
            </w:r>
          </w:p>
          <w:p w:rsidR="00303CEE" w:rsidP="001A2B44" w:rsidRDefault="00303CEE" w14:paraId="54BB43B1" w14:textId="77777777">
            <w:pPr>
              <w:pStyle w:val="NoSpacing"/>
              <w:spacing w:line="276" w:lineRule="auto"/>
              <w:rPr>
                <w:rFonts w:ascii="Arial" w:hAnsi="Arial" w:cs="Arial"/>
                <w:sz w:val="24"/>
                <w:szCs w:val="24"/>
              </w:rPr>
            </w:pPr>
          </w:p>
          <w:p w:rsidR="00303CEE" w:rsidP="001A2B44" w:rsidRDefault="00303CEE" w14:paraId="16DF1D94" w14:textId="67F4E3CA">
            <w:pPr>
              <w:pStyle w:val="NoSpacing"/>
              <w:spacing w:line="276" w:lineRule="auto"/>
              <w:rPr>
                <w:rFonts w:ascii="Arial" w:hAnsi="Arial" w:cs="Arial"/>
                <w:sz w:val="24"/>
                <w:szCs w:val="24"/>
              </w:rPr>
            </w:pPr>
            <w:r>
              <w:rPr>
                <w:rFonts w:ascii="Arial" w:hAnsi="Arial" w:cs="Arial"/>
                <w:sz w:val="24"/>
                <w:szCs w:val="24"/>
              </w:rPr>
              <w:t>SDSS have received funding to provide a training framework for Personal Assistants and employers</w:t>
            </w:r>
            <w:r w:rsidR="00133B52">
              <w:rPr>
                <w:rFonts w:ascii="Arial" w:hAnsi="Arial" w:cs="Arial"/>
                <w:sz w:val="24"/>
                <w:szCs w:val="24"/>
              </w:rPr>
              <w:t xml:space="preserve">, which will take a two-pronged approach, looking at training for PAs but also routes into social care for those seeking to be PAs. </w:t>
            </w:r>
            <w:r w:rsidR="00B86756">
              <w:rPr>
                <w:rFonts w:ascii="Arial" w:hAnsi="Arial" w:cs="Arial"/>
                <w:sz w:val="24"/>
                <w:szCs w:val="24"/>
              </w:rPr>
              <w:t xml:space="preserve">Two staff members have been recruited to devise the training framework over the next year. </w:t>
            </w:r>
          </w:p>
          <w:p w:rsidR="00646B00" w:rsidP="001A2B44" w:rsidRDefault="00646B00" w14:paraId="1EDD966E" w14:textId="77777777">
            <w:pPr>
              <w:pStyle w:val="NoSpacing"/>
              <w:spacing w:line="276" w:lineRule="auto"/>
              <w:rPr>
                <w:rFonts w:ascii="Arial" w:hAnsi="Arial" w:cs="Arial"/>
                <w:sz w:val="24"/>
                <w:szCs w:val="24"/>
              </w:rPr>
            </w:pPr>
          </w:p>
          <w:p w:rsidR="00DB7305" w:rsidP="001A2B44" w:rsidRDefault="00DB7305" w14:paraId="397AF00E" w14:textId="0B000507">
            <w:pPr>
              <w:pStyle w:val="NoSpacing"/>
              <w:spacing w:line="276" w:lineRule="auto"/>
              <w:rPr>
                <w:rFonts w:ascii="Arial" w:hAnsi="Arial" w:cs="Arial"/>
                <w:sz w:val="24"/>
                <w:szCs w:val="24"/>
              </w:rPr>
            </w:pPr>
            <w:r>
              <w:rPr>
                <w:rFonts w:ascii="Arial" w:hAnsi="Arial" w:cs="Arial"/>
                <w:sz w:val="24"/>
                <w:szCs w:val="24"/>
              </w:rPr>
              <w:t xml:space="preserve">Also, please see the following slide for a summary of the work of </w:t>
            </w:r>
            <w:hyperlink w:history="1" r:id="rId19">
              <w:r w:rsidRPr="00261450">
                <w:rPr>
                  <w:rStyle w:val="Hyperlink"/>
                  <w:rFonts w:ascii="Arial" w:hAnsi="Arial" w:cs="Arial"/>
                  <w:sz w:val="24"/>
                  <w:szCs w:val="24"/>
                </w:rPr>
                <w:t>the PA Programme Board</w:t>
              </w:r>
            </w:hyperlink>
            <w:r>
              <w:rPr>
                <w:rFonts w:ascii="Arial" w:hAnsi="Arial" w:cs="Arial"/>
                <w:sz w:val="24"/>
                <w:szCs w:val="24"/>
              </w:rPr>
              <w:t xml:space="preserve">: </w:t>
            </w:r>
          </w:p>
          <w:p w:rsidR="00646B00" w:rsidP="001A2B44" w:rsidRDefault="00646B00" w14:paraId="08EE81E7" w14:textId="70FFAD9A">
            <w:pPr>
              <w:pStyle w:val="NoSpacing"/>
              <w:spacing w:line="276" w:lineRule="auto"/>
              <w:rPr>
                <w:rFonts w:ascii="Arial" w:hAnsi="Arial" w:cs="Arial"/>
                <w:sz w:val="24"/>
                <w:szCs w:val="24"/>
              </w:rPr>
            </w:pPr>
            <w:r>
              <w:rPr>
                <w:rFonts w:ascii="Arial" w:hAnsi="Arial" w:cs="Arial"/>
                <w:noProof/>
                <w:sz w:val="24"/>
                <w:szCs w:val="24"/>
              </w:rPr>
              <w:lastRenderedPageBreak/>
              <w:drawing>
                <wp:inline distT="0" distB="0" distL="0" distR="0" wp14:anchorId="3DC80E10" wp14:editId="6304C1A7">
                  <wp:extent cx="6927850" cy="4995188"/>
                  <wp:effectExtent l="0" t="0" r="6350" b="0"/>
                  <wp:docPr id="81293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6176" cy="5001191"/>
                          </a:xfrm>
                          <a:prstGeom prst="rect">
                            <a:avLst/>
                          </a:prstGeom>
                          <a:noFill/>
                          <a:ln>
                            <a:noFill/>
                          </a:ln>
                        </pic:spPr>
                      </pic:pic>
                    </a:graphicData>
                  </a:graphic>
                </wp:inline>
              </w:drawing>
            </w:r>
          </w:p>
          <w:p w:rsidR="00453F55" w:rsidP="001A2B44" w:rsidRDefault="00453F55" w14:paraId="3C01F817" w14:textId="77777777">
            <w:pPr>
              <w:pStyle w:val="NoSpacing"/>
              <w:spacing w:line="276" w:lineRule="auto"/>
              <w:rPr>
                <w:rFonts w:ascii="Arial" w:hAnsi="Arial" w:cs="Arial"/>
                <w:sz w:val="24"/>
                <w:szCs w:val="24"/>
              </w:rPr>
            </w:pPr>
          </w:p>
          <w:p w:rsidR="00453F55" w:rsidP="001A2B44" w:rsidRDefault="00453F55" w14:paraId="3833E938" w14:textId="475C03FF">
            <w:pPr>
              <w:pStyle w:val="NoSpacing"/>
              <w:spacing w:line="276" w:lineRule="auto"/>
              <w:rPr>
                <w:rFonts w:ascii="Arial" w:hAnsi="Arial" w:cs="Arial"/>
                <w:sz w:val="24"/>
                <w:szCs w:val="24"/>
              </w:rPr>
            </w:pPr>
            <w:r w:rsidRPr="002B2C45">
              <w:rPr>
                <w:rFonts w:ascii="Arial" w:hAnsi="Arial" w:cs="Arial"/>
                <w:b/>
                <w:bCs/>
                <w:sz w:val="24"/>
                <w:szCs w:val="24"/>
              </w:rPr>
              <w:lastRenderedPageBreak/>
              <w:t>Inspiring Scotland Update</w:t>
            </w:r>
            <w:r>
              <w:rPr>
                <w:rFonts w:ascii="Arial" w:hAnsi="Arial" w:cs="Arial"/>
                <w:sz w:val="24"/>
                <w:szCs w:val="24"/>
              </w:rPr>
              <w:t xml:space="preserve"> (JF) – </w:t>
            </w:r>
            <w:r w:rsidR="002B2C45">
              <w:rPr>
                <w:rFonts w:ascii="Arial" w:hAnsi="Arial" w:cs="Arial"/>
                <w:sz w:val="24"/>
                <w:szCs w:val="24"/>
              </w:rPr>
              <w:t xml:space="preserve">Inspiring Scotland is the strategic delivery </w:t>
            </w:r>
            <w:r w:rsidR="00B9686A">
              <w:rPr>
                <w:rFonts w:ascii="Arial" w:hAnsi="Arial" w:cs="Arial"/>
                <w:sz w:val="24"/>
                <w:szCs w:val="24"/>
              </w:rPr>
              <w:t xml:space="preserve">partner for the Support in the Right Direction </w:t>
            </w:r>
            <w:r w:rsidR="00CC2596">
              <w:rPr>
                <w:rFonts w:ascii="Arial" w:hAnsi="Arial" w:cs="Arial"/>
                <w:sz w:val="24"/>
                <w:szCs w:val="24"/>
              </w:rPr>
              <w:t>(</w:t>
            </w:r>
            <w:proofErr w:type="spellStart"/>
            <w:r w:rsidR="00CC2596">
              <w:rPr>
                <w:rFonts w:ascii="Arial" w:hAnsi="Arial" w:cs="Arial"/>
                <w:sz w:val="24"/>
                <w:szCs w:val="24"/>
              </w:rPr>
              <w:t>SiRD</w:t>
            </w:r>
            <w:proofErr w:type="spellEnd"/>
            <w:r w:rsidR="00CC2596">
              <w:rPr>
                <w:rFonts w:ascii="Arial" w:hAnsi="Arial" w:cs="Arial"/>
                <w:sz w:val="24"/>
                <w:szCs w:val="24"/>
              </w:rPr>
              <w:t xml:space="preserve">) </w:t>
            </w:r>
            <w:r w:rsidR="00B9686A">
              <w:rPr>
                <w:rFonts w:ascii="Arial" w:hAnsi="Arial" w:cs="Arial"/>
                <w:sz w:val="24"/>
                <w:szCs w:val="24"/>
              </w:rPr>
              <w:t>portfolio of support and advocacy organisations. This is the sixth year of the project, and there are currently thirty organisations</w:t>
            </w:r>
            <w:r w:rsidR="00CC2596">
              <w:rPr>
                <w:rFonts w:ascii="Arial" w:hAnsi="Arial" w:cs="Arial"/>
                <w:sz w:val="24"/>
                <w:szCs w:val="24"/>
              </w:rPr>
              <w:t xml:space="preserve"> funded across Scotland. </w:t>
            </w:r>
            <w:r w:rsidR="00347C6E">
              <w:rPr>
                <w:rFonts w:ascii="Arial" w:hAnsi="Arial" w:cs="Arial"/>
                <w:sz w:val="24"/>
                <w:szCs w:val="24"/>
              </w:rPr>
              <w:t xml:space="preserve">Reports are being received and compiled from </w:t>
            </w:r>
            <w:proofErr w:type="spellStart"/>
            <w:r w:rsidR="00347C6E">
              <w:rPr>
                <w:rFonts w:ascii="Arial" w:hAnsi="Arial" w:cs="Arial"/>
                <w:sz w:val="24"/>
                <w:szCs w:val="24"/>
              </w:rPr>
              <w:t>SiRDs</w:t>
            </w:r>
            <w:proofErr w:type="spellEnd"/>
            <w:r w:rsidR="00347C6E">
              <w:rPr>
                <w:rFonts w:ascii="Arial" w:hAnsi="Arial" w:cs="Arial"/>
                <w:sz w:val="24"/>
                <w:szCs w:val="24"/>
              </w:rPr>
              <w:t xml:space="preserve"> about year five and once these have been collated</w:t>
            </w:r>
            <w:r w:rsidR="00FA3C46">
              <w:rPr>
                <w:rFonts w:ascii="Arial" w:hAnsi="Arial" w:cs="Arial"/>
                <w:sz w:val="24"/>
                <w:szCs w:val="24"/>
              </w:rPr>
              <w:t xml:space="preserve"> into a summary report</w:t>
            </w:r>
            <w:r w:rsidR="008F5ED9">
              <w:rPr>
                <w:rFonts w:ascii="Arial" w:hAnsi="Arial" w:cs="Arial"/>
                <w:sz w:val="24"/>
                <w:szCs w:val="24"/>
              </w:rPr>
              <w:t xml:space="preserve"> (over the next month or so)</w:t>
            </w:r>
            <w:r w:rsidR="00347C6E">
              <w:rPr>
                <w:rFonts w:ascii="Arial" w:hAnsi="Arial" w:cs="Arial"/>
                <w:sz w:val="24"/>
                <w:szCs w:val="24"/>
              </w:rPr>
              <w:t xml:space="preserve">, you will be able to see this information on the Inspiring Scotland website. </w:t>
            </w:r>
          </w:p>
          <w:p w:rsidR="00CC2596" w:rsidP="001A2B44" w:rsidRDefault="00CC2596" w14:paraId="23EDA133" w14:textId="77777777">
            <w:pPr>
              <w:pStyle w:val="NoSpacing"/>
              <w:spacing w:line="276" w:lineRule="auto"/>
              <w:rPr>
                <w:rFonts w:ascii="Arial" w:hAnsi="Arial" w:cs="Arial"/>
                <w:sz w:val="24"/>
                <w:szCs w:val="24"/>
              </w:rPr>
            </w:pPr>
          </w:p>
          <w:p w:rsidR="00453F55" w:rsidP="001A2B44" w:rsidRDefault="008F5ED9" w14:paraId="5698EF2F" w14:textId="758AA694">
            <w:pPr>
              <w:pStyle w:val="NoSpacing"/>
              <w:spacing w:line="276" w:lineRule="auto"/>
              <w:rPr>
                <w:rFonts w:ascii="Arial" w:hAnsi="Arial" w:cs="Arial"/>
                <w:sz w:val="24"/>
                <w:szCs w:val="24"/>
              </w:rPr>
            </w:pPr>
            <w:r>
              <w:rPr>
                <w:rFonts w:ascii="Arial" w:hAnsi="Arial" w:cs="Arial"/>
                <w:sz w:val="24"/>
                <w:szCs w:val="24"/>
              </w:rPr>
              <w:t xml:space="preserve">From April 2024 onwards the </w:t>
            </w:r>
            <w:proofErr w:type="spellStart"/>
            <w:r>
              <w:rPr>
                <w:rFonts w:ascii="Arial" w:hAnsi="Arial" w:cs="Arial"/>
                <w:sz w:val="24"/>
                <w:szCs w:val="24"/>
              </w:rPr>
              <w:t>SiRDs</w:t>
            </w:r>
            <w:proofErr w:type="spellEnd"/>
            <w:r>
              <w:rPr>
                <w:rFonts w:ascii="Arial" w:hAnsi="Arial" w:cs="Arial"/>
                <w:sz w:val="24"/>
                <w:szCs w:val="24"/>
              </w:rPr>
              <w:t xml:space="preserve"> will be operating under a refreshed </w:t>
            </w:r>
            <w:proofErr w:type="spellStart"/>
            <w:r>
              <w:rPr>
                <w:rFonts w:ascii="Arial" w:hAnsi="Arial" w:cs="Arial"/>
                <w:sz w:val="24"/>
                <w:szCs w:val="24"/>
              </w:rPr>
              <w:t>SiRD</w:t>
            </w:r>
            <w:proofErr w:type="spellEnd"/>
            <w:r>
              <w:rPr>
                <w:rFonts w:ascii="Arial" w:hAnsi="Arial" w:cs="Arial"/>
                <w:sz w:val="24"/>
                <w:szCs w:val="24"/>
              </w:rPr>
              <w:t xml:space="preserve"> operating portfolio, currently being developed in collaboration with Scottish Government</w:t>
            </w:r>
            <w:r w:rsidR="0092282B">
              <w:rPr>
                <w:rFonts w:ascii="Arial" w:hAnsi="Arial" w:cs="Arial"/>
                <w:sz w:val="24"/>
                <w:szCs w:val="24"/>
              </w:rPr>
              <w:t xml:space="preserve">. The new funding programme should be ready to launch by later this summer. </w:t>
            </w:r>
            <w:r w:rsidR="00CC2596">
              <w:rPr>
                <w:rFonts w:ascii="Arial" w:hAnsi="Arial" w:cs="Arial"/>
                <w:sz w:val="24"/>
                <w:szCs w:val="24"/>
              </w:rPr>
              <w:t xml:space="preserve"> </w:t>
            </w:r>
          </w:p>
          <w:p w:rsidR="00A909A1" w:rsidP="001A2B44" w:rsidRDefault="00A909A1" w14:paraId="6E95E4E7" w14:textId="77777777">
            <w:pPr>
              <w:pStyle w:val="NoSpacing"/>
              <w:spacing w:line="276" w:lineRule="auto"/>
              <w:rPr>
                <w:rFonts w:ascii="Arial" w:hAnsi="Arial" w:cs="Arial"/>
                <w:sz w:val="24"/>
                <w:szCs w:val="24"/>
              </w:rPr>
            </w:pPr>
          </w:p>
          <w:p w:rsidRPr="00786FCF" w:rsidR="3FBAD555" w:rsidP="001A2B44" w:rsidRDefault="00A47AD5" w14:paraId="459BB140" w14:textId="22C7F190">
            <w:pPr>
              <w:pStyle w:val="NoSpacing"/>
              <w:spacing w:line="276" w:lineRule="auto"/>
              <w:rPr>
                <w:rFonts w:ascii="Arial" w:hAnsi="Arial" w:cs="Arial"/>
                <w:sz w:val="24"/>
                <w:szCs w:val="24"/>
              </w:rPr>
            </w:pPr>
            <w:r>
              <w:rPr>
                <w:rFonts w:ascii="Arial" w:hAnsi="Arial" w:cs="Arial"/>
                <w:sz w:val="24"/>
                <w:szCs w:val="24"/>
              </w:rPr>
              <w:t>All g</w:t>
            </w:r>
            <w:r w:rsidR="00A909A1">
              <w:rPr>
                <w:rFonts w:ascii="Arial" w:hAnsi="Arial" w:cs="Arial"/>
                <w:sz w:val="24"/>
                <w:szCs w:val="24"/>
              </w:rPr>
              <w:t xml:space="preserve">roup members were encouraged and welcomed to </w:t>
            </w:r>
            <w:r w:rsidR="009F25E8">
              <w:rPr>
                <w:rFonts w:ascii="Arial" w:hAnsi="Arial" w:cs="Arial"/>
                <w:sz w:val="24"/>
                <w:szCs w:val="24"/>
              </w:rPr>
              <w:t>present any relevant</w:t>
            </w:r>
            <w:r w:rsidR="00A909A1">
              <w:rPr>
                <w:rFonts w:ascii="Arial" w:hAnsi="Arial" w:cs="Arial"/>
                <w:sz w:val="24"/>
                <w:szCs w:val="24"/>
              </w:rPr>
              <w:t xml:space="preserve"> updates to the national SDS collaboration </w:t>
            </w:r>
            <w:r>
              <w:rPr>
                <w:rFonts w:ascii="Arial" w:hAnsi="Arial" w:cs="Arial"/>
                <w:sz w:val="24"/>
                <w:szCs w:val="24"/>
              </w:rPr>
              <w:t xml:space="preserve">at future meetings. </w:t>
            </w:r>
            <w:r w:rsidRPr="00786FCF" w:rsidR="3FBAD555">
              <w:rPr>
                <w:rFonts w:ascii="Arial" w:hAnsi="Arial" w:cs="Arial"/>
                <w:sz w:val="24"/>
                <w:szCs w:val="24"/>
              </w:rPr>
              <w:br/>
            </w:r>
          </w:p>
        </w:tc>
        <w:tc>
          <w:tcPr>
            <w:tcW w:w="2818" w:type="dxa"/>
            <w:tcMar/>
          </w:tcPr>
          <w:p w:rsidR="10E5096F" w:rsidP="10E5096F" w:rsidRDefault="10E5096F" w14:paraId="6633C3BF" w14:textId="77777777">
            <w:pPr>
              <w:rPr>
                <w:rFonts w:ascii="Arial" w:hAnsi="Arial" w:eastAsia="Times New Roman" w:cs="Arial"/>
                <w:sz w:val="24"/>
                <w:szCs w:val="24"/>
                <w:lang w:eastAsia="en-GB"/>
              </w:rPr>
            </w:pPr>
          </w:p>
          <w:p w:rsidR="00A47AD5" w:rsidP="10E5096F" w:rsidRDefault="00A47AD5" w14:paraId="176F07F0" w14:textId="77777777">
            <w:pPr>
              <w:rPr>
                <w:rFonts w:ascii="Arial" w:hAnsi="Arial" w:eastAsia="Times New Roman" w:cs="Arial"/>
                <w:sz w:val="24"/>
                <w:szCs w:val="24"/>
                <w:lang w:eastAsia="en-GB"/>
              </w:rPr>
            </w:pPr>
          </w:p>
          <w:p w:rsidR="00A47AD5" w:rsidP="10E5096F" w:rsidRDefault="00A47AD5" w14:paraId="4EE5AFB8" w14:textId="77777777">
            <w:pPr>
              <w:rPr>
                <w:rFonts w:ascii="Arial" w:hAnsi="Arial" w:eastAsia="Times New Roman" w:cs="Arial"/>
                <w:sz w:val="24"/>
                <w:szCs w:val="24"/>
                <w:lang w:eastAsia="en-GB"/>
              </w:rPr>
            </w:pPr>
          </w:p>
          <w:p w:rsidR="00A47AD5" w:rsidP="10E5096F" w:rsidRDefault="00A47AD5" w14:paraId="0F36A4F0" w14:textId="77777777">
            <w:pPr>
              <w:rPr>
                <w:rFonts w:ascii="Arial" w:hAnsi="Arial" w:eastAsia="Times New Roman" w:cs="Arial"/>
                <w:sz w:val="24"/>
                <w:szCs w:val="24"/>
                <w:lang w:eastAsia="en-GB"/>
              </w:rPr>
            </w:pPr>
          </w:p>
          <w:p w:rsidR="00A47AD5" w:rsidP="10E5096F" w:rsidRDefault="00A47AD5" w14:paraId="5B80809E" w14:textId="77777777">
            <w:pPr>
              <w:rPr>
                <w:rFonts w:ascii="Arial" w:hAnsi="Arial" w:eastAsia="Times New Roman" w:cs="Arial"/>
                <w:sz w:val="24"/>
                <w:szCs w:val="24"/>
                <w:lang w:eastAsia="en-GB"/>
              </w:rPr>
            </w:pPr>
          </w:p>
          <w:p w:rsidR="00A47AD5" w:rsidP="10E5096F" w:rsidRDefault="00A47AD5" w14:paraId="19EBFF48" w14:textId="77777777">
            <w:pPr>
              <w:rPr>
                <w:rFonts w:ascii="Arial" w:hAnsi="Arial" w:eastAsia="Times New Roman" w:cs="Arial"/>
                <w:sz w:val="24"/>
                <w:szCs w:val="24"/>
                <w:lang w:eastAsia="en-GB"/>
              </w:rPr>
            </w:pPr>
          </w:p>
          <w:p w:rsidR="00A47AD5" w:rsidP="10E5096F" w:rsidRDefault="00A47AD5" w14:paraId="49D489F7" w14:textId="77777777">
            <w:pPr>
              <w:rPr>
                <w:rFonts w:ascii="Arial" w:hAnsi="Arial" w:eastAsia="Times New Roman" w:cs="Arial"/>
                <w:sz w:val="24"/>
                <w:szCs w:val="24"/>
                <w:lang w:eastAsia="en-GB"/>
              </w:rPr>
            </w:pPr>
          </w:p>
          <w:p w:rsidR="00A47AD5" w:rsidP="10E5096F" w:rsidRDefault="00A47AD5" w14:paraId="7CE437C2" w14:textId="77777777">
            <w:pPr>
              <w:rPr>
                <w:rFonts w:ascii="Arial" w:hAnsi="Arial" w:eastAsia="Times New Roman" w:cs="Arial"/>
                <w:sz w:val="24"/>
                <w:szCs w:val="24"/>
                <w:lang w:eastAsia="en-GB"/>
              </w:rPr>
            </w:pPr>
          </w:p>
          <w:p w:rsidR="00A47AD5" w:rsidP="10E5096F" w:rsidRDefault="00A47AD5" w14:paraId="4A843960" w14:textId="77777777">
            <w:pPr>
              <w:rPr>
                <w:rFonts w:ascii="Arial" w:hAnsi="Arial" w:eastAsia="Times New Roman" w:cs="Arial"/>
                <w:sz w:val="24"/>
                <w:szCs w:val="24"/>
                <w:lang w:eastAsia="en-GB"/>
              </w:rPr>
            </w:pPr>
          </w:p>
          <w:p w:rsidR="00A47AD5" w:rsidP="10E5096F" w:rsidRDefault="00A47AD5" w14:paraId="25876EE8" w14:textId="77777777">
            <w:pPr>
              <w:rPr>
                <w:rFonts w:ascii="Arial" w:hAnsi="Arial" w:eastAsia="Times New Roman" w:cs="Arial"/>
                <w:sz w:val="24"/>
                <w:szCs w:val="24"/>
                <w:lang w:eastAsia="en-GB"/>
              </w:rPr>
            </w:pPr>
          </w:p>
          <w:p w:rsidR="00A47AD5" w:rsidP="10E5096F" w:rsidRDefault="00A47AD5" w14:paraId="0D35D64C" w14:textId="77777777">
            <w:pPr>
              <w:rPr>
                <w:rFonts w:ascii="Arial" w:hAnsi="Arial" w:eastAsia="Times New Roman" w:cs="Arial"/>
                <w:sz w:val="24"/>
                <w:szCs w:val="24"/>
                <w:lang w:eastAsia="en-GB"/>
              </w:rPr>
            </w:pPr>
          </w:p>
          <w:p w:rsidR="00A47AD5" w:rsidP="10E5096F" w:rsidRDefault="00A47AD5" w14:paraId="502F8B23" w14:textId="77777777">
            <w:pPr>
              <w:rPr>
                <w:rFonts w:ascii="Arial" w:hAnsi="Arial" w:eastAsia="Times New Roman" w:cs="Arial"/>
                <w:sz w:val="24"/>
                <w:szCs w:val="24"/>
                <w:lang w:eastAsia="en-GB"/>
              </w:rPr>
            </w:pPr>
          </w:p>
          <w:p w:rsidRPr="00D6738E" w:rsidR="00A47AD5" w:rsidP="10E5096F" w:rsidRDefault="00A47AD5" w14:paraId="6E054127" w14:textId="1C9FD723">
            <w:pPr>
              <w:rPr>
                <w:rFonts w:ascii="Arial" w:hAnsi="Arial" w:eastAsia="Times New Roman" w:cs="Arial"/>
                <w:sz w:val="24"/>
                <w:szCs w:val="24"/>
                <w:lang w:eastAsia="en-GB"/>
              </w:rPr>
            </w:pPr>
            <w:r w:rsidRPr="00A47AD5">
              <w:rPr>
                <w:rFonts w:ascii="Arial" w:hAnsi="Arial" w:eastAsia="Times New Roman" w:cs="Arial"/>
                <w:sz w:val="24"/>
                <w:szCs w:val="24"/>
                <w:lang w:eastAsia="en-GB"/>
              </w:rPr>
              <w:t xml:space="preserve">All group members were encouraged and </w:t>
            </w:r>
            <w:r w:rsidRPr="00A47AD5">
              <w:rPr>
                <w:rFonts w:ascii="Arial" w:hAnsi="Arial" w:eastAsia="Times New Roman" w:cs="Arial"/>
                <w:sz w:val="24"/>
                <w:szCs w:val="24"/>
                <w:lang w:eastAsia="en-GB"/>
              </w:rPr>
              <w:lastRenderedPageBreak/>
              <w:t>welcomed to give updates to the national SDS collaboration at future meetings.</w:t>
            </w:r>
          </w:p>
        </w:tc>
      </w:tr>
    </w:tbl>
    <w:p w:rsidRPr="00D6738E" w:rsidR="10E5096F" w:rsidP="10E5096F" w:rsidRDefault="10E5096F" w14:paraId="67B49D38" w14:textId="51B56AD0">
      <w:pPr>
        <w:pStyle w:val="NoSpacing"/>
        <w:spacing w:line="276" w:lineRule="auto"/>
        <w:rPr>
          <w:rFonts w:ascii="Arial" w:hAnsi="Arial" w:cs="Arial"/>
          <w:b/>
          <w:bCs/>
          <w:sz w:val="24"/>
          <w:szCs w:val="24"/>
        </w:rPr>
      </w:pPr>
    </w:p>
    <w:p w:rsidRPr="00D6738E" w:rsidR="10E5096F" w:rsidP="10E5096F" w:rsidRDefault="10E5096F" w14:paraId="1BF8E0DF" w14:textId="5E4F5A71">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43C088A2" w14:paraId="14C253E4" w14:textId="77777777">
        <w:trPr>
          <w:trHeight w:val="699"/>
        </w:trPr>
        <w:tc>
          <w:tcPr>
            <w:tcW w:w="11100" w:type="dxa"/>
            <w:shd w:val="clear" w:color="auto" w:fill="E9F0F6" w:themeFill="accent1" w:themeFillTint="33"/>
            <w:tcMar/>
            <w:vAlign w:val="center"/>
          </w:tcPr>
          <w:p w:rsidRPr="00D6738E" w:rsidR="3FBAD555" w:rsidP="10E5096F" w:rsidRDefault="001A2B44" w14:paraId="29CD52BF" w14:textId="50C4CAF6">
            <w:pPr>
              <w:pStyle w:val="NoSpacing"/>
              <w:spacing w:line="276" w:lineRule="auto"/>
              <w:ind w:left="720"/>
              <w:rPr>
                <w:rFonts w:ascii="Arial" w:hAnsi="Arial" w:cs="Arial"/>
                <w:b w:val="1"/>
                <w:bCs w:val="1"/>
                <w:sz w:val="24"/>
                <w:szCs w:val="24"/>
              </w:rPr>
            </w:pPr>
            <w:r w:rsidRPr="43C088A2" w:rsidR="001A2B44">
              <w:rPr>
                <w:rFonts w:ascii="Arial" w:hAnsi="Arial" w:cs="Arial"/>
                <w:b w:val="1"/>
                <w:bCs w:val="1"/>
                <w:sz w:val="24"/>
                <w:szCs w:val="24"/>
              </w:rPr>
              <w:t>Scottish Government Update</w:t>
            </w:r>
            <w:r w:rsidRPr="43C088A2" w:rsidR="7254573A">
              <w:rPr>
                <w:rFonts w:ascii="Arial" w:hAnsi="Arial" w:cs="Arial"/>
                <w:b w:val="1"/>
                <w:bCs w:val="1"/>
                <w:sz w:val="24"/>
                <w:szCs w:val="24"/>
              </w:rPr>
              <w:t xml:space="preserve"> (JM</w:t>
            </w:r>
            <w:r w:rsidRPr="43C088A2" w:rsidR="1E8DF2A9">
              <w:rPr>
                <w:rFonts w:ascii="Arial" w:hAnsi="Arial" w:cs="Arial"/>
                <w:b w:val="1"/>
                <w:bCs w:val="1"/>
                <w:sz w:val="24"/>
                <w:szCs w:val="24"/>
              </w:rPr>
              <w:t>y</w:t>
            </w:r>
            <w:r w:rsidRPr="43C088A2" w:rsidR="7254573A">
              <w:rPr>
                <w:rFonts w:ascii="Arial" w:hAnsi="Arial" w:cs="Arial"/>
                <w:b w:val="1"/>
                <w:bCs w:val="1"/>
                <w:sz w:val="24"/>
                <w:szCs w:val="24"/>
              </w:rPr>
              <w:t>)</w:t>
            </w:r>
          </w:p>
        </w:tc>
        <w:tc>
          <w:tcPr>
            <w:tcW w:w="2818" w:type="dxa"/>
            <w:shd w:val="clear" w:color="auto" w:fill="E9F0F6" w:themeFill="accent1" w:themeFillTint="33"/>
            <w:tcMar/>
            <w:vAlign w:val="center"/>
          </w:tcPr>
          <w:p w:rsidRPr="00D6738E" w:rsidR="3FBAD555" w:rsidP="10E5096F" w:rsidRDefault="3FBAD555" w14:paraId="254DB39E"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43C088A2" w14:paraId="0142A2E9" w14:textId="77777777">
        <w:tc>
          <w:tcPr>
            <w:tcW w:w="11100" w:type="dxa"/>
            <w:tcMar/>
          </w:tcPr>
          <w:p w:rsidR="10E5096F" w:rsidP="10E5096F" w:rsidRDefault="10E5096F" w14:paraId="769B2DB4" w14:textId="77777777">
            <w:pPr>
              <w:rPr>
                <w:rFonts w:ascii="Arial" w:hAnsi="Arial" w:eastAsia="Times New Roman" w:cs="Arial"/>
                <w:sz w:val="24"/>
                <w:szCs w:val="24"/>
                <w:lang w:eastAsia="en-GB"/>
              </w:rPr>
            </w:pPr>
          </w:p>
          <w:p w:rsidR="000702F3" w:rsidP="10E5096F" w:rsidRDefault="003F4958" w14:paraId="5BF776FB" w14:textId="5147677E">
            <w:pPr>
              <w:rPr>
                <w:rFonts w:ascii="Arial" w:hAnsi="Arial" w:eastAsia="Times New Roman" w:cs="Arial"/>
                <w:sz w:val="24"/>
                <w:szCs w:val="24"/>
                <w:lang w:eastAsia="en-GB"/>
              </w:rPr>
            </w:pPr>
            <w:r w:rsidRPr="43C088A2" w:rsidR="78BAED9E">
              <w:rPr>
                <w:rFonts w:ascii="Arial" w:hAnsi="Arial" w:eastAsia="Times New Roman" w:cs="Arial"/>
                <w:sz w:val="24"/>
                <w:szCs w:val="24"/>
                <w:lang w:eastAsia="en-GB"/>
              </w:rPr>
              <w:t>DMd</w:t>
            </w:r>
            <w:r w:rsidRPr="43C088A2" w:rsidR="78BAED9E">
              <w:rPr>
                <w:rFonts w:ascii="Arial" w:hAnsi="Arial" w:eastAsia="Times New Roman" w:cs="Arial"/>
                <w:sz w:val="24"/>
                <w:szCs w:val="24"/>
                <w:lang w:eastAsia="en-GB"/>
              </w:rPr>
              <w:t xml:space="preserve"> thanked everyone who fed into the development of the </w:t>
            </w:r>
            <w:r w:rsidRPr="43C088A2" w:rsidR="4989CFA5">
              <w:rPr>
                <w:rFonts w:ascii="Arial" w:hAnsi="Arial" w:eastAsia="Times New Roman" w:cs="Arial"/>
                <w:sz w:val="24"/>
                <w:szCs w:val="24"/>
                <w:lang w:eastAsia="en-GB"/>
              </w:rPr>
              <w:t xml:space="preserve">SDS Improvement Plan, and mentioned the appointment of </w:t>
            </w:r>
            <w:r w:rsidRPr="43C088A2" w:rsidR="34595505">
              <w:rPr>
                <w:rFonts w:ascii="Arial" w:hAnsi="Arial" w:eastAsia="Times New Roman" w:cs="Arial"/>
                <w:sz w:val="24"/>
                <w:szCs w:val="24"/>
                <w:lang w:eastAsia="en-GB"/>
              </w:rPr>
              <w:t xml:space="preserve">Maree </w:t>
            </w:r>
            <w:r w:rsidRPr="43C088A2" w:rsidR="34595505">
              <w:rPr>
                <w:rFonts w:ascii="Arial" w:hAnsi="Arial" w:eastAsia="Times New Roman" w:cs="Arial"/>
                <w:sz w:val="24"/>
                <w:szCs w:val="24"/>
                <w:lang w:eastAsia="en-GB"/>
              </w:rPr>
              <w:t>Todd</w:t>
            </w:r>
            <w:r w:rsidRPr="43C088A2" w:rsidR="34595505">
              <w:rPr>
                <w:rFonts w:ascii="Arial" w:hAnsi="Arial" w:eastAsia="Times New Roman" w:cs="Arial"/>
                <w:sz w:val="24"/>
                <w:szCs w:val="24"/>
                <w:lang w:eastAsia="en-GB"/>
              </w:rPr>
              <w:t>,</w:t>
            </w:r>
            <w:r w:rsidRPr="43C088A2" w:rsidR="34595505">
              <w:rPr>
                <w:rFonts w:ascii="Arial" w:hAnsi="Arial" w:eastAsia="Times New Roman" w:cs="Arial"/>
                <w:sz w:val="24"/>
                <w:szCs w:val="24"/>
                <w:lang w:eastAsia="en-GB"/>
              </w:rPr>
              <w:t xml:space="preserve"> the </w:t>
            </w:r>
            <w:r w:rsidRPr="43C088A2" w:rsidR="4989CFA5">
              <w:rPr>
                <w:rFonts w:ascii="Arial" w:hAnsi="Arial" w:eastAsia="Times New Roman" w:cs="Arial"/>
                <w:sz w:val="24"/>
                <w:szCs w:val="24"/>
                <w:lang w:eastAsia="en-GB"/>
              </w:rPr>
              <w:t xml:space="preserve">new Minister </w:t>
            </w:r>
            <w:r w:rsidRPr="43C088A2" w:rsidR="34595505">
              <w:rPr>
                <w:rFonts w:ascii="Arial" w:hAnsi="Arial" w:eastAsia="Times New Roman" w:cs="Arial"/>
                <w:sz w:val="24"/>
                <w:szCs w:val="24"/>
                <w:lang w:eastAsia="en-GB"/>
              </w:rPr>
              <w:t xml:space="preserve">for </w:t>
            </w:r>
            <w:r w:rsidRPr="43C088A2" w:rsidR="34595505">
              <w:rPr>
                <w:rFonts w:ascii="Arial" w:hAnsi="Arial" w:eastAsia="Times New Roman" w:cs="Arial"/>
                <w:sz w:val="24"/>
                <w:szCs w:val="24"/>
                <w:lang w:eastAsia="en-GB"/>
              </w:rPr>
              <w:t>Social Care, Mental Wellbeing and Sport</w:t>
            </w:r>
            <w:r w:rsidRPr="43C088A2" w:rsidR="34595505">
              <w:rPr>
                <w:rFonts w:ascii="Arial" w:hAnsi="Arial" w:eastAsia="Times New Roman" w:cs="Arial"/>
                <w:sz w:val="24"/>
                <w:szCs w:val="24"/>
                <w:lang w:eastAsia="en-GB"/>
              </w:rPr>
              <w:t xml:space="preserve">. </w:t>
            </w:r>
          </w:p>
          <w:p w:rsidR="00C1567D" w:rsidP="10E5096F" w:rsidRDefault="00C1567D" w14:paraId="4D1D250E" w14:textId="77777777">
            <w:pPr>
              <w:rPr>
                <w:rFonts w:ascii="Arial" w:hAnsi="Arial" w:eastAsia="Times New Roman" w:cs="Arial"/>
                <w:sz w:val="24"/>
                <w:szCs w:val="24"/>
                <w:lang w:eastAsia="en-GB"/>
              </w:rPr>
            </w:pPr>
          </w:p>
          <w:p w:rsidR="00C1567D" w:rsidP="10E5096F" w:rsidRDefault="00C1567D" w14:paraId="55389030" w14:textId="3974865D">
            <w:pPr>
              <w:rPr>
                <w:rFonts w:ascii="Arial" w:hAnsi="Arial" w:eastAsia="Times New Roman" w:cs="Arial"/>
                <w:sz w:val="24"/>
                <w:szCs w:val="24"/>
                <w:lang w:eastAsia="en-GB"/>
              </w:rPr>
            </w:pPr>
            <w:r w:rsidRPr="43C088A2" w:rsidR="12B2365D">
              <w:rPr>
                <w:rFonts w:ascii="Arial" w:hAnsi="Arial" w:eastAsia="Times New Roman" w:cs="Arial"/>
                <w:sz w:val="24"/>
                <w:szCs w:val="24"/>
                <w:lang w:eastAsia="en-GB"/>
              </w:rPr>
              <w:t>JM</w:t>
            </w:r>
            <w:r w:rsidRPr="43C088A2" w:rsidR="788AF3AD">
              <w:rPr>
                <w:rFonts w:ascii="Arial" w:hAnsi="Arial" w:eastAsia="Times New Roman" w:cs="Arial"/>
                <w:sz w:val="24"/>
                <w:szCs w:val="24"/>
                <w:lang w:eastAsia="en-GB"/>
              </w:rPr>
              <w:t>y</w:t>
            </w:r>
            <w:r w:rsidRPr="43C088A2" w:rsidR="12B2365D">
              <w:rPr>
                <w:rFonts w:ascii="Arial" w:hAnsi="Arial" w:eastAsia="Times New Roman" w:cs="Arial"/>
                <w:sz w:val="24"/>
                <w:szCs w:val="24"/>
                <w:lang w:eastAsia="en-GB"/>
              </w:rPr>
              <w:t xml:space="preserve"> reported that the SDS improvement plan has been finalised and approved by the Minister, and now awaits approval from the COSLA</w:t>
            </w:r>
            <w:r w:rsidRPr="43C088A2" w:rsidR="75825E28">
              <w:rPr>
                <w:rFonts w:ascii="Arial" w:hAnsi="Arial" w:eastAsia="Times New Roman" w:cs="Arial"/>
                <w:sz w:val="24"/>
                <w:szCs w:val="24"/>
                <w:lang w:eastAsia="en-GB"/>
              </w:rPr>
              <w:t xml:space="preserve"> Executive Board (next meeting on 19 June)</w:t>
            </w:r>
            <w:r w:rsidRPr="43C088A2" w:rsidR="06E77D06">
              <w:rPr>
                <w:rFonts w:ascii="Arial" w:hAnsi="Arial" w:eastAsia="Times New Roman" w:cs="Arial"/>
                <w:sz w:val="24"/>
                <w:szCs w:val="24"/>
                <w:lang w:eastAsia="en-GB"/>
              </w:rPr>
              <w:t xml:space="preserve">. The plan can then hopefully be published within a few weeks. There will be a further update about communicating the plan at the next meeting. </w:t>
            </w:r>
          </w:p>
          <w:p w:rsidR="000B628B" w:rsidP="10E5096F" w:rsidRDefault="000B628B" w14:paraId="7DB1ABEC" w14:textId="77777777">
            <w:pPr>
              <w:rPr>
                <w:rFonts w:ascii="Arial" w:hAnsi="Arial" w:eastAsia="Times New Roman" w:cs="Arial"/>
                <w:sz w:val="24"/>
                <w:szCs w:val="24"/>
                <w:lang w:eastAsia="en-GB"/>
              </w:rPr>
            </w:pPr>
          </w:p>
          <w:p w:rsidR="000B628B" w:rsidP="10E5096F" w:rsidRDefault="000B628B" w14:paraId="188B8951" w14:textId="0B93F4D2">
            <w:pPr>
              <w:rPr>
                <w:rFonts w:ascii="Arial" w:hAnsi="Arial" w:eastAsia="Times New Roman" w:cs="Arial"/>
                <w:sz w:val="24"/>
                <w:szCs w:val="24"/>
                <w:lang w:eastAsia="en-GB"/>
              </w:rPr>
            </w:pPr>
            <w:r>
              <w:rPr>
                <w:rFonts w:ascii="Arial" w:hAnsi="Arial" w:eastAsia="Times New Roman" w:cs="Arial"/>
                <w:sz w:val="24"/>
                <w:szCs w:val="24"/>
                <w:lang w:eastAsia="en-GB"/>
              </w:rPr>
              <w:lastRenderedPageBreak/>
              <w:t xml:space="preserve">As far as a monitoring and evaluation process, </w:t>
            </w:r>
            <w:r w:rsidR="00451605">
              <w:rPr>
                <w:rFonts w:ascii="Arial" w:hAnsi="Arial" w:eastAsia="Times New Roman" w:cs="Arial"/>
                <w:sz w:val="24"/>
                <w:szCs w:val="24"/>
                <w:lang w:eastAsia="en-GB"/>
              </w:rPr>
              <w:t xml:space="preserve">the intention is for this to be developed this summer, </w:t>
            </w:r>
            <w:r w:rsidR="001F49A8">
              <w:rPr>
                <w:rFonts w:ascii="Arial" w:hAnsi="Arial" w:eastAsia="Times New Roman" w:cs="Arial"/>
                <w:sz w:val="24"/>
                <w:szCs w:val="24"/>
                <w:lang w:eastAsia="en-GB"/>
              </w:rPr>
              <w:t xml:space="preserve">possibly in conjunction with the SDS Evaluation work stream. It’s important to take a learning approach with a focus on improvement, as well as to listen to the voices of lived experience. We need to develop a </w:t>
            </w:r>
            <w:r w:rsidR="004970E0">
              <w:rPr>
                <w:rFonts w:ascii="Arial" w:hAnsi="Arial" w:eastAsia="Times New Roman" w:cs="Arial"/>
                <w:sz w:val="24"/>
                <w:szCs w:val="24"/>
                <w:lang w:eastAsia="en-GB"/>
              </w:rPr>
              <w:t xml:space="preserve">way to report annually in a more consistent way on progress of SDS implementation as well. </w:t>
            </w:r>
          </w:p>
          <w:p w:rsidR="004970E0" w:rsidP="10E5096F" w:rsidRDefault="004970E0" w14:paraId="674AFF59" w14:textId="77777777">
            <w:pPr>
              <w:rPr>
                <w:rFonts w:ascii="Arial" w:hAnsi="Arial" w:eastAsia="Times New Roman" w:cs="Arial"/>
                <w:sz w:val="24"/>
                <w:szCs w:val="24"/>
                <w:lang w:eastAsia="en-GB"/>
              </w:rPr>
            </w:pPr>
          </w:p>
          <w:p w:rsidRPr="00D6738E" w:rsidR="004970E0" w:rsidP="10E5096F" w:rsidRDefault="004970E0" w14:paraId="112C6187" w14:textId="1E591E3D">
            <w:pPr>
              <w:rPr>
                <w:rFonts w:ascii="Arial" w:hAnsi="Arial" w:eastAsia="Times New Roman" w:cs="Arial"/>
                <w:sz w:val="24"/>
                <w:szCs w:val="24"/>
                <w:lang w:eastAsia="en-GB"/>
              </w:rPr>
            </w:pPr>
            <w:r>
              <w:rPr>
                <w:rFonts w:ascii="Arial" w:hAnsi="Arial" w:eastAsia="Times New Roman" w:cs="Arial"/>
                <w:sz w:val="24"/>
                <w:szCs w:val="24"/>
                <w:lang w:eastAsia="en-GB"/>
              </w:rPr>
              <w:t xml:space="preserve">YN reported that almost </w:t>
            </w:r>
            <w:proofErr w:type="gramStart"/>
            <w:r>
              <w:rPr>
                <w:rFonts w:ascii="Arial" w:hAnsi="Arial" w:eastAsia="Times New Roman" w:cs="Arial"/>
                <w:sz w:val="24"/>
                <w:szCs w:val="24"/>
                <w:lang w:eastAsia="en-GB"/>
              </w:rPr>
              <w:t>all of</w:t>
            </w:r>
            <w:proofErr w:type="gramEnd"/>
            <w:r>
              <w:rPr>
                <w:rFonts w:ascii="Arial" w:hAnsi="Arial" w:eastAsia="Times New Roman" w:cs="Arial"/>
                <w:sz w:val="24"/>
                <w:szCs w:val="24"/>
                <w:lang w:eastAsia="en-GB"/>
              </w:rPr>
              <w:t xml:space="preserve"> the funded projects have had their funding agreed</w:t>
            </w:r>
            <w:r w:rsidR="004424B6">
              <w:rPr>
                <w:rFonts w:ascii="Arial" w:hAnsi="Arial" w:eastAsia="Times New Roman" w:cs="Arial"/>
                <w:sz w:val="24"/>
                <w:szCs w:val="24"/>
                <w:lang w:eastAsia="en-GB"/>
              </w:rPr>
              <w:t xml:space="preserve"> and letters sent out. The Minister has also agreed to a slight increase in SDS transformational funding in recognition of the good work that the SDS leads are doing. </w:t>
            </w:r>
            <w:r w:rsidR="0095479A">
              <w:rPr>
                <w:rFonts w:ascii="Arial" w:hAnsi="Arial" w:eastAsia="Times New Roman" w:cs="Arial"/>
                <w:sz w:val="24"/>
                <w:szCs w:val="24"/>
                <w:lang w:eastAsia="en-GB"/>
              </w:rPr>
              <w:t xml:space="preserve">Monitoring and evaluation of the outcomes </w:t>
            </w:r>
            <w:r w:rsidR="00040ACD">
              <w:rPr>
                <w:rFonts w:ascii="Arial" w:hAnsi="Arial" w:eastAsia="Times New Roman" w:cs="Arial"/>
                <w:sz w:val="24"/>
                <w:szCs w:val="24"/>
                <w:lang w:eastAsia="en-GB"/>
              </w:rPr>
              <w:t xml:space="preserve">will be </w:t>
            </w:r>
            <w:r w:rsidR="0095479A">
              <w:rPr>
                <w:rFonts w:ascii="Arial" w:hAnsi="Arial" w:eastAsia="Times New Roman" w:cs="Arial"/>
                <w:sz w:val="24"/>
                <w:szCs w:val="24"/>
                <w:lang w:eastAsia="en-GB"/>
              </w:rPr>
              <w:t>attached to that (</w:t>
            </w:r>
            <w:proofErr w:type="spellStart"/>
            <w:r w:rsidR="0095479A">
              <w:rPr>
                <w:rFonts w:ascii="Arial" w:hAnsi="Arial" w:eastAsia="Times New Roman" w:cs="Arial"/>
                <w:sz w:val="24"/>
                <w:szCs w:val="24"/>
                <w:lang w:eastAsia="en-GB"/>
              </w:rPr>
              <w:t>eg.</w:t>
            </w:r>
            <w:proofErr w:type="spellEnd"/>
            <w:r w:rsidR="0095479A">
              <w:rPr>
                <w:rFonts w:ascii="Arial" w:hAnsi="Arial" w:eastAsia="Times New Roman" w:cs="Arial"/>
                <w:sz w:val="24"/>
                <w:szCs w:val="24"/>
                <w:lang w:eastAsia="en-GB"/>
              </w:rPr>
              <w:t xml:space="preserve"> </w:t>
            </w:r>
            <w:r w:rsidR="00040ACD">
              <w:rPr>
                <w:rFonts w:ascii="Arial" w:hAnsi="Arial" w:eastAsia="Times New Roman" w:cs="Arial"/>
                <w:sz w:val="24"/>
                <w:szCs w:val="24"/>
                <w:lang w:eastAsia="en-GB"/>
              </w:rPr>
              <w:t xml:space="preserve">local </w:t>
            </w:r>
            <w:r w:rsidR="0095479A">
              <w:rPr>
                <w:rFonts w:ascii="Arial" w:hAnsi="Arial" w:eastAsia="Times New Roman" w:cs="Arial"/>
                <w:sz w:val="24"/>
                <w:szCs w:val="24"/>
                <w:lang w:eastAsia="en-GB"/>
              </w:rPr>
              <w:t>im</w:t>
            </w:r>
            <w:r w:rsidR="00040ACD">
              <w:rPr>
                <w:rFonts w:ascii="Arial" w:hAnsi="Arial" w:eastAsia="Times New Roman" w:cs="Arial"/>
                <w:sz w:val="24"/>
                <w:szCs w:val="24"/>
                <w:lang w:eastAsia="en-GB"/>
              </w:rPr>
              <w:t>plementation</w:t>
            </w:r>
            <w:r w:rsidR="0095479A">
              <w:rPr>
                <w:rFonts w:ascii="Arial" w:hAnsi="Arial" w:eastAsia="Times New Roman" w:cs="Arial"/>
                <w:sz w:val="24"/>
                <w:szCs w:val="24"/>
                <w:lang w:eastAsia="en-GB"/>
              </w:rPr>
              <w:t xml:space="preserve"> plan being implemented, having a dedicated SDS lead, addressing implementation issues)</w:t>
            </w:r>
            <w:r w:rsidR="00040ACD">
              <w:rPr>
                <w:rFonts w:ascii="Arial" w:hAnsi="Arial" w:eastAsia="Times New Roman" w:cs="Arial"/>
                <w:sz w:val="24"/>
                <w:szCs w:val="24"/>
                <w:lang w:eastAsia="en-GB"/>
              </w:rPr>
              <w:t xml:space="preserve">. </w:t>
            </w:r>
          </w:p>
          <w:p w:rsidRPr="00D6738E" w:rsidR="3FBAD555" w:rsidP="00DB639F" w:rsidRDefault="3FBAD555" w14:paraId="5E7201C4" w14:textId="6F4EE749">
            <w:pPr>
              <w:pStyle w:val="NoSpacing"/>
              <w:spacing w:line="276" w:lineRule="auto"/>
              <w:rPr>
                <w:rFonts w:ascii="Arial" w:hAnsi="Arial" w:cs="Arial"/>
                <w:sz w:val="24"/>
                <w:szCs w:val="24"/>
              </w:rPr>
            </w:pPr>
          </w:p>
        </w:tc>
        <w:tc>
          <w:tcPr>
            <w:tcW w:w="2818" w:type="dxa"/>
            <w:tcMar/>
          </w:tcPr>
          <w:p w:rsidRPr="00D6738E" w:rsidR="10E5096F" w:rsidP="10E5096F" w:rsidRDefault="10E5096F" w14:paraId="2790878F" w14:textId="77777777">
            <w:pPr>
              <w:rPr>
                <w:rFonts w:ascii="Arial" w:hAnsi="Arial" w:eastAsia="Times New Roman" w:cs="Arial"/>
                <w:sz w:val="24"/>
                <w:szCs w:val="24"/>
                <w:lang w:eastAsia="en-GB"/>
              </w:rPr>
            </w:pPr>
          </w:p>
        </w:tc>
      </w:tr>
    </w:tbl>
    <w:p w:rsidRPr="00D6738E" w:rsidR="10E5096F" w:rsidP="10E5096F" w:rsidRDefault="10E5096F" w14:paraId="610DD423" w14:textId="29A86FF1">
      <w:pPr>
        <w:pStyle w:val="NoSpacing"/>
        <w:spacing w:line="276" w:lineRule="auto"/>
        <w:rPr>
          <w:rFonts w:ascii="Arial" w:hAnsi="Arial" w:cs="Arial"/>
          <w:b/>
          <w:bCs/>
          <w:sz w:val="24"/>
          <w:szCs w:val="24"/>
        </w:rPr>
      </w:pPr>
    </w:p>
    <w:p w:rsidRPr="00D6738E" w:rsidR="10E5096F" w:rsidP="10E5096F" w:rsidRDefault="10E5096F" w14:paraId="652A14E8" w14:textId="3F73D1A3">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10E5096F" w:rsidTr="43C088A2" w14:paraId="749C1D09" w14:textId="77777777">
        <w:trPr>
          <w:trHeight w:val="699"/>
        </w:trPr>
        <w:tc>
          <w:tcPr>
            <w:tcW w:w="11100" w:type="dxa"/>
            <w:shd w:val="clear" w:color="auto" w:fill="E9F0F6" w:themeFill="accent1" w:themeFillTint="33"/>
            <w:tcMar/>
            <w:vAlign w:val="center"/>
          </w:tcPr>
          <w:p w:rsidRPr="00D6738E" w:rsidR="3FBAD555" w:rsidP="10E5096F" w:rsidRDefault="008776BF" w14:paraId="5667E29B" w14:textId="4154BAAD">
            <w:pPr>
              <w:pStyle w:val="NoSpacing"/>
              <w:spacing w:line="276" w:lineRule="auto"/>
              <w:ind w:left="720"/>
              <w:rPr>
                <w:rFonts w:ascii="Arial" w:hAnsi="Arial" w:cs="Arial"/>
                <w:b/>
                <w:bCs/>
                <w:sz w:val="24"/>
                <w:szCs w:val="24"/>
              </w:rPr>
            </w:pPr>
            <w:r>
              <w:rPr>
                <w:rFonts w:ascii="Arial" w:hAnsi="Arial" w:cs="Arial"/>
                <w:b/>
                <w:bCs/>
                <w:sz w:val="24"/>
                <w:szCs w:val="24"/>
              </w:rPr>
              <w:t>Any Other Business</w:t>
            </w:r>
          </w:p>
        </w:tc>
        <w:tc>
          <w:tcPr>
            <w:tcW w:w="2818" w:type="dxa"/>
            <w:shd w:val="clear" w:color="auto" w:fill="E9F0F6" w:themeFill="accent1" w:themeFillTint="33"/>
            <w:tcMar/>
            <w:vAlign w:val="center"/>
          </w:tcPr>
          <w:p w:rsidRPr="00D6738E" w:rsidR="3FBAD555" w:rsidP="10E5096F" w:rsidRDefault="3FBAD555" w14:paraId="6E06BF4B"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43C088A2" w14:paraId="58952AA0" w14:textId="77777777">
        <w:tc>
          <w:tcPr>
            <w:tcW w:w="11100" w:type="dxa"/>
            <w:tcMar/>
          </w:tcPr>
          <w:p w:rsidR="00FE7FAF" w:rsidP="001A2B44" w:rsidRDefault="00FE7FAF" w14:paraId="0F55CA50" w14:textId="77777777">
            <w:pPr>
              <w:pStyle w:val="NoSpacing"/>
              <w:spacing w:line="276" w:lineRule="auto"/>
              <w:rPr>
                <w:rFonts w:ascii="Arial" w:hAnsi="Arial" w:cs="Arial"/>
                <w:sz w:val="24"/>
                <w:szCs w:val="24"/>
              </w:rPr>
            </w:pPr>
          </w:p>
          <w:p w:rsidRPr="00D6738E" w:rsidR="3FBAD555" w:rsidP="43C088A2" w:rsidRDefault="00786FCF" w14:paraId="1736DBC4" w14:textId="4AA3F75F" w14:noSpellErr="1">
            <w:pPr>
              <w:pStyle w:val="NoSpacing"/>
              <w:spacing w:line="240" w:lineRule="auto"/>
              <w:rPr>
                <w:rFonts w:ascii="Arial" w:hAnsi="Arial" w:cs="Arial"/>
                <w:sz w:val="24"/>
                <w:szCs w:val="24"/>
              </w:rPr>
            </w:pPr>
            <w:r w:rsidRPr="43C088A2" w:rsidR="14B7C470">
              <w:rPr>
                <w:rFonts w:ascii="Arial" w:hAnsi="Arial" w:cs="Arial"/>
                <w:sz w:val="24"/>
                <w:szCs w:val="24"/>
              </w:rPr>
              <w:t xml:space="preserve">The next meeting of this group will be on </w:t>
            </w:r>
            <w:r w:rsidRPr="43C088A2" w:rsidR="31BED3B7">
              <w:rPr>
                <w:rFonts w:ascii="Arial" w:hAnsi="Arial" w:cs="Arial"/>
                <w:b w:val="1"/>
                <w:bCs w:val="1"/>
                <w:sz w:val="24"/>
                <w:szCs w:val="24"/>
              </w:rPr>
              <w:t xml:space="preserve">Wednesday </w:t>
            </w:r>
            <w:r w:rsidRPr="43C088A2" w:rsidR="6E130B48">
              <w:rPr>
                <w:rFonts w:ascii="Arial" w:hAnsi="Arial" w:cs="Arial"/>
                <w:b w:val="1"/>
                <w:bCs w:val="1"/>
                <w:sz w:val="24"/>
                <w:szCs w:val="24"/>
              </w:rPr>
              <w:t>7</w:t>
            </w:r>
            <w:r w:rsidRPr="43C088A2" w:rsidR="6E130B48">
              <w:rPr>
                <w:rFonts w:ascii="Arial" w:hAnsi="Arial" w:cs="Arial"/>
                <w:b w:val="1"/>
                <w:bCs w:val="1"/>
                <w:sz w:val="24"/>
                <w:szCs w:val="24"/>
                <w:vertAlign w:val="superscript"/>
              </w:rPr>
              <w:t>th</w:t>
            </w:r>
            <w:r w:rsidRPr="43C088A2" w:rsidR="6E130B48">
              <w:rPr>
                <w:rFonts w:ascii="Arial" w:hAnsi="Arial" w:cs="Arial"/>
                <w:b w:val="1"/>
                <w:bCs w:val="1"/>
                <w:sz w:val="24"/>
                <w:szCs w:val="24"/>
              </w:rPr>
              <w:t xml:space="preserve"> of June 2023</w:t>
            </w:r>
            <w:r w:rsidRPr="43C088A2" w:rsidR="28127B0F">
              <w:rPr>
                <w:rFonts w:ascii="Arial" w:hAnsi="Arial" w:cs="Arial"/>
                <w:sz w:val="24"/>
                <w:szCs w:val="24"/>
              </w:rPr>
              <w:t xml:space="preserve"> from </w:t>
            </w:r>
            <w:r w:rsidRPr="43C088A2" w:rsidR="28127B0F">
              <w:rPr>
                <w:rFonts w:ascii="Arial" w:hAnsi="Arial" w:cs="Arial"/>
                <w:b w:val="1"/>
                <w:bCs w:val="1"/>
                <w:sz w:val="24"/>
                <w:szCs w:val="24"/>
              </w:rPr>
              <w:t>1pm-3pm</w:t>
            </w:r>
            <w:r w:rsidRPr="43C088A2" w:rsidR="7585401D">
              <w:rPr>
                <w:rFonts w:ascii="Arial" w:hAnsi="Arial" w:cs="Arial"/>
                <w:sz w:val="24"/>
                <w:szCs w:val="24"/>
              </w:rPr>
              <w:t xml:space="preserve">. </w:t>
            </w:r>
            <w:hyperlink r:id="Rc84f39d1ca0243a1">
              <w:r w:rsidRPr="43C088A2" w:rsidR="2549451A">
                <w:rPr>
                  <w:rFonts w:ascii="Segoe UI Semibold" w:hAnsi="Segoe UI Semibold" w:eastAsia="Times New Roman" w:cs="Segoe UI Semibold"/>
                  <w:color w:val="6264A7"/>
                  <w:sz w:val="24"/>
                  <w:szCs w:val="24"/>
                  <w:u w:val="single"/>
                  <w:lang w:val="en-US"/>
                </w:rPr>
                <w:t>Click here to join the meeting</w:t>
              </w:r>
            </w:hyperlink>
            <w:r w:rsidRPr="43C088A2" w:rsidR="2549451A">
              <w:rPr>
                <w:rFonts w:ascii="Segoe UI" w:hAnsi="Segoe UI" w:eastAsia="Times New Roman" w:cs="Segoe UI"/>
                <w:color w:val="252424"/>
                <w:sz w:val="28"/>
                <w:szCs w:val="28"/>
                <w:lang w:val="en-US"/>
              </w:rPr>
              <w:t>.</w:t>
            </w:r>
            <w:r>
              <w:br/>
            </w:r>
          </w:p>
        </w:tc>
        <w:tc>
          <w:tcPr>
            <w:tcW w:w="2818" w:type="dxa"/>
            <w:tcMar/>
          </w:tcPr>
          <w:p w:rsidRPr="00D6738E" w:rsidR="10E5096F" w:rsidP="10E5096F" w:rsidRDefault="10E5096F" w14:paraId="63450D5D" w14:textId="77777777">
            <w:pPr>
              <w:rPr>
                <w:rFonts w:ascii="Arial" w:hAnsi="Arial" w:eastAsia="Times New Roman" w:cs="Arial"/>
                <w:sz w:val="24"/>
                <w:szCs w:val="24"/>
                <w:lang w:eastAsia="en-GB"/>
              </w:rPr>
            </w:pPr>
          </w:p>
        </w:tc>
      </w:tr>
    </w:tbl>
    <w:p w:rsidRPr="00D6738E" w:rsidR="10E5096F" w:rsidP="10E5096F" w:rsidRDefault="10E5096F" w14:paraId="46FA62AD" w14:textId="630DEE19">
      <w:pPr>
        <w:pStyle w:val="NoSpacing"/>
        <w:spacing w:line="276" w:lineRule="auto"/>
        <w:rPr>
          <w:rFonts w:ascii="Arial" w:hAnsi="Arial" w:cs="Arial"/>
          <w:b/>
          <w:bCs/>
          <w:sz w:val="24"/>
          <w:szCs w:val="24"/>
        </w:rPr>
      </w:pPr>
    </w:p>
    <w:sectPr w:rsidRPr="00D6738E" w:rsidR="10E5096F">
      <w:headerReference w:type="default" r:id="rId22"/>
      <w:foot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5819" w:rsidP="00727BB6" w:rsidRDefault="001A5819" w14:paraId="3B5E3DCD" w14:textId="77777777">
      <w:pPr>
        <w:spacing w:after="0" w:line="240" w:lineRule="auto"/>
      </w:pPr>
      <w:r>
        <w:separator/>
      </w:r>
    </w:p>
  </w:endnote>
  <w:endnote w:type="continuationSeparator" w:id="0">
    <w:p w:rsidR="001A5819" w:rsidP="00727BB6" w:rsidRDefault="001A5819" w14:paraId="25FE6DF5" w14:textId="77777777">
      <w:pPr>
        <w:spacing w:after="0" w:line="240" w:lineRule="auto"/>
      </w:pPr>
      <w:r>
        <w:continuationSeparator/>
      </w:r>
    </w:p>
  </w:endnote>
  <w:endnote w:type="continuationNotice" w:id="1">
    <w:p w:rsidR="001A5819" w:rsidRDefault="001A5819" w14:paraId="551E9CE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8464103"/>
      <w:docPartObj>
        <w:docPartGallery w:val="Page Numbers (Bottom of Page)"/>
        <w:docPartUnique/>
      </w:docPartObj>
    </w:sdtPr>
    <w:sdtEndPr>
      <w:rPr>
        <w:noProof/>
      </w:rPr>
    </w:sdtEndPr>
    <w:sdtContent>
      <w:p w:rsidRPr="00727BB6" w:rsidR="00EC3626" w:rsidP="00727BB6" w:rsidRDefault="00EC3626" w14:paraId="63D078BD" w14:textId="15D791FE">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5819" w:rsidP="00727BB6" w:rsidRDefault="001A5819" w14:paraId="025FFDCA" w14:textId="77777777">
      <w:pPr>
        <w:spacing w:after="0" w:line="240" w:lineRule="auto"/>
      </w:pPr>
      <w:r>
        <w:separator/>
      </w:r>
    </w:p>
  </w:footnote>
  <w:footnote w:type="continuationSeparator" w:id="0">
    <w:p w:rsidR="001A5819" w:rsidP="00727BB6" w:rsidRDefault="001A5819" w14:paraId="56F77B28" w14:textId="77777777">
      <w:pPr>
        <w:spacing w:after="0" w:line="240" w:lineRule="auto"/>
      </w:pPr>
      <w:r>
        <w:continuationSeparator/>
      </w:r>
    </w:p>
  </w:footnote>
  <w:footnote w:type="continuationNotice" w:id="1">
    <w:p w:rsidR="001A5819" w:rsidRDefault="001A5819" w14:paraId="03F92CF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3626" w:rsidP="00AE07F2" w:rsidRDefault="00EC3626" w14:paraId="602D04FC" w14:textId="12F9D7BA">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hint="default" w:ascii="Symbol" w:hAnsi="Symbol"/>
        <w:sz w:val="20"/>
      </w:rPr>
    </w:lvl>
    <w:lvl w:ilvl="1" w:tplc="FE1AF1CE" w:tentative="1">
      <w:start w:val="1"/>
      <w:numFmt w:val="bullet"/>
      <w:lvlText w:val=""/>
      <w:lvlJc w:val="left"/>
      <w:pPr>
        <w:tabs>
          <w:tab w:val="num" w:pos="2160"/>
        </w:tabs>
        <w:ind w:left="2160" w:hanging="360"/>
      </w:pPr>
      <w:rPr>
        <w:rFonts w:hint="default" w:ascii="Symbol" w:hAnsi="Symbol"/>
        <w:sz w:val="20"/>
      </w:rPr>
    </w:lvl>
    <w:lvl w:ilvl="2" w:tplc="23501FCE" w:tentative="1">
      <w:start w:val="1"/>
      <w:numFmt w:val="bullet"/>
      <w:lvlText w:val=""/>
      <w:lvlJc w:val="left"/>
      <w:pPr>
        <w:tabs>
          <w:tab w:val="num" w:pos="2880"/>
        </w:tabs>
        <w:ind w:left="2880" w:hanging="360"/>
      </w:pPr>
      <w:rPr>
        <w:rFonts w:hint="default" w:ascii="Symbol" w:hAnsi="Symbol"/>
        <w:sz w:val="20"/>
      </w:rPr>
    </w:lvl>
    <w:lvl w:ilvl="3" w:tplc="9ED25468" w:tentative="1">
      <w:start w:val="1"/>
      <w:numFmt w:val="bullet"/>
      <w:lvlText w:val=""/>
      <w:lvlJc w:val="left"/>
      <w:pPr>
        <w:tabs>
          <w:tab w:val="num" w:pos="3600"/>
        </w:tabs>
        <w:ind w:left="3600" w:hanging="360"/>
      </w:pPr>
      <w:rPr>
        <w:rFonts w:hint="default" w:ascii="Symbol" w:hAnsi="Symbol"/>
        <w:sz w:val="20"/>
      </w:rPr>
    </w:lvl>
    <w:lvl w:ilvl="4" w:tplc="6A2440F8" w:tentative="1">
      <w:start w:val="1"/>
      <w:numFmt w:val="bullet"/>
      <w:lvlText w:val=""/>
      <w:lvlJc w:val="left"/>
      <w:pPr>
        <w:tabs>
          <w:tab w:val="num" w:pos="4320"/>
        </w:tabs>
        <w:ind w:left="4320" w:hanging="360"/>
      </w:pPr>
      <w:rPr>
        <w:rFonts w:hint="default" w:ascii="Symbol" w:hAnsi="Symbol"/>
        <w:sz w:val="20"/>
      </w:rPr>
    </w:lvl>
    <w:lvl w:ilvl="5" w:tplc="CF2C88FC" w:tentative="1">
      <w:start w:val="1"/>
      <w:numFmt w:val="bullet"/>
      <w:lvlText w:val=""/>
      <w:lvlJc w:val="left"/>
      <w:pPr>
        <w:tabs>
          <w:tab w:val="num" w:pos="5040"/>
        </w:tabs>
        <w:ind w:left="5040" w:hanging="360"/>
      </w:pPr>
      <w:rPr>
        <w:rFonts w:hint="default" w:ascii="Symbol" w:hAnsi="Symbol"/>
        <w:sz w:val="20"/>
      </w:rPr>
    </w:lvl>
    <w:lvl w:ilvl="6" w:tplc="9CC841DE" w:tentative="1">
      <w:start w:val="1"/>
      <w:numFmt w:val="bullet"/>
      <w:lvlText w:val=""/>
      <w:lvlJc w:val="left"/>
      <w:pPr>
        <w:tabs>
          <w:tab w:val="num" w:pos="5760"/>
        </w:tabs>
        <w:ind w:left="5760" w:hanging="360"/>
      </w:pPr>
      <w:rPr>
        <w:rFonts w:hint="default" w:ascii="Symbol" w:hAnsi="Symbol"/>
        <w:sz w:val="20"/>
      </w:rPr>
    </w:lvl>
    <w:lvl w:ilvl="7" w:tplc="46882238" w:tentative="1">
      <w:start w:val="1"/>
      <w:numFmt w:val="bullet"/>
      <w:lvlText w:val=""/>
      <w:lvlJc w:val="left"/>
      <w:pPr>
        <w:tabs>
          <w:tab w:val="num" w:pos="6480"/>
        </w:tabs>
        <w:ind w:left="6480" w:hanging="360"/>
      </w:pPr>
      <w:rPr>
        <w:rFonts w:hint="default" w:ascii="Symbol" w:hAnsi="Symbol"/>
        <w:sz w:val="20"/>
      </w:rPr>
    </w:lvl>
    <w:lvl w:ilvl="8" w:tplc="3446B5C4" w:tentative="1">
      <w:start w:val="1"/>
      <w:numFmt w:val="bullet"/>
      <w:lvlText w:val=""/>
      <w:lvlJc w:val="left"/>
      <w:pPr>
        <w:tabs>
          <w:tab w:val="num" w:pos="7200"/>
        </w:tabs>
        <w:ind w:left="7200" w:hanging="360"/>
      </w:pPr>
      <w:rPr>
        <w:rFonts w:hint="default" w:ascii="Symbol" w:hAnsi="Symbol"/>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31571E3E"/>
    <w:multiLevelType w:val="hybridMultilevel"/>
    <w:tmpl w:val="D764D62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48BF0F59"/>
    <w:multiLevelType w:val="hybridMultilevel"/>
    <w:tmpl w:val="9648E9AE"/>
    <w:lvl w:ilvl="0" w:tplc="08090001">
      <w:start w:val="1"/>
      <w:numFmt w:val="bullet"/>
      <w:lvlText w:val=""/>
      <w:lvlJc w:val="left"/>
      <w:pPr>
        <w:ind w:left="2841" w:hanging="360"/>
      </w:pPr>
      <w:rPr>
        <w:rFonts w:hint="default" w:ascii="Symbol" w:hAnsi="Symbol"/>
      </w:rPr>
    </w:lvl>
    <w:lvl w:ilvl="1" w:tplc="08090003">
      <w:start w:val="1"/>
      <w:numFmt w:val="bullet"/>
      <w:lvlText w:val="o"/>
      <w:lvlJc w:val="left"/>
      <w:pPr>
        <w:ind w:left="3561" w:hanging="360"/>
      </w:pPr>
      <w:rPr>
        <w:rFonts w:hint="default" w:ascii="Courier New" w:hAnsi="Courier New" w:cs="Courier New"/>
      </w:rPr>
    </w:lvl>
    <w:lvl w:ilvl="2" w:tplc="08090005" w:tentative="1">
      <w:start w:val="1"/>
      <w:numFmt w:val="bullet"/>
      <w:lvlText w:val=""/>
      <w:lvlJc w:val="left"/>
      <w:pPr>
        <w:ind w:left="4281" w:hanging="360"/>
      </w:pPr>
      <w:rPr>
        <w:rFonts w:hint="default" w:ascii="Wingdings" w:hAnsi="Wingdings"/>
      </w:rPr>
    </w:lvl>
    <w:lvl w:ilvl="3" w:tplc="08090001" w:tentative="1">
      <w:start w:val="1"/>
      <w:numFmt w:val="bullet"/>
      <w:lvlText w:val=""/>
      <w:lvlJc w:val="left"/>
      <w:pPr>
        <w:ind w:left="5001" w:hanging="360"/>
      </w:pPr>
      <w:rPr>
        <w:rFonts w:hint="default" w:ascii="Symbol" w:hAnsi="Symbol"/>
      </w:rPr>
    </w:lvl>
    <w:lvl w:ilvl="4" w:tplc="08090003" w:tentative="1">
      <w:start w:val="1"/>
      <w:numFmt w:val="bullet"/>
      <w:lvlText w:val="o"/>
      <w:lvlJc w:val="left"/>
      <w:pPr>
        <w:ind w:left="5721" w:hanging="360"/>
      </w:pPr>
      <w:rPr>
        <w:rFonts w:hint="default" w:ascii="Courier New" w:hAnsi="Courier New" w:cs="Courier New"/>
      </w:rPr>
    </w:lvl>
    <w:lvl w:ilvl="5" w:tplc="08090005" w:tentative="1">
      <w:start w:val="1"/>
      <w:numFmt w:val="bullet"/>
      <w:lvlText w:val=""/>
      <w:lvlJc w:val="left"/>
      <w:pPr>
        <w:ind w:left="6441" w:hanging="360"/>
      </w:pPr>
      <w:rPr>
        <w:rFonts w:hint="default" w:ascii="Wingdings" w:hAnsi="Wingdings"/>
      </w:rPr>
    </w:lvl>
    <w:lvl w:ilvl="6" w:tplc="08090001" w:tentative="1">
      <w:start w:val="1"/>
      <w:numFmt w:val="bullet"/>
      <w:lvlText w:val=""/>
      <w:lvlJc w:val="left"/>
      <w:pPr>
        <w:ind w:left="7161" w:hanging="360"/>
      </w:pPr>
      <w:rPr>
        <w:rFonts w:hint="default" w:ascii="Symbol" w:hAnsi="Symbol"/>
      </w:rPr>
    </w:lvl>
    <w:lvl w:ilvl="7" w:tplc="08090003" w:tentative="1">
      <w:start w:val="1"/>
      <w:numFmt w:val="bullet"/>
      <w:lvlText w:val="o"/>
      <w:lvlJc w:val="left"/>
      <w:pPr>
        <w:ind w:left="7881" w:hanging="360"/>
      </w:pPr>
      <w:rPr>
        <w:rFonts w:hint="default" w:ascii="Courier New" w:hAnsi="Courier New" w:cs="Courier New"/>
      </w:rPr>
    </w:lvl>
    <w:lvl w:ilvl="8" w:tplc="08090005" w:tentative="1">
      <w:start w:val="1"/>
      <w:numFmt w:val="bullet"/>
      <w:lvlText w:val=""/>
      <w:lvlJc w:val="left"/>
      <w:pPr>
        <w:ind w:left="8601" w:hanging="360"/>
      </w:pPr>
      <w:rPr>
        <w:rFonts w:hint="default" w:ascii="Wingdings" w:hAnsi="Wingdings"/>
      </w:rPr>
    </w:lvl>
  </w:abstractNum>
  <w:abstractNum w:abstractNumId="7" w15:restartNumberingAfterBreak="0">
    <w:nsid w:val="5AB353C1"/>
    <w:multiLevelType w:val="hybridMultilevel"/>
    <w:tmpl w:val="D4AEB3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C6E27EE"/>
    <w:multiLevelType w:val="hybridMultilevel"/>
    <w:tmpl w:val="23A60558"/>
    <w:lvl w:ilvl="0" w:tplc="7708DD14">
      <w:start w:val="1"/>
      <w:numFmt w:val="bullet"/>
      <w:lvlText w:val=""/>
      <w:lvlJc w:val="left"/>
      <w:pPr>
        <w:tabs>
          <w:tab w:val="num" w:pos="720"/>
        </w:tabs>
        <w:ind w:left="720" w:hanging="360"/>
      </w:pPr>
      <w:rPr>
        <w:rFonts w:hint="default" w:ascii="Symbol" w:hAnsi="Symbol"/>
        <w:sz w:val="20"/>
      </w:rPr>
    </w:lvl>
    <w:lvl w:ilvl="1" w:tplc="EBA2594E" w:tentative="1">
      <w:start w:val="1"/>
      <w:numFmt w:val="bullet"/>
      <w:lvlText w:val=""/>
      <w:lvlJc w:val="left"/>
      <w:pPr>
        <w:tabs>
          <w:tab w:val="num" w:pos="1440"/>
        </w:tabs>
        <w:ind w:left="1440" w:hanging="360"/>
      </w:pPr>
      <w:rPr>
        <w:rFonts w:hint="default" w:ascii="Symbol" w:hAnsi="Symbol"/>
        <w:sz w:val="20"/>
      </w:rPr>
    </w:lvl>
    <w:lvl w:ilvl="2" w:tplc="89E6AC70" w:tentative="1">
      <w:start w:val="1"/>
      <w:numFmt w:val="bullet"/>
      <w:lvlText w:val=""/>
      <w:lvlJc w:val="left"/>
      <w:pPr>
        <w:tabs>
          <w:tab w:val="num" w:pos="2160"/>
        </w:tabs>
        <w:ind w:left="2160" w:hanging="360"/>
      </w:pPr>
      <w:rPr>
        <w:rFonts w:hint="default" w:ascii="Symbol" w:hAnsi="Symbol"/>
        <w:sz w:val="20"/>
      </w:rPr>
    </w:lvl>
    <w:lvl w:ilvl="3" w:tplc="D26406F6" w:tentative="1">
      <w:start w:val="1"/>
      <w:numFmt w:val="bullet"/>
      <w:lvlText w:val=""/>
      <w:lvlJc w:val="left"/>
      <w:pPr>
        <w:tabs>
          <w:tab w:val="num" w:pos="2880"/>
        </w:tabs>
        <w:ind w:left="2880" w:hanging="360"/>
      </w:pPr>
      <w:rPr>
        <w:rFonts w:hint="default" w:ascii="Symbol" w:hAnsi="Symbol"/>
        <w:sz w:val="20"/>
      </w:rPr>
    </w:lvl>
    <w:lvl w:ilvl="4" w:tplc="742E6506" w:tentative="1">
      <w:start w:val="1"/>
      <w:numFmt w:val="bullet"/>
      <w:lvlText w:val=""/>
      <w:lvlJc w:val="left"/>
      <w:pPr>
        <w:tabs>
          <w:tab w:val="num" w:pos="3600"/>
        </w:tabs>
        <w:ind w:left="3600" w:hanging="360"/>
      </w:pPr>
      <w:rPr>
        <w:rFonts w:hint="default" w:ascii="Symbol" w:hAnsi="Symbol"/>
        <w:sz w:val="20"/>
      </w:rPr>
    </w:lvl>
    <w:lvl w:ilvl="5" w:tplc="0C0203EE" w:tentative="1">
      <w:start w:val="1"/>
      <w:numFmt w:val="bullet"/>
      <w:lvlText w:val=""/>
      <w:lvlJc w:val="left"/>
      <w:pPr>
        <w:tabs>
          <w:tab w:val="num" w:pos="4320"/>
        </w:tabs>
        <w:ind w:left="4320" w:hanging="360"/>
      </w:pPr>
      <w:rPr>
        <w:rFonts w:hint="default" w:ascii="Symbol" w:hAnsi="Symbol"/>
        <w:sz w:val="20"/>
      </w:rPr>
    </w:lvl>
    <w:lvl w:ilvl="6" w:tplc="452E77C2" w:tentative="1">
      <w:start w:val="1"/>
      <w:numFmt w:val="bullet"/>
      <w:lvlText w:val=""/>
      <w:lvlJc w:val="left"/>
      <w:pPr>
        <w:tabs>
          <w:tab w:val="num" w:pos="5040"/>
        </w:tabs>
        <w:ind w:left="5040" w:hanging="360"/>
      </w:pPr>
      <w:rPr>
        <w:rFonts w:hint="default" w:ascii="Symbol" w:hAnsi="Symbol"/>
        <w:sz w:val="20"/>
      </w:rPr>
    </w:lvl>
    <w:lvl w:ilvl="7" w:tplc="DB1AF410" w:tentative="1">
      <w:start w:val="1"/>
      <w:numFmt w:val="bullet"/>
      <w:lvlText w:val=""/>
      <w:lvlJc w:val="left"/>
      <w:pPr>
        <w:tabs>
          <w:tab w:val="num" w:pos="5760"/>
        </w:tabs>
        <w:ind w:left="5760" w:hanging="360"/>
      </w:pPr>
      <w:rPr>
        <w:rFonts w:hint="default" w:ascii="Symbol" w:hAnsi="Symbol"/>
        <w:sz w:val="20"/>
      </w:rPr>
    </w:lvl>
    <w:lvl w:ilvl="8" w:tplc="8D487350"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63697D1D"/>
    <w:multiLevelType w:val="hybridMultilevel"/>
    <w:tmpl w:val="3778821E"/>
    <w:lvl w:ilvl="0" w:tplc="567EB480">
      <w:start w:val="4"/>
      <w:numFmt w:val="bullet"/>
      <w:lvlText w:val="-"/>
      <w:lvlJc w:val="left"/>
      <w:pPr>
        <w:ind w:left="1080" w:hanging="360"/>
      </w:pPr>
      <w:rPr>
        <w:rFonts w:hint="default" w:ascii="Arial" w:hAnsi="Arial" w:eastAsia="Calibri" w:cs="Arial"/>
        <w:sz w:val="22"/>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65826A44"/>
    <w:multiLevelType w:val="hybridMultilevel"/>
    <w:tmpl w:val="69185EF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6BE91F6F"/>
    <w:multiLevelType w:val="hybridMultilevel"/>
    <w:tmpl w:val="4A1ECA7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76090028"/>
    <w:multiLevelType w:val="hybridMultilevel"/>
    <w:tmpl w:val="7222E7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78E66E7F"/>
    <w:multiLevelType w:val="hybridMultilevel"/>
    <w:tmpl w:val="23A60558"/>
    <w:lvl w:ilvl="0" w:tplc="476A3D82">
      <w:start w:val="1"/>
      <w:numFmt w:val="bullet"/>
      <w:lvlText w:val=""/>
      <w:lvlJc w:val="left"/>
      <w:pPr>
        <w:tabs>
          <w:tab w:val="num" w:pos="720"/>
        </w:tabs>
        <w:ind w:left="720" w:hanging="360"/>
      </w:pPr>
      <w:rPr>
        <w:rFonts w:hint="default" w:ascii="Symbol" w:hAnsi="Symbol"/>
        <w:sz w:val="20"/>
      </w:rPr>
    </w:lvl>
    <w:lvl w:ilvl="1" w:tplc="FA38C228" w:tentative="1">
      <w:start w:val="1"/>
      <w:numFmt w:val="bullet"/>
      <w:lvlText w:val=""/>
      <w:lvlJc w:val="left"/>
      <w:pPr>
        <w:tabs>
          <w:tab w:val="num" w:pos="1440"/>
        </w:tabs>
        <w:ind w:left="1440" w:hanging="360"/>
      </w:pPr>
      <w:rPr>
        <w:rFonts w:hint="default" w:ascii="Symbol" w:hAnsi="Symbol"/>
        <w:sz w:val="20"/>
      </w:rPr>
    </w:lvl>
    <w:lvl w:ilvl="2" w:tplc="FEEEB940" w:tentative="1">
      <w:start w:val="1"/>
      <w:numFmt w:val="bullet"/>
      <w:lvlText w:val=""/>
      <w:lvlJc w:val="left"/>
      <w:pPr>
        <w:tabs>
          <w:tab w:val="num" w:pos="2160"/>
        </w:tabs>
        <w:ind w:left="2160" w:hanging="360"/>
      </w:pPr>
      <w:rPr>
        <w:rFonts w:hint="default" w:ascii="Symbol" w:hAnsi="Symbol"/>
        <w:sz w:val="20"/>
      </w:rPr>
    </w:lvl>
    <w:lvl w:ilvl="3" w:tplc="519C36FA" w:tentative="1">
      <w:start w:val="1"/>
      <w:numFmt w:val="bullet"/>
      <w:lvlText w:val=""/>
      <w:lvlJc w:val="left"/>
      <w:pPr>
        <w:tabs>
          <w:tab w:val="num" w:pos="2880"/>
        </w:tabs>
        <w:ind w:left="2880" w:hanging="360"/>
      </w:pPr>
      <w:rPr>
        <w:rFonts w:hint="default" w:ascii="Symbol" w:hAnsi="Symbol"/>
        <w:sz w:val="20"/>
      </w:rPr>
    </w:lvl>
    <w:lvl w:ilvl="4" w:tplc="5D389588" w:tentative="1">
      <w:start w:val="1"/>
      <w:numFmt w:val="bullet"/>
      <w:lvlText w:val=""/>
      <w:lvlJc w:val="left"/>
      <w:pPr>
        <w:tabs>
          <w:tab w:val="num" w:pos="3600"/>
        </w:tabs>
        <w:ind w:left="3600" w:hanging="360"/>
      </w:pPr>
      <w:rPr>
        <w:rFonts w:hint="default" w:ascii="Symbol" w:hAnsi="Symbol"/>
        <w:sz w:val="20"/>
      </w:rPr>
    </w:lvl>
    <w:lvl w:ilvl="5" w:tplc="01C68A7E" w:tentative="1">
      <w:start w:val="1"/>
      <w:numFmt w:val="bullet"/>
      <w:lvlText w:val=""/>
      <w:lvlJc w:val="left"/>
      <w:pPr>
        <w:tabs>
          <w:tab w:val="num" w:pos="4320"/>
        </w:tabs>
        <w:ind w:left="4320" w:hanging="360"/>
      </w:pPr>
      <w:rPr>
        <w:rFonts w:hint="default" w:ascii="Symbol" w:hAnsi="Symbol"/>
        <w:sz w:val="20"/>
      </w:rPr>
    </w:lvl>
    <w:lvl w:ilvl="6" w:tplc="88FC8D54" w:tentative="1">
      <w:start w:val="1"/>
      <w:numFmt w:val="bullet"/>
      <w:lvlText w:val=""/>
      <w:lvlJc w:val="left"/>
      <w:pPr>
        <w:tabs>
          <w:tab w:val="num" w:pos="5040"/>
        </w:tabs>
        <w:ind w:left="5040" w:hanging="360"/>
      </w:pPr>
      <w:rPr>
        <w:rFonts w:hint="default" w:ascii="Symbol" w:hAnsi="Symbol"/>
        <w:sz w:val="20"/>
      </w:rPr>
    </w:lvl>
    <w:lvl w:ilvl="7" w:tplc="786AE96C" w:tentative="1">
      <w:start w:val="1"/>
      <w:numFmt w:val="bullet"/>
      <w:lvlText w:val=""/>
      <w:lvlJc w:val="left"/>
      <w:pPr>
        <w:tabs>
          <w:tab w:val="num" w:pos="5760"/>
        </w:tabs>
        <w:ind w:left="5760" w:hanging="360"/>
      </w:pPr>
      <w:rPr>
        <w:rFonts w:hint="default" w:ascii="Symbol" w:hAnsi="Symbol"/>
        <w:sz w:val="20"/>
      </w:rPr>
    </w:lvl>
    <w:lvl w:ilvl="8" w:tplc="5208847A"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CC846A3"/>
    <w:multiLevelType w:val="hybridMultilevel"/>
    <w:tmpl w:val="23A60558"/>
    <w:lvl w:ilvl="0" w:tplc="DA26856C">
      <w:start w:val="1"/>
      <w:numFmt w:val="bullet"/>
      <w:lvlText w:val=""/>
      <w:lvlJc w:val="left"/>
      <w:pPr>
        <w:tabs>
          <w:tab w:val="num" w:pos="720"/>
        </w:tabs>
        <w:ind w:left="720" w:hanging="360"/>
      </w:pPr>
      <w:rPr>
        <w:rFonts w:hint="default" w:ascii="Symbol" w:hAnsi="Symbol"/>
        <w:sz w:val="20"/>
      </w:rPr>
    </w:lvl>
    <w:lvl w:ilvl="1" w:tplc="18605B52" w:tentative="1">
      <w:start w:val="1"/>
      <w:numFmt w:val="bullet"/>
      <w:lvlText w:val=""/>
      <w:lvlJc w:val="left"/>
      <w:pPr>
        <w:tabs>
          <w:tab w:val="num" w:pos="1440"/>
        </w:tabs>
        <w:ind w:left="1440" w:hanging="360"/>
      </w:pPr>
      <w:rPr>
        <w:rFonts w:hint="default" w:ascii="Symbol" w:hAnsi="Symbol"/>
        <w:sz w:val="20"/>
      </w:rPr>
    </w:lvl>
    <w:lvl w:ilvl="2" w:tplc="D13C9614" w:tentative="1">
      <w:start w:val="1"/>
      <w:numFmt w:val="bullet"/>
      <w:lvlText w:val=""/>
      <w:lvlJc w:val="left"/>
      <w:pPr>
        <w:tabs>
          <w:tab w:val="num" w:pos="2160"/>
        </w:tabs>
        <w:ind w:left="2160" w:hanging="360"/>
      </w:pPr>
      <w:rPr>
        <w:rFonts w:hint="default" w:ascii="Symbol" w:hAnsi="Symbol"/>
        <w:sz w:val="20"/>
      </w:rPr>
    </w:lvl>
    <w:lvl w:ilvl="3" w:tplc="2C28827A" w:tentative="1">
      <w:start w:val="1"/>
      <w:numFmt w:val="bullet"/>
      <w:lvlText w:val=""/>
      <w:lvlJc w:val="left"/>
      <w:pPr>
        <w:tabs>
          <w:tab w:val="num" w:pos="2880"/>
        </w:tabs>
        <w:ind w:left="2880" w:hanging="360"/>
      </w:pPr>
      <w:rPr>
        <w:rFonts w:hint="default" w:ascii="Symbol" w:hAnsi="Symbol"/>
        <w:sz w:val="20"/>
      </w:rPr>
    </w:lvl>
    <w:lvl w:ilvl="4" w:tplc="EAE84EDE" w:tentative="1">
      <w:start w:val="1"/>
      <w:numFmt w:val="bullet"/>
      <w:lvlText w:val=""/>
      <w:lvlJc w:val="left"/>
      <w:pPr>
        <w:tabs>
          <w:tab w:val="num" w:pos="3600"/>
        </w:tabs>
        <w:ind w:left="3600" w:hanging="360"/>
      </w:pPr>
      <w:rPr>
        <w:rFonts w:hint="default" w:ascii="Symbol" w:hAnsi="Symbol"/>
        <w:sz w:val="20"/>
      </w:rPr>
    </w:lvl>
    <w:lvl w:ilvl="5" w:tplc="00BEC9F2" w:tentative="1">
      <w:start w:val="1"/>
      <w:numFmt w:val="bullet"/>
      <w:lvlText w:val=""/>
      <w:lvlJc w:val="left"/>
      <w:pPr>
        <w:tabs>
          <w:tab w:val="num" w:pos="4320"/>
        </w:tabs>
        <w:ind w:left="4320" w:hanging="360"/>
      </w:pPr>
      <w:rPr>
        <w:rFonts w:hint="default" w:ascii="Symbol" w:hAnsi="Symbol"/>
        <w:sz w:val="20"/>
      </w:rPr>
    </w:lvl>
    <w:lvl w:ilvl="6" w:tplc="DC9E58D6" w:tentative="1">
      <w:start w:val="1"/>
      <w:numFmt w:val="bullet"/>
      <w:lvlText w:val=""/>
      <w:lvlJc w:val="left"/>
      <w:pPr>
        <w:tabs>
          <w:tab w:val="num" w:pos="5040"/>
        </w:tabs>
        <w:ind w:left="5040" w:hanging="360"/>
      </w:pPr>
      <w:rPr>
        <w:rFonts w:hint="default" w:ascii="Symbol" w:hAnsi="Symbol"/>
        <w:sz w:val="20"/>
      </w:rPr>
    </w:lvl>
    <w:lvl w:ilvl="7" w:tplc="9A588C42" w:tentative="1">
      <w:start w:val="1"/>
      <w:numFmt w:val="bullet"/>
      <w:lvlText w:val=""/>
      <w:lvlJc w:val="left"/>
      <w:pPr>
        <w:tabs>
          <w:tab w:val="num" w:pos="5760"/>
        </w:tabs>
        <w:ind w:left="5760" w:hanging="360"/>
      </w:pPr>
      <w:rPr>
        <w:rFonts w:hint="default" w:ascii="Symbol" w:hAnsi="Symbol"/>
        <w:sz w:val="20"/>
      </w:rPr>
    </w:lvl>
    <w:lvl w:ilvl="8" w:tplc="437E898A"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EAC56BC"/>
    <w:multiLevelType w:val="hybridMultilevel"/>
    <w:tmpl w:val="908A87BE"/>
    <w:lvl w:ilvl="0" w:tplc="8F74D818">
      <w:start w:val="4"/>
      <w:numFmt w:val="bullet"/>
      <w:lvlText w:val="-"/>
      <w:lvlJc w:val="left"/>
      <w:pPr>
        <w:ind w:left="817" w:hanging="360"/>
      </w:pPr>
      <w:rPr>
        <w:rFonts w:hint="default" w:ascii="Arial" w:hAnsi="Arial" w:cs="Arial" w:eastAsiaTheme="minorHAnsi"/>
        <w:b/>
        <w:sz w:val="22"/>
      </w:rPr>
    </w:lvl>
    <w:lvl w:ilvl="1" w:tplc="08090003" w:tentative="1">
      <w:start w:val="1"/>
      <w:numFmt w:val="bullet"/>
      <w:lvlText w:val="o"/>
      <w:lvlJc w:val="left"/>
      <w:pPr>
        <w:ind w:left="1537" w:hanging="360"/>
      </w:pPr>
      <w:rPr>
        <w:rFonts w:hint="default" w:ascii="Courier New" w:hAnsi="Courier New" w:cs="Courier New"/>
      </w:rPr>
    </w:lvl>
    <w:lvl w:ilvl="2" w:tplc="08090005" w:tentative="1">
      <w:start w:val="1"/>
      <w:numFmt w:val="bullet"/>
      <w:lvlText w:val=""/>
      <w:lvlJc w:val="left"/>
      <w:pPr>
        <w:ind w:left="2257" w:hanging="360"/>
      </w:pPr>
      <w:rPr>
        <w:rFonts w:hint="default" w:ascii="Wingdings" w:hAnsi="Wingdings"/>
      </w:rPr>
    </w:lvl>
    <w:lvl w:ilvl="3" w:tplc="08090001" w:tentative="1">
      <w:start w:val="1"/>
      <w:numFmt w:val="bullet"/>
      <w:lvlText w:val=""/>
      <w:lvlJc w:val="left"/>
      <w:pPr>
        <w:ind w:left="2977" w:hanging="360"/>
      </w:pPr>
      <w:rPr>
        <w:rFonts w:hint="default" w:ascii="Symbol" w:hAnsi="Symbol"/>
      </w:rPr>
    </w:lvl>
    <w:lvl w:ilvl="4" w:tplc="08090003" w:tentative="1">
      <w:start w:val="1"/>
      <w:numFmt w:val="bullet"/>
      <w:lvlText w:val="o"/>
      <w:lvlJc w:val="left"/>
      <w:pPr>
        <w:ind w:left="3697" w:hanging="360"/>
      </w:pPr>
      <w:rPr>
        <w:rFonts w:hint="default" w:ascii="Courier New" w:hAnsi="Courier New" w:cs="Courier New"/>
      </w:rPr>
    </w:lvl>
    <w:lvl w:ilvl="5" w:tplc="08090005" w:tentative="1">
      <w:start w:val="1"/>
      <w:numFmt w:val="bullet"/>
      <w:lvlText w:val=""/>
      <w:lvlJc w:val="left"/>
      <w:pPr>
        <w:ind w:left="4417" w:hanging="360"/>
      </w:pPr>
      <w:rPr>
        <w:rFonts w:hint="default" w:ascii="Wingdings" w:hAnsi="Wingdings"/>
      </w:rPr>
    </w:lvl>
    <w:lvl w:ilvl="6" w:tplc="08090001" w:tentative="1">
      <w:start w:val="1"/>
      <w:numFmt w:val="bullet"/>
      <w:lvlText w:val=""/>
      <w:lvlJc w:val="left"/>
      <w:pPr>
        <w:ind w:left="5137" w:hanging="360"/>
      </w:pPr>
      <w:rPr>
        <w:rFonts w:hint="default" w:ascii="Symbol" w:hAnsi="Symbol"/>
      </w:rPr>
    </w:lvl>
    <w:lvl w:ilvl="7" w:tplc="08090003" w:tentative="1">
      <w:start w:val="1"/>
      <w:numFmt w:val="bullet"/>
      <w:lvlText w:val="o"/>
      <w:lvlJc w:val="left"/>
      <w:pPr>
        <w:ind w:left="5857" w:hanging="360"/>
      </w:pPr>
      <w:rPr>
        <w:rFonts w:hint="default" w:ascii="Courier New" w:hAnsi="Courier New" w:cs="Courier New"/>
      </w:rPr>
    </w:lvl>
    <w:lvl w:ilvl="8" w:tplc="08090005" w:tentative="1">
      <w:start w:val="1"/>
      <w:numFmt w:val="bullet"/>
      <w:lvlText w:val=""/>
      <w:lvlJc w:val="left"/>
      <w:pPr>
        <w:ind w:left="6577" w:hanging="360"/>
      </w:pPr>
      <w:rPr>
        <w:rFonts w:hint="default" w:ascii="Wingdings" w:hAnsi="Wingdings"/>
      </w:rPr>
    </w:lvl>
  </w:abstractNum>
  <w:num w:numId="1" w16cid:durableId="1425296739">
    <w:abstractNumId w:val="6"/>
  </w:num>
  <w:num w:numId="2" w16cid:durableId="901524669">
    <w:abstractNumId w:val="3"/>
  </w:num>
  <w:num w:numId="3" w16cid:durableId="1000234071">
    <w:abstractNumId w:val="1"/>
  </w:num>
  <w:num w:numId="4" w16cid:durableId="644701573">
    <w:abstractNumId w:val="12"/>
  </w:num>
  <w:num w:numId="5" w16cid:durableId="663556803">
    <w:abstractNumId w:val="13"/>
  </w:num>
  <w:num w:numId="6" w16cid:durableId="4478421">
    <w:abstractNumId w:val="10"/>
  </w:num>
  <w:num w:numId="7" w16cid:durableId="1938174901">
    <w:abstractNumId w:val="9"/>
  </w:num>
  <w:num w:numId="8" w16cid:durableId="1010789447">
    <w:abstractNumId w:val="16"/>
  </w:num>
  <w:num w:numId="9" w16cid:durableId="1737389821">
    <w:abstractNumId w:val="4"/>
  </w:num>
  <w:num w:numId="10" w16cid:durableId="1447776064">
    <w:abstractNumId w:val="15"/>
  </w:num>
  <w:num w:numId="11" w16cid:durableId="851913883">
    <w:abstractNumId w:val="2"/>
  </w:num>
  <w:num w:numId="12" w16cid:durableId="436751017">
    <w:abstractNumId w:val="0"/>
  </w:num>
  <w:num w:numId="13" w16cid:durableId="1745293240">
    <w:abstractNumId w:val="8"/>
  </w:num>
  <w:num w:numId="14" w16cid:durableId="701515028">
    <w:abstractNumId w:val="14"/>
  </w:num>
  <w:num w:numId="15" w16cid:durableId="270666518">
    <w:abstractNumId w:val="7"/>
  </w:num>
  <w:num w:numId="16" w16cid:durableId="326522939">
    <w:abstractNumId w:val="5"/>
  </w:num>
  <w:num w:numId="17" w16cid:durableId="52614184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AD7"/>
    <w:rsid w:val="0001028A"/>
    <w:rsid w:val="00016982"/>
    <w:rsid w:val="000202F5"/>
    <w:rsid w:val="0002194B"/>
    <w:rsid w:val="00021EA3"/>
    <w:rsid w:val="00040ACD"/>
    <w:rsid w:val="00043A61"/>
    <w:rsid w:val="000472F0"/>
    <w:rsid w:val="0005036A"/>
    <w:rsid w:val="00060B00"/>
    <w:rsid w:val="00061103"/>
    <w:rsid w:val="00063DD5"/>
    <w:rsid w:val="000702F3"/>
    <w:rsid w:val="00075C0C"/>
    <w:rsid w:val="000A4252"/>
    <w:rsid w:val="000A862A"/>
    <w:rsid w:val="000B0133"/>
    <w:rsid w:val="000B4AA2"/>
    <w:rsid w:val="000B628B"/>
    <w:rsid w:val="000C4257"/>
    <w:rsid w:val="000D1F1F"/>
    <w:rsid w:val="000D5FF3"/>
    <w:rsid w:val="000E5E40"/>
    <w:rsid w:val="000E701D"/>
    <w:rsid w:val="000F18F5"/>
    <w:rsid w:val="000F3141"/>
    <w:rsid w:val="000F591F"/>
    <w:rsid w:val="00106F40"/>
    <w:rsid w:val="00113B47"/>
    <w:rsid w:val="00133B52"/>
    <w:rsid w:val="00133CEE"/>
    <w:rsid w:val="001437D2"/>
    <w:rsid w:val="00144E4A"/>
    <w:rsid w:val="00160C33"/>
    <w:rsid w:val="001660EE"/>
    <w:rsid w:val="00167479"/>
    <w:rsid w:val="00171720"/>
    <w:rsid w:val="00173324"/>
    <w:rsid w:val="00173E19"/>
    <w:rsid w:val="00174A70"/>
    <w:rsid w:val="00174C55"/>
    <w:rsid w:val="001805E0"/>
    <w:rsid w:val="00181539"/>
    <w:rsid w:val="001A1DA5"/>
    <w:rsid w:val="001A2B44"/>
    <w:rsid w:val="001A5819"/>
    <w:rsid w:val="001A7DEB"/>
    <w:rsid w:val="001B41C2"/>
    <w:rsid w:val="001B5FA0"/>
    <w:rsid w:val="001C39D1"/>
    <w:rsid w:val="001C71AB"/>
    <w:rsid w:val="001D37E8"/>
    <w:rsid w:val="001D38A7"/>
    <w:rsid w:val="001D4664"/>
    <w:rsid w:val="001E7AE3"/>
    <w:rsid w:val="001E7C47"/>
    <w:rsid w:val="001F49A8"/>
    <w:rsid w:val="001F592B"/>
    <w:rsid w:val="00206811"/>
    <w:rsid w:val="00206B34"/>
    <w:rsid w:val="00217728"/>
    <w:rsid w:val="00222583"/>
    <w:rsid w:val="00226643"/>
    <w:rsid w:val="00227F37"/>
    <w:rsid w:val="002354BD"/>
    <w:rsid w:val="00243322"/>
    <w:rsid w:val="00247E5A"/>
    <w:rsid w:val="00250D1C"/>
    <w:rsid w:val="00255E8D"/>
    <w:rsid w:val="00261450"/>
    <w:rsid w:val="00274482"/>
    <w:rsid w:val="00283F8F"/>
    <w:rsid w:val="0029152B"/>
    <w:rsid w:val="002B0895"/>
    <w:rsid w:val="002B2C45"/>
    <w:rsid w:val="002D0B26"/>
    <w:rsid w:val="002D0D63"/>
    <w:rsid w:val="002D7285"/>
    <w:rsid w:val="002F0B4E"/>
    <w:rsid w:val="002F532F"/>
    <w:rsid w:val="00300316"/>
    <w:rsid w:val="00301973"/>
    <w:rsid w:val="00303CEE"/>
    <w:rsid w:val="00305E94"/>
    <w:rsid w:val="00310116"/>
    <w:rsid w:val="00315F9F"/>
    <w:rsid w:val="00316509"/>
    <w:rsid w:val="00325104"/>
    <w:rsid w:val="003313D8"/>
    <w:rsid w:val="00347C6E"/>
    <w:rsid w:val="00366C29"/>
    <w:rsid w:val="00366D97"/>
    <w:rsid w:val="00370394"/>
    <w:rsid w:val="003738EA"/>
    <w:rsid w:val="00375DDA"/>
    <w:rsid w:val="00384D7E"/>
    <w:rsid w:val="003859A4"/>
    <w:rsid w:val="00390ABF"/>
    <w:rsid w:val="003A2AA3"/>
    <w:rsid w:val="003A3140"/>
    <w:rsid w:val="003A59BE"/>
    <w:rsid w:val="003B06D3"/>
    <w:rsid w:val="003B0B4F"/>
    <w:rsid w:val="003B39C0"/>
    <w:rsid w:val="003B5DEE"/>
    <w:rsid w:val="003C0B84"/>
    <w:rsid w:val="003C1241"/>
    <w:rsid w:val="003D6060"/>
    <w:rsid w:val="003E048A"/>
    <w:rsid w:val="003F4958"/>
    <w:rsid w:val="003F5059"/>
    <w:rsid w:val="003F6B0B"/>
    <w:rsid w:val="00420833"/>
    <w:rsid w:val="00422C31"/>
    <w:rsid w:val="004244E3"/>
    <w:rsid w:val="00432B99"/>
    <w:rsid w:val="00441C75"/>
    <w:rsid w:val="004424B6"/>
    <w:rsid w:val="00444C72"/>
    <w:rsid w:val="004502A4"/>
    <w:rsid w:val="00451605"/>
    <w:rsid w:val="00453F55"/>
    <w:rsid w:val="004556FD"/>
    <w:rsid w:val="00470F10"/>
    <w:rsid w:val="00474032"/>
    <w:rsid w:val="00474C4E"/>
    <w:rsid w:val="00477FDF"/>
    <w:rsid w:val="0048266E"/>
    <w:rsid w:val="00485803"/>
    <w:rsid w:val="004970E0"/>
    <w:rsid w:val="004A6574"/>
    <w:rsid w:val="004B2824"/>
    <w:rsid w:val="004B4271"/>
    <w:rsid w:val="004B788B"/>
    <w:rsid w:val="004C65F7"/>
    <w:rsid w:val="004E16A7"/>
    <w:rsid w:val="004E56BA"/>
    <w:rsid w:val="004F063B"/>
    <w:rsid w:val="0050798E"/>
    <w:rsid w:val="00512A40"/>
    <w:rsid w:val="00513737"/>
    <w:rsid w:val="005159AA"/>
    <w:rsid w:val="005207E1"/>
    <w:rsid w:val="0052504D"/>
    <w:rsid w:val="00534AEA"/>
    <w:rsid w:val="005365F1"/>
    <w:rsid w:val="00540763"/>
    <w:rsid w:val="00566D02"/>
    <w:rsid w:val="00570000"/>
    <w:rsid w:val="00574C03"/>
    <w:rsid w:val="00592C21"/>
    <w:rsid w:val="005D009D"/>
    <w:rsid w:val="005D0B47"/>
    <w:rsid w:val="005E008D"/>
    <w:rsid w:val="005E1FCD"/>
    <w:rsid w:val="005E46F2"/>
    <w:rsid w:val="005F392E"/>
    <w:rsid w:val="005F41D6"/>
    <w:rsid w:val="00600CAD"/>
    <w:rsid w:val="006162C7"/>
    <w:rsid w:val="006202BA"/>
    <w:rsid w:val="00633413"/>
    <w:rsid w:val="00636762"/>
    <w:rsid w:val="00646B00"/>
    <w:rsid w:val="00663AB9"/>
    <w:rsid w:val="006741D0"/>
    <w:rsid w:val="00674366"/>
    <w:rsid w:val="00683868"/>
    <w:rsid w:val="006859D5"/>
    <w:rsid w:val="00692BA5"/>
    <w:rsid w:val="006A303C"/>
    <w:rsid w:val="006A5049"/>
    <w:rsid w:val="006A5D15"/>
    <w:rsid w:val="006B2A7E"/>
    <w:rsid w:val="006D2EB4"/>
    <w:rsid w:val="006D329B"/>
    <w:rsid w:val="006D5433"/>
    <w:rsid w:val="006F6A16"/>
    <w:rsid w:val="007070F7"/>
    <w:rsid w:val="00707640"/>
    <w:rsid w:val="00711606"/>
    <w:rsid w:val="00720571"/>
    <w:rsid w:val="0072173E"/>
    <w:rsid w:val="007237B8"/>
    <w:rsid w:val="00727BB6"/>
    <w:rsid w:val="00730933"/>
    <w:rsid w:val="00733A03"/>
    <w:rsid w:val="0073747D"/>
    <w:rsid w:val="007536E3"/>
    <w:rsid w:val="00760734"/>
    <w:rsid w:val="0076098B"/>
    <w:rsid w:val="00761413"/>
    <w:rsid w:val="00764048"/>
    <w:rsid w:val="00767250"/>
    <w:rsid w:val="0077328A"/>
    <w:rsid w:val="00782715"/>
    <w:rsid w:val="00786FCF"/>
    <w:rsid w:val="00791FE0"/>
    <w:rsid w:val="007A39D6"/>
    <w:rsid w:val="007B45E9"/>
    <w:rsid w:val="007C3226"/>
    <w:rsid w:val="007D1692"/>
    <w:rsid w:val="007D3F89"/>
    <w:rsid w:val="007D7DCC"/>
    <w:rsid w:val="007E362D"/>
    <w:rsid w:val="007E503C"/>
    <w:rsid w:val="007E66D1"/>
    <w:rsid w:val="007E6919"/>
    <w:rsid w:val="007F2AD5"/>
    <w:rsid w:val="007F497C"/>
    <w:rsid w:val="00804711"/>
    <w:rsid w:val="00812799"/>
    <w:rsid w:val="00813DD6"/>
    <w:rsid w:val="008141D2"/>
    <w:rsid w:val="008212E9"/>
    <w:rsid w:val="0083074E"/>
    <w:rsid w:val="00847703"/>
    <w:rsid w:val="00855323"/>
    <w:rsid w:val="00860DF7"/>
    <w:rsid w:val="008715A7"/>
    <w:rsid w:val="0087215C"/>
    <w:rsid w:val="008775A5"/>
    <w:rsid w:val="008776BF"/>
    <w:rsid w:val="008850D4"/>
    <w:rsid w:val="00891DFC"/>
    <w:rsid w:val="00892F8B"/>
    <w:rsid w:val="00894DF5"/>
    <w:rsid w:val="008A2709"/>
    <w:rsid w:val="008A324F"/>
    <w:rsid w:val="008A67B2"/>
    <w:rsid w:val="008B29DD"/>
    <w:rsid w:val="008B6998"/>
    <w:rsid w:val="008C4F13"/>
    <w:rsid w:val="008C5C1F"/>
    <w:rsid w:val="008D217D"/>
    <w:rsid w:val="008D6310"/>
    <w:rsid w:val="008D6D22"/>
    <w:rsid w:val="008F5ED9"/>
    <w:rsid w:val="009002BB"/>
    <w:rsid w:val="009060CD"/>
    <w:rsid w:val="009158F8"/>
    <w:rsid w:val="00916A61"/>
    <w:rsid w:val="00916B6D"/>
    <w:rsid w:val="00922114"/>
    <w:rsid w:val="0092282B"/>
    <w:rsid w:val="00926256"/>
    <w:rsid w:val="00932201"/>
    <w:rsid w:val="00940015"/>
    <w:rsid w:val="0094547E"/>
    <w:rsid w:val="0095479A"/>
    <w:rsid w:val="009814D3"/>
    <w:rsid w:val="00983E16"/>
    <w:rsid w:val="009958B1"/>
    <w:rsid w:val="00996D1A"/>
    <w:rsid w:val="009B4294"/>
    <w:rsid w:val="009B4A1A"/>
    <w:rsid w:val="009B4FC7"/>
    <w:rsid w:val="009E109A"/>
    <w:rsid w:val="009E221E"/>
    <w:rsid w:val="009E5AD1"/>
    <w:rsid w:val="009E5F61"/>
    <w:rsid w:val="009F25E8"/>
    <w:rsid w:val="00A01C3C"/>
    <w:rsid w:val="00A02782"/>
    <w:rsid w:val="00A02933"/>
    <w:rsid w:val="00A04D8E"/>
    <w:rsid w:val="00A10423"/>
    <w:rsid w:val="00A10A41"/>
    <w:rsid w:val="00A10B1C"/>
    <w:rsid w:val="00A20437"/>
    <w:rsid w:val="00A23B43"/>
    <w:rsid w:val="00A259CE"/>
    <w:rsid w:val="00A25F97"/>
    <w:rsid w:val="00A317F9"/>
    <w:rsid w:val="00A32B95"/>
    <w:rsid w:val="00A40BE7"/>
    <w:rsid w:val="00A448E9"/>
    <w:rsid w:val="00A456A1"/>
    <w:rsid w:val="00A47AD5"/>
    <w:rsid w:val="00A553B6"/>
    <w:rsid w:val="00A56EA2"/>
    <w:rsid w:val="00A609FC"/>
    <w:rsid w:val="00A635AE"/>
    <w:rsid w:val="00A72829"/>
    <w:rsid w:val="00A8254E"/>
    <w:rsid w:val="00A829CD"/>
    <w:rsid w:val="00A84BB9"/>
    <w:rsid w:val="00A90681"/>
    <w:rsid w:val="00A909A1"/>
    <w:rsid w:val="00A923A5"/>
    <w:rsid w:val="00A9627A"/>
    <w:rsid w:val="00A96C94"/>
    <w:rsid w:val="00A96D31"/>
    <w:rsid w:val="00AB08A8"/>
    <w:rsid w:val="00AB1777"/>
    <w:rsid w:val="00AB40E2"/>
    <w:rsid w:val="00AB4D1B"/>
    <w:rsid w:val="00AB673D"/>
    <w:rsid w:val="00AB7BA2"/>
    <w:rsid w:val="00AC3ABD"/>
    <w:rsid w:val="00AC74E4"/>
    <w:rsid w:val="00AD32B8"/>
    <w:rsid w:val="00AE01AA"/>
    <w:rsid w:val="00AE07DC"/>
    <w:rsid w:val="00AE07F2"/>
    <w:rsid w:val="00AE4857"/>
    <w:rsid w:val="00AE7404"/>
    <w:rsid w:val="00AF0B3A"/>
    <w:rsid w:val="00B0532A"/>
    <w:rsid w:val="00B07626"/>
    <w:rsid w:val="00B104D2"/>
    <w:rsid w:val="00B10733"/>
    <w:rsid w:val="00B11025"/>
    <w:rsid w:val="00B12ADB"/>
    <w:rsid w:val="00B20D06"/>
    <w:rsid w:val="00B23374"/>
    <w:rsid w:val="00B324AF"/>
    <w:rsid w:val="00B33804"/>
    <w:rsid w:val="00B33B98"/>
    <w:rsid w:val="00B36D6F"/>
    <w:rsid w:val="00B40D50"/>
    <w:rsid w:val="00B54891"/>
    <w:rsid w:val="00B54977"/>
    <w:rsid w:val="00B61894"/>
    <w:rsid w:val="00B63518"/>
    <w:rsid w:val="00B803C1"/>
    <w:rsid w:val="00B81A2D"/>
    <w:rsid w:val="00B855DF"/>
    <w:rsid w:val="00B86756"/>
    <w:rsid w:val="00B916CF"/>
    <w:rsid w:val="00B939FA"/>
    <w:rsid w:val="00B95A39"/>
    <w:rsid w:val="00B9686A"/>
    <w:rsid w:val="00BD1E8B"/>
    <w:rsid w:val="00BD6B4B"/>
    <w:rsid w:val="00BE209F"/>
    <w:rsid w:val="00BE2C06"/>
    <w:rsid w:val="00BE5032"/>
    <w:rsid w:val="00BF0AF5"/>
    <w:rsid w:val="00BF6CB6"/>
    <w:rsid w:val="00C10E0B"/>
    <w:rsid w:val="00C1567D"/>
    <w:rsid w:val="00C166AF"/>
    <w:rsid w:val="00C20F54"/>
    <w:rsid w:val="00C34DAD"/>
    <w:rsid w:val="00C35EC1"/>
    <w:rsid w:val="00C40B19"/>
    <w:rsid w:val="00C45AD8"/>
    <w:rsid w:val="00C4744F"/>
    <w:rsid w:val="00C47902"/>
    <w:rsid w:val="00C540EC"/>
    <w:rsid w:val="00C55854"/>
    <w:rsid w:val="00C5657B"/>
    <w:rsid w:val="00C6091D"/>
    <w:rsid w:val="00C61648"/>
    <w:rsid w:val="00C80654"/>
    <w:rsid w:val="00C81060"/>
    <w:rsid w:val="00C83E9B"/>
    <w:rsid w:val="00C931A3"/>
    <w:rsid w:val="00C97437"/>
    <w:rsid w:val="00CA235F"/>
    <w:rsid w:val="00CB3FA1"/>
    <w:rsid w:val="00CC0B03"/>
    <w:rsid w:val="00CC2596"/>
    <w:rsid w:val="00CE35E8"/>
    <w:rsid w:val="00CE61D4"/>
    <w:rsid w:val="00CF06EE"/>
    <w:rsid w:val="00D04C03"/>
    <w:rsid w:val="00D247CE"/>
    <w:rsid w:val="00D31ADD"/>
    <w:rsid w:val="00D3289E"/>
    <w:rsid w:val="00D47F81"/>
    <w:rsid w:val="00D5777A"/>
    <w:rsid w:val="00D6738E"/>
    <w:rsid w:val="00D6752B"/>
    <w:rsid w:val="00D67966"/>
    <w:rsid w:val="00D827CA"/>
    <w:rsid w:val="00D82F76"/>
    <w:rsid w:val="00D90228"/>
    <w:rsid w:val="00D92BD6"/>
    <w:rsid w:val="00DB18B8"/>
    <w:rsid w:val="00DB639F"/>
    <w:rsid w:val="00DB7305"/>
    <w:rsid w:val="00DC001B"/>
    <w:rsid w:val="00DC2BCB"/>
    <w:rsid w:val="00DC5F45"/>
    <w:rsid w:val="00DD0AE1"/>
    <w:rsid w:val="00DD245F"/>
    <w:rsid w:val="00DD47B2"/>
    <w:rsid w:val="00DD6812"/>
    <w:rsid w:val="00E352AF"/>
    <w:rsid w:val="00E4496B"/>
    <w:rsid w:val="00E52A68"/>
    <w:rsid w:val="00E64039"/>
    <w:rsid w:val="00E70434"/>
    <w:rsid w:val="00E71E9D"/>
    <w:rsid w:val="00E80849"/>
    <w:rsid w:val="00E84EA4"/>
    <w:rsid w:val="00E8659C"/>
    <w:rsid w:val="00E86B1C"/>
    <w:rsid w:val="00E93954"/>
    <w:rsid w:val="00E94F0C"/>
    <w:rsid w:val="00EA05B0"/>
    <w:rsid w:val="00EA0A2D"/>
    <w:rsid w:val="00EA2AE5"/>
    <w:rsid w:val="00EA52F4"/>
    <w:rsid w:val="00EC04BD"/>
    <w:rsid w:val="00EC0BA4"/>
    <w:rsid w:val="00EC2791"/>
    <w:rsid w:val="00EC3626"/>
    <w:rsid w:val="00EC4450"/>
    <w:rsid w:val="00EC5C11"/>
    <w:rsid w:val="00ED741F"/>
    <w:rsid w:val="00ED7EAF"/>
    <w:rsid w:val="00EE172A"/>
    <w:rsid w:val="00EE3831"/>
    <w:rsid w:val="00EE4F1D"/>
    <w:rsid w:val="00EE5F4E"/>
    <w:rsid w:val="00EF421E"/>
    <w:rsid w:val="00EF49FF"/>
    <w:rsid w:val="00F0030B"/>
    <w:rsid w:val="00F2026A"/>
    <w:rsid w:val="00F20C7B"/>
    <w:rsid w:val="00F23F83"/>
    <w:rsid w:val="00F44F98"/>
    <w:rsid w:val="00F5651A"/>
    <w:rsid w:val="00F71216"/>
    <w:rsid w:val="00F81C47"/>
    <w:rsid w:val="00F820F3"/>
    <w:rsid w:val="00F843E3"/>
    <w:rsid w:val="00F86E23"/>
    <w:rsid w:val="00F903A0"/>
    <w:rsid w:val="00FA3C46"/>
    <w:rsid w:val="00FA4E7C"/>
    <w:rsid w:val="00FA7315"/>
    <w:rsid w:val="00FB01EC"/>
    <w:rsid w:val="00FB27EC"/>
    <w:rsid w:val="00FB3008"/>
    <w:rsid w:val="00FB7DF7"/>
    <w:rsid w:val="00FD2FC3"/>
    <w:rsid w:val="00FD3C7F"/>
    <w:rsid w:val="00FD4E2C"/>
    <w:rsid w:val="00FD52F7"/>
    <w:rsid w:val="00FE34F3"/>
    <w:rsid w:val="00FE7FAF"/>
    <w:rsid w:val="00FF0824"/>
    <w:rsid w:val="01FCA8B1"/>
    <w:rsid w:val="0213AAE9"/>
    <w:rsid w:val="022CD346"/>
    <w:rsid w:val="029DD95E"/>
    <w:rsid w:val="029F2909"/>
    <w:rsid w:val="02C0BBC7"/>
    <w:rsid w:val="03076DDC"/>
    <w:rsid w:val="0636753C"/>
    <w:rsid w:val="063F0E9E"/>
    <w:rsid w:val="0678FFED"/>
    <w:rsid w:val="06E71C0C"/>
    <w:rsid w:val="06E77D06"/>
    <w:rsid w:val="075B36D5"/>
    <w:rsid w:val="07AAE5AC"/>
    <w:rsid w:val="0844B7EE"/>
    <w:rsid w:val="0858E77E"/>
    <w:rsid w:val="08818D4B"/>
    <w:rsid w:val="0920496F"/>
    <w:rsid w:val="0976AF60"/>
    <w:rsid w:val="09F8BA39"/>
    <w:rsid w:val="0A3BB05F"/>
    <w:rsid w:val="0ABABEDA"/>
    <w:rsid w:val="0B5955A6"/>
    <w:rsid w:val="0C4C7814"/>
    <w:rsid w:val="0E520E09"/>
    <w:rsid w:val="0E5E2BFD"/>
    <w:rsid w:val="0F138042"/>
    <w:rsid w:val="0F6C55D1"/>
    <w:rsid w:val="1081EC73"/>
    <w:rsid w:val="10A33C0B"/>
    <w:rsid w:val="10E5096F"/>
    <w:rsid w:val="1181C145"/>
    <w:rsid w:val="11A53748"/>
    <w:rsid w:val="12988476"/>
    <w:rsid w:val="12B2365D"/>
    <w:rsid w:val="14B7C470"/>
    <w:rsid w:val="154D6A68"/>
    <w:rsid w:val="166EF578"/>
    <w:rsid w:val="172F03B0"/>
    <w:rsid w:val="1818269C"/>
    <w:rsid w:val="18CB9D5F"/>
    <w:rsid w:val="19E0B2A3"/>
    <w:rsid w:val="1AEDFBAA"/>
    <w:rsid w:val="1BBA9F76"/>
    <w:rsid w:val="1C81B39F"/>
    <w:rsid w:val="1CBCADFF"/>
    <w:rsid w:val="1CCC6172"/>
    <w:rsid w:val="1D31FAD8"/>
    <w:rsid w:val="1E8DF2A9"/>
    <w:rsid w:val="1FAC564C"/>
    <w:rsid w:val="1FC076A3"/>
    <w:rsid w:val="21C34898"/>
    <w:rsid w:val="22F81765"/>
    <w:rsid w:val="23674072"/>
    <w:rsid w:val="23C2AF78"/>
    <w:rsid w:val="24B041C6"/>
    <w:rsid w:val="24BCB300"/>
    <w:rsid w:val="24FAE95A"/>
    <w:rsid w:val="2549451A"/>
    <w:rsid w:val="259943D5"/>
    <w:rsid w:val="26493EC9"/>
    <w:rsid w:val="26936F17"/>
    <w:rsid w:val="27AABF76"/>
    <w:rsid w:val="27FB1B31"/>
    <w:rsid w:val="28127B0F"/>
    <w:rsid w:val="28BF3219"/>
    <w:rsid w:val="29470E4A"/>
    <w:rsid w:val="2A188F2D"/>
    <w:rsid w:val="2AB2E6CE"/>
    <w:rsid w:val="2C214F71"/>
    <w:rsid w:val="2CC95CDF"/>
    <w:rsid w:val="2CE2853C"/>
    <w:rsid w:val="2D1629D2"/>
    <w:rsid w:val="2D3335CE"/>
    <w:rsid w:val="2DA20F97"/>
    <w:rsid w:val="30317EA1"/>
    <w:rsid w:val="316442B8"/>
    <w:rsid w:val="317A7EA5"/>
    <w:rsid w:val="318BF170"/>
    <w:rsid w:val="31B3ABFC"/>
    <w:rsid w:val="31BED3B7"/>
    <w:rsid w:val="331628B5"/>
    <w:rsid w:val="34595505"/>
    <w:rsid w:val="34A67ED5"/>
    <w:rsid w:val="34DFDAA1"/>
    <w:rsid w:val="36703F25"/>
    <w:rsid w:val="3848D4F7"/>
    <w:rsid w:val="38FFD279"/>
    <w:rsid w:val="39591C9A"/>
    <w:rsid w:val="39E1E2AC"/>
    <w:rsid w:val="3DB54031"/>
    <w:rsid w:val="3FBAD555"/>
    <w:rsid w:val="40C71C5F"/>
    <w:rsid w:val="415767DE"/>
    <w:rsid w:val="4165A0F8"/>
    <w:rsid w:val="41B4720F"/>
    <w:rsid w:val="41E57EF4"/>
    <w:rsid w:val="43362319"/>
    <w:rsid w:val="43C088A2"/>
    <w:rsid w:val="43DEAEF0"/>
    <w:rsid w:val="44C5E272"/>
    <w:rsid w:val="45CD1AAA"/>
    <w:rsid w:val="46001C06"/>
    <w:rsid w:val="47ABB0F6"/>
    <w:rsid w:val="48233B02"/>
    <w:rsid w:val="4867ACA6"/>
    <w:rsid w:val="4989CFA5"/>
    <w:rsid w:val="49EF8590"/>
    <w:rsid w:val="49FE6279"/>
    <w:rsid w:val="4A09B936"/>
    <w:rsid w:val="4AA08BCD"/>
    <w:rsid w:val="4C416755"/>
    <w:rsid w:val="4D3199DA"/>
    <w:rsid w:val="4DE971FE"/>
    <w:rsid w:val="4DFE1CE1"/>
    <w:rsid w:val="4EB54D26"/>
    <w:rsid w:val="4EEDA44D"/>
    <w:rsid w:val="4F5AD493"/>
    <w:rsid w:val="5003DF1B"/>
    <w:rsid w:val="5064D13B"/>
    <w:rsid w:val="50CCBF9E"/>
    <w:rsid w:val="50E1FAA1"/>
    <w:rsid w:val="512112C0"/>
    <w:rsid w:val="52BCE321"/>
    <w:rsid w:val="54157B9E"/>
    <w:rsid w:val="5459439D"/>
    <w:rsid w:val="58841737"/>
    <w:rsid w:val="58AFAD10"/>
    <w:rsid w:val="5984B825"/>
    <w:rsid w:val="5CA6C325"/>
    <w:rsid w:val="5D6470B1"/>
    <w:rsid w:val="5F0CA3C4"/>
    <w:rsid w:val="60FBEC2C"/>
    <w:rsid w:val="6125F11B"/>
    <w:rsid w:val="62ADC894"/>
    <w:rsid w:val="637C4349"/>
    <w:rsid w:val="654971E2"/>
    <w:rsid w:val="664FA4A7"/>
    <w:rsid w:val="66FA0DC4"/>
    <w:rsid w:val="688112A4"/>
    <w:rsid w:val="6893EE8F"/>
    <w:rsid w:val="6A483BF6"/>
    <w:rsid w:val="6B5CC024"/>
    <w:rsid w:val="6BA76DF7"/>
    <w:rsid w:val="6C375022"/>
    <w:rsid w:val="6C9D648F"/>
    <w:rsid w:val="6CE4FC17"/>
    <w:rsid w:val="6E130B48"/>
    <w:rsid w:val="6F22D6B8"/>
    <w:rsid w:val="6F4896D3"/>
    <w:rsid w:val="72523D50"/>
    <w:rsid w:val="7254573A"/>
    <w:rsid w:val="753624FA"/>
    <w:rsid w:val="75825E28"/>
    <w:rsid w:val="7585401D"/>
    <w:rsid w:val="7657D6FE"/>
    <w:rsid w:val="775FB01F"/>
    <w:rsid w:val="7803F481"/>
    <w:rsid w:val="78221ACF"/>
    <w:rsid w:val="788AF3AD"/>
    <w:rsid w:val="78BAED9E"/>
    <w:rsid w:val="7947C17D"/>
    <w:rsid w:val="79D5A734"/>
    <w:rsid w:val="7BB26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31A8C70"/>
  <w15:chartTrackingRefBased/>
  <w15:docId w15:val="{D4C8A8DD-9E84-4E89-BEC7-7FD5417B1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styleId="CommentTextChar" w:customStyle="1">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20833"/>
    <w:rPr>
      <w:rFonts w:ascii="Segoe UI" w:hAnsi="Segoe UI" w:cs="Segoe UI"/>
      <w:sz w:val="18"/>
      <w:szCs w:val="18"/>
    </w:rPr>
  </w:style>
  <w:style w:type="character" w:styleId="normaltextrun" w:customStyle="1">
    <w:name w:val="normaltextrun"/>
    <w:basedOn w:val="DefaultParagraphFont"/>
    <w:rsid w:val="00CC0B03"/>
  </w:style>
  <w:style w:type="character" w:styleId="spellingerror" w:customStyle="1">
    <w:name w:val="spellingerror"/>
    <w:basedOn w:val="DefaultParagraphFont"/>
    <w:rsid w:val="00EE4F1D"/>
  </w:style>
  <w:style w:type="paragraph" w:styleId="paragraph" w:customStyle="1">
    <w:name w:val="paragraph"/>
    <w:basedOn w:val="Normal"/>
    <w:rsid w:val="00AB7BA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AB7BA2"/>
  </w:style>
  <w:style w:type="character" w:styleId="scxw11753339" w:customStyle="1">
    <w:name w:val="scxw11753339"/>
    <w:basedOn w:val="DefaultParagraphFont"/>
    <w:rsid w:val="001C39D1"/>
  </w:style>
  <w:style w:type="character" w:styleId="UnresolvedMention">
    <w:name w:val="Unresolved Mention"/>
    <w:basedOn w:val="DefaultParagraphFont"/>
    <w:uiPriority w:val="99"/>
    <w:semiHidden/>
    <w:unhideWhenUsed/>
    <w:rsid w:val="00222583"/>
    <w:rPr>
      <w:color w:val="605E5C"/>
      <w:shd w:val="clear" w:color="auto" w:fill="E1DFDD"/>
    </w:rPr>
  </w:style>
  <w:style w:type="character" w:styleId="FollowedHyperlink">
    <w:name w:val="FollowedHyperlink"/>
    <w:basedOn w:val="DefaultParagraphFont"/>
    <w:uiPriority w:val="99"/>
    <w:semiHidden/>
    <w:unhideWhenUsed/>
    <w:rsid w:val="00303CEE"/>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253787635">
              <w:marLeft w:val="0"/>
              <w:marRight w:val="0"/>
              <w:marTop w:val="0"/>
              <w:marBottom w:val="0"/>
              <w:divBdr>
                <w:top w:val="none" w:sz="0" w:space="0" w:color="auto"/>
                <w:left w:val="none" w:sz="0" w:space="0" w:color="auto"/>
                <w:bottom w:val="none" w:sz="0" w:space="0" w:color="auto"/>
                <w:right w:val="none" w:sz="0" w:space="0" w:color="auto"/>
              </w:divBdr>
            </w:div>
            <w:div w:id="13328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emf" Id="rId13" /><Relationship Type="http://schemas.openxmlformats.org/officeDocument/2006/relationships/package" Target="embeddings/Microsoft_PowerPoint_Presentation1.pptx"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package" Target="embeddings/Microsoft_Word_Document.docx" Id="rId12" /><Relationship Type="http://schemas.openxmlformats.org/officeDocument/2006/relationships/image" Target="media/image3.emf"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sway.office.com/S4SBeOoBavrfxHHy" TargetMode="External" Id="rId16" /><Relationship Type="http://schemas.openxmlformats.org/officeDocument/2006/relationships/image" Target="media/image4.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mailto:sds.team@socialworkscotland.org" TargetMode="External" Id="rId15" /><Relationship Type="http://schemas.openxmlformats.org/officeDocument/2006/relationships/footer" Target="footer1.xml" Id="rId23" /><Relationship Type="http://schemas.openxmlformats.org/officeDocument/2006/relationships/endnotes" Target="endnotes.xml" Id="rId10" /><Relationship Type="http://schemas.openxmlformats.org/officeDocument/2006/relationships/hyperlink" Target="https://www.sdsscotland.org.uk/pa-programme-board/"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package" Target="embeddings/Microsoft_PowerPoint_Presentation.pptx" Id="rId14" /><Relationship Type="http://schemas.openxmlformats.org/officeDocument/2006/relationships/header" Target="header1.xml" Id="rId22" /><Relationship Type="http://schemas.openxmlformats.org/officeDocument/2006/relationships/hyperlink" Target="https://teams.microsoft.com/l/meetup-join/19%3ameeting_YTk0NWZkODQtYmVmYy00YmVhLWJlYjctZTYzYzI1OTUzODk0%40thread.v2/0?context=%7b%22Tid%22%3a%223f56ffd8-b90c-4687-b8ed-f572197e94cf%22%2c%22Oid%22%3a%226b5f8009-5ce2-4c65-922f-43460a4bf777%22%7d" TargetMode="External" Id="Rc84f39d1ca0243a1" /><Relationship Type="http://schemas.openxmlformats.org/officeDocument/2006/relationships/glossaryDocument" Target="glossary/document.xml" Id="Rcf24352ab0844dd3"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231134-f915-4f10-acd5-4fcd34357025}"/>
      </w:docPartPr>
      <w:docPartBody>
        <w:p w14:paraId="43C088A2">
          <w:r>
            <w:rPr>
              <w:rStyle w:val="PlaceholderText"/>
            </w:rPr>
            <w:t/>
          </w:r>
        </w:p>
      </w:docPartBody>
    </w:docPart>
  </w:docParts>
</w:glossaryDocument>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7" ma:contentTypeDescription="Create a new document." ma:contentTypeScope="" ma:versionID="9d4b10b17c6b831f5d1d85ab69960a15">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a5956d157b28f03d74ef98fa049939ea"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2.xml><?xml version="1.0" encoding="utf-8"?>
<ds:datastoreItem xmlns:ds="http://schemas.openxmlformats.org/officeDocument/2006/customXml" ds:itemID="{DF9DB231-A9A8-4A05-9EB5-5990A96F9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362A9-E4FA-423B-9459-06E5495FDC90}">
  <ds:schemaRefs>
    <ds:schemaRef ds:uri="http://purl.org/dc/elements/1.1/"/>
    <ds:schemaRef ds:uri="http://schemas.microsoft.com/office/2006/documentManagement/types"/>
    <ds:schemaRef ds:uri="http://www.w3.org/XML/1998/namespace"/>
    <ds:schemaRef ds:uri="http://purl.org/dc/terms/"/>
    <ds:schemaRef ds:uri="7b0832f7-d2e9-4461-9c94-e09d570d84fc"/>
    <ds:schemaRef ds:uri="http://schemas.microsoft.com/office/2006/metadata/properties"/>
    <ds:schemaRef ds:uri="http://purl.org/dc/dcmitype/"/>
    <ds:schemaRef ds:uri="http://schemas.microsoft.com/office/infopath/2007/PartnerControls"/>
    <ds:schemaRef ds:uri="http://schemas.openxmlformats.org/package/2006/metadata/core-properties"/>
    <ds:schemaRef ds:uri="2792ae6a-e171-4967-875e-31b26a08d6d7"/>
    <ds:schemaRef ds:uri="a2b916de-b7d3-408a-b514-ad93e6949b80"/>
  </ds:schemaRefs>
</ds:datastoreItem>
</file>

<file path=customXml/itemProps4.xml><?xml version="1.0" encoding="utf-8"?>
<ds:datastoreItem xmlns:ds="http://schemas.openxmlformats.org/officeDocument/2006/customXml" ds:itemID="{9212E8A6-109C-409B-8543-BCED14EB3A6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SCVO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 Farrugia</dc:creator>
  <keywords/>
  <dc:description/>
  <lastModifiedBy>Calum Carlyle</lastModifiedBy>
  <revision>189</revision>
  <dcterms:created xsi:type="dcterms:W3CDTF">2020-12-01T10:33:00.0000000Z</dcterms:created>
  <dcterms:modified xsi:type="dcterms:W3CDTF">2023-06-07T14:40:34.9194218Z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