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7B08" w:rsidR="008571D2" w:rsidP="1A24C5C8" w:rsidRDefault="00221125" w14:paraId="3C059C6C" w14:textId="77777777">
      <w:pPr>
        <w:spacing w:before="1560"/>
        <w:jc w:val="center"/>
        <w:rPr>
          <w:rFonts w:ascii="Calibri" w:hAnsi="Calibri" w:cs="Calibri"/>
          <w:color w:val="28108C"/>
        </w:rPr>
      </w:pPr>
      <w:r w:rsidRPr="1A24C5C8" w:rsidR="00221125">
        <w:rPr>
          <w:rFonts w:ascii="Calibri" w:hAnsi="Calibri" w:cs="Calibri"/>
          <w:b w:val="1"/>
          <w:bCs w:val="1"/>
          <w:color w:val="28108C"/>
          <w:sz w:val="30"/>
          <w:szCs w:val="30"/>
        </w:rPr>
        <w:t>NATIONAL PA DAY 2026</w:t>
      </w:r>
    </w:p>
    <w:p w:rsidRPr="00B47B08" w:rsidR="008571D2" w:rsidP="1A24C5C8" w:rsidRDefault="49B9A99D" w14:paraId="3E4EB8BF" w14:textId="6D574B9D">
      <w:pPr>
        <w:pStyle w:val="Title"/>
        <w:pBdr>
          <w:bottom w:val="single" w:color="4F81BD" w:sz="8" w:space="4"/>
        </w:pBdr>
        <w:jc w:val="center"/>
        <w:rPr>
          <w:rFonts w:ascii="Calibri" w:hAnsi="Calibri" w:cs="Calibri"/>
          <w:color w:val="002060"/>
        </w:rPr>
      </w:pPr>
      <w:r w:rsidRPr="1A24C5C8" w:rsidR="49B9A99D">
        <w:rPr>
          <w:rFonts w:ascii="Calibri" w:hAnsi="Calibri" w:cs="Calibri"/>
          <w:color w:val="002060"/>
        </w:rPr>
        <w:t>S</w:t>
      </w:r>
      <w:r w:rsidRPr="1A24C5C8" w:rsidR="32470A1B">
        <w:rPr>
          <w:rFonts w:ascii="Calibri" w:hAnsi="Calibri" w:cs="Calibri"/>
          <w:color w:val="002060"/>
        </w:rPr>
        <w:t>takeholder</w:t>
      </w:r>
      <w:r w:rsidRPr="1A24C5C8" w:rsidR="23AC8965">
        <w:rPr>
          <w:rFonts w:ascii="Calibri" w:hAnsi="Calibri" w:cs="Calibri"/>
          <w:color w:val="002060"/>
        </w:rPr>
        <w:t xml:space="preserve"> C</w:t>
      </w:r>
      <w:r w:rsidRPr="1A24C5C8" w:rsidR="49B9A99D">
        <w:rPr>
          <w:rFonts w:ascii="Calibri" w:hAnsi="Calibri" w:cs="Calibri"/>
          <w:color w:val="002060"/>
        </w:rPr>
        <w:t xml:space="preserve">ommunications </w:t>
      </w:r>
      <w:r w:rsidRPr="1A24C5C8" w:rsidR="4FF39F2D">
        <w:rPr>
          <w:rFonts w:ascii="Calibri" w:hAnsi="Calibri" w:cs="Calibri"/>
          <w:color w:val="002060"/>
        </w:rPr>
        <w:t>P</w:t>
      </w:r>
      <w:r w:rsidRPr="1A24C5C8" w:rsidR="49B9A99D">
        <w:rPr>
          <w:rFonts w:ascii="Calibri" w:hAnsi="Calibri" w:cs="Calibri"/>
          <w:color w:val="002060"/>
        </w:rPr>
        <w:t>ack</w:t>
      </w:r>
    </w:p>
    <w:p w:rsidRPr="00B47B08" w:rsidR="008571D2" w:rsidRDefault="00221125" w14:paraId="6D12453C" w14:textId="77777777">
      <w:pPr>
        <w:jc w:val="center"/>
        <w:rPr>
          <w:rFonts w:ascii="Calibri" w:hAnsi="Calibri" w:cs="Calibri"/>
        </w:rPr>
      </w:pPr>
      <w:r w:rsidRPr="00B47B08">
        <w:rPr>
          <w:rFonts w:ascii="Calibri" w:hAnsi="Calibri" w:cs="Calibri"/>
          <w:b/>
          <w:bCs/>
          <w:color w:val="4A5560"/>
          <w:sz w:val="26"/>
          <w:szCs w:val="26"/>
        </w:rPr>
        <w:t>Friday 13 November 2026 | Scotland</w:t>
      </w:r>
    </w:p>
    <w:p w:rsidRPr="00B47B08" w:rsidR="008571D2" w:rsidRDefault="00221125" w14:paraId="621FC11B" w14:textId="77777777">
      <w:pPr>
        <w:rPr>
          <w:rFonts w:ascii="Calibri" w:hAnsi="Calibri" w:cs="Calibri"/>
        </w:rPr>
      </w:pPr>
      <w:r w:rsidRPr="00B47B08">
        <w:rPr>
          <w:rFonts w:ascii="Calibri" w:hAnsi="Calibri" w:cs="Calibri"/>
        </w:rPr>
        <w:br w:type="page"/>
      </w:r>
    </w:p>
    <w:sdt>
      <w:sdtPr>
        <w:id w:val="-581990267"/>
        <w:docPartObj>
          <w:docPartGallery w:val="Table of Contents"/>
          <w:docPartUnique/>
        </w:docPartObj>
        <w:rPr>
          <w:rFonts w:ascii="Calibri" w:hAnsi="Calibri" w:eastAsia="ＭＳ 明朝" w:cs="Calibri" w:eastAsiaTheme="minorEastAsia"/>
          <w:b w:val="0"/>
          <w:bCs w:val="0"/>
          <w:color w:val="auto"/>
          <w:sz w:val="21"/>
          <w:szCs w:val="21"/>
          <w:lang w:val="en-GB"/>
        </w:rPr>
      </w:sdtPr>
      <w:sdtEndPr>
        <w:rPr>
          <w:rFonts w:ascii="Calibri" w:hAnsi="Calibri" w:eastAsia="ＭＳ 明朝" w:cs="Calibri" w:eastAsiaTheme="minorEastAsia"/>
          <w:b w:val="0"/>
          <w:bCs w:val="0"/>
          <w:color w:val="auto"/>
          <w:sz w:val="21"/>
          <w:szCs w:val="21"/>
          <w:lang w:val="en-US"/>
        </w:rPr>
      </w:sdtEndPr>
      <w:sdtContent>
        <w:p w:rsidRPr="003B120D" w:rsidR="00733192" w:rsidRDefault="00733192" w14:paraId="23191DE5" w14:textId="1926556E">
          <w:pPr>
            <w:pStyle w:val="TOCHeading"/>
            <w:rPr>
              <w:rFonts w:ascii="Calibri" w:hAnsi="Calibri" w:cs="Calibri"/>
              <w:color w:val="28108C"/>
            </w:rPr>
          </w:pPr>
          <w:r w:rsidRPr="003B120D">
            <w:rPr>
              <w:rFonts w:ascii="Calibri" w:hAnsi="Calibri" w:cs="Calibri"/>
              <w:color w:val="28108C"/>
              <w:lang w:val="en-GB"/>
            </w:rPr>
            <w:t>Contents</w:t>
          </w:r>
        </w:p>
        <w:p w:rsidRPr="005B0B24" w:rsidR="003B120D" w:rsidRDefault="005D78FC" w14:paraId="496C2225" w14:textId="1E0FF2CC">
          <w:pPr>
            <w:pStyle w:val="TOC1"/>
            <w:tabs>
              <w:tab w:val="right" w:leader="dot" w:pos="13756"/>
            </w:tabs>
            <w:rPr>
              <w:rFonts w:ascii="Calibri" w:hAnsi="Calibri" w:cs="Calibri"/>
              <w:noProof/>
              <w:kern w:val="2"/>
              <w:sz w:val="24"/>
              <w:szCs w:val="24"/>
              <w:lang w:val="en-GB" w:eastAsia="en-GB"/>
              <w14:ligatures w14:val="standardContextual"/>
            </w:rPr>
          </w:pPr>
          <w:r w:rsidRPr="005B0B24">
            <w:rPr>
              <w:rFonts w:ascii="Calibri" w:hAnsi="Calibri" w:cs="Calibri"/>
              <w:sz w:val="24"/>
              <w:szCs w:val="24"/>
            </w:rPr>
            <w:fldChar w:fldCharType="begin"/>
          </w:r>
          <w:r w:rsidRPr="005B0B24">
            <w:rPr>
              <w:rFonts w:ascii="Calibri" w:hAnsi="Calibri" w:cs="Calibri"/>
              <w:sz w:val="24"/>
              <w:szCs w:val="24"/>
            </w:rPr>
            <w:instrText xml:space="preserve"> TOC \o "1-1" \h \z \u </w:instrText>
          </w:r>
          <w:r w:rsidRPr="005B0B24">
            <w:rPr>
              <w:rFonts w:ascii="Calibri" w:hAnsi="Calibri" w:cs="Calibri"/>
              <w:sz w:val="24"/>
              <w:szCs w:val="24"/>
            </w:rPr>
            <w:fldChar w:fldCharType="separate"/>
          </w:r>
          <w:hyperlink w:history="1" w:anchor="_Toc244250669">
            <w:r w:rsidRPr="005B0B24" w:rsidR="003B120D">
              <w:rPr>
                <w:rStyle w:val="Hyperlink"/>
                <w:rFonts w:ascii="Calibri" w:hAnsi="Calibri" w:cs="Calibri"/>
                <w:noProof/>
                <w:sz w:val="24"/>
                <w:szCs w:val="24"/>
              </w:rPr>
              <w:t>Purpose of this pack</w:t>
            </w:r>
            <w:r w:rsidRPr="005B0B24" w:rsidR="003B120D">
              <w:rPr>
                <w:rFonts w:ascii="Calibri" w:hAnsi="Calibri" w:cs="Calibri"/>
                <w:noProof/>
                <w:webHidden/>
                <w:sz w:val="24"/>
                <w:szCs w:val="24"/>
              </w:rPr>
              <w:tab/>
            </w:r>
            <w:r w:rsidRPr="005B0B24" w:rsidR="003B120D">
              <w:rPr>
                <w:rFonts w:ascii="Calibri" w:hAnsi="Calibri" w:cs="Calibri"/>
                <w:noProof/>
                <w:webHidden/>
                <w:sz w:val="24"/>
                <w:szCs w:val="24"/>
              </w:rPr>
              <w:fldChar w:fldCharType="begin"/>
            </w:r>
            <w:r w:rsidRPr="005B0B24" w:rsidR="003B120D">
              <w:rPr>
                <w:rFonts w:ascii="Calibri" w:hAnsi="Calibri" w:cs="Calibri"/>
                <w:noProof/>
                <w:webHidden/>
                <w:sz w:val="24"/>
                <w:szCs w:val="24"/>
              </w:rPr>
              <w:instrText xml:space="preserve"> PAGEREF _Toc244250669 \h </w:instrText>
            </w:r>
            <w:r w:rsidRPr="005B0B24" w:rsidR="003B120D">
              <w:rPr>
                <w:rFonts w:ascii="Calibri" w:hAnsi="Calibri" w:cs="Calibri"/>
                <w:noProof/>
                <w:webHidden/>
                <w:sz w:val="24"/>
                <w:szCs w:val="24"/>
              </w:rPr>
            </w:r>
            <w:r w:rsidRPr="005B0B24" w:rsidR="003B120D">
              <w:rPr>
                <w:rFonts w:ascii="Calibri" w:hAnsi="Calibri" w:cs="Calibri"/>
                <w:noProof/>
                <w:webHidden/>
                <w:sz w:val="24"/>
                <w:szCs w:val="24"/>
              </w:rPr>
              <w:fldChar w:fldCharType="separate"/>
            </w:r>
            <w:r w:rsidRPr="005B0B24" w:rsidR="003B120D">
              <w:rPr>
                <w:rFonts w:ascii="Calibri" w:hAnsi="Calibri" w:cs="Calibri"/>
                <w:noProof/>
                <w:webHidden/>
                <w:sz w:val="24"/>
                <w:szCs w:val="24"/>
              </w:rPr>
              <w:t>3</w:t>
            </w:r>
            <w:r w:rsidRPr="005B0B24" w:rsidR="003B120D">
              <w:rPr>
                <w:rFonts w:ascii="Calibri" w:hAnsi="Calibri" w:cs="Calibri"/>
                <w:noProof/>
                <w:webHidden/>
                <w:sz w:val="24"/>
                <w:szCs w:val="24"/>
              </w:rPr>
              <w:fldChar w:fldCharType="end"/>
            </w:r>
          </w:hyperlink>
        </w:p>
        <w:p w:rsidRPr="005B0B24" w:rsidR="003B120D" w:rsidRDefault="003B120D" w14:paraId="5466BAC9" w14:textId="592DA6C7">
          <w:pPr>
            <w:pStyle w:val="TOC1"/>
            <w:tabs>
              <w:tab w:val="right" w:leader="dot" w:pos="13756"/>
            </w:tabs>
            <w:rPr>
              <w:rFonts w:ascii="Calibri" w:hAnsi="Calibri" w:cs="Calibri"/>
              <w:noProof/>
              <w:kern w:val="2"/>
              <w:sz w:val="24"/>
              <w:szCs w:val="24"/>
              <w:lang w:val="en-GB" w:eastAsia="en-GB"/>
              <w14:ligatures w14:val="standardContextual"/>
            </w:rPr>
          </w:pPr>
          <w:hyperlink w:history="1" w:anchor="_Toc244250670">
            <w:r w:rsidRPr="005B0B24">
              <w:rPr>
                <w:rStyle w:val="Hyperlink"/>
                <w:rFonts w:ascii="Calibri" w:hAnsi="Calibri" w:eastAsia="Calibri" w:cs="Calibri"/>
                <w:noProof/>
                <w:sz w:val="24"/>
                <w:szCs w:val="24"/>
              </w:rPr>
              <w:t>Why get involved?</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_Toc244250670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3</w:t>
            </w:r>
            <w:r w:rsidRPr="005B0B24">
              <w:rPr>
                <w:rFonts w:ascii="Calibri" w:hAnsi="Calibri" w:cs="Calibri"/>
                <w:noProof/>
                <w:webHidden/>
                <w:sz w:val="24"/>
                <w:szCs w:val="24"/>
              </w:rPr>
              <w:fldChar w:fldCharType="end"/>
            </w:r>
          </w:hyperlink>
        </w:p>
        <w:p w:rsidRPr="005B0B24" w:rsidR="003B120D" w:rsidRDefault="003B120D" w14:paraId="04188697" w14:textId="625FF1EF">
          <w:pPr>
            <w:pStyle w:val="TOC1"/>
            <w:tabs>
              <w:tab w:val="right" w:leader="dot" w:pos="13756"/>
            </w:tabs>
            <w:rPr>
              <w:rFonts w:ascii="Calibri" w:hAnsi="Calibri" w:cs="Calibri"/>
              <w:noProof/>
              <w:kern w:val="2"/>
              <w:sz w:val="24"/>
              <w:szCs w:val="24"/>
              <w:lang w:val="en-GB" w:eastAsia="en-GB"/>
              <w14:ligatures w14:val="standardContextual"/>
            </w:rPr>
          </w:pPr>
          <w:hyperlink w:history="1" w:anchor="_Toc244250671">
            <w:r w:rsidRPr="005B0B24">
              <w:rPr>
                <w:rStyle w:val="Hyperlink"/>
                <w:rFonts w:ascii="Calibri" w:hAnsi="Calibri" w:eastAsia="Calibri" w:cs="Calibri"/>
                <w:noProof/>
                <w:sz w:val="24"/>
                <w:szCs w:val="24"/>
              </w:rPr>
              <w:t>What difference could we make together?</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_Toc244250671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3</w:t>
            </w:r>
            <w:r w:rsidRPr="005B0B24">
              <w:rPr>
                <w:rFonts w:ascii="Calibri" w:hAnsi="Calibri" w:cs="Calibri"/>
                <w:noProof/>
                <w:webHidden/>
                <w:sz w:val="24"/>
                <w:szCs w:val="24"/>
              </w:rPr>
              <w:fldChar w:fldCharType="end"/>
            </w:r>
          </w:hyperlink>
        </w:p>
        <w:p w:rsidRPr="005B0B24" w:rsidR="003B120D" w:rsidRDefault="003B120D" w14:paraId="3BF012F7" w14:textId="19D21E15">
          <w:pPr>
            <w:pStyle w:val="TOC1"/>
            <w:tabs>
              <w:tab w:val="right" w:leader="dot" w:pos="13756"/>
            </w:tabs>
            <w:rPr>
              <w:rFonts w:ascii="Calibri" w:hAnsi="Calibri" w:cs="Calibri"/>
              <w:noProof/>
              <w:kern w:val="2"/>
              <w:sz w:val="24"/>
              <w:szCs w:val="24"/>
              <w:lang w:val="en-GB" w:eastAsia="en-GB"/>
              <w14:ligatures w14:val="standardContextual"/>
            </w:rPr>
          </w:pPr>
          <w:hyperlink w:history="1" w:anchor="_Toc244250672">
            <w:r w:rsidRPr="005B0B24">
              <w:rPr>
                <w:rStyle w:val="Hyperlink"/>
                <w:rFonts w:ascii="Calibri" w:hAnsi="Calibri" w:cs="Calibri"/>
                <w:noProof/>
                <w:sz w:val="24"/>
                <w:szCs w:val="24"/>
              </w:rPr>
              <w:t>How this pack came about</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_Toc244250672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4</w:t>
            </w:r>
            <w:r w:rsidRPr="005B0B24">
              <w:rPr>
                <w:rFonts w:ascii="Calibri" w:hAnsi="Calibri" w:cs="Calibri"/>
                <w:noProof/>
                <w:webHidden/>
                <w:sz w:val="24"/>
                <w:szCs w:val="24"/>
              </w:rPr>
              <w:fldChar w:fldCharType="end"/>
            </w:r>
          </w:hyperlink>
        </w:p>
        <w:p w:rsidRPr="005B0B24" w:rsidR="003B120D" w:rsidRDefault="003B120D" w14:paraId="04146BD8" w14:textId="14DFE130">
          <w:pPr>
            <w:pStyle w:val="TOC1"/>
            <w:tabs>
              <w:tab w:val="right" w:leader="dot" w:pos="13756"/>
            </w:tabs>
            <w:rPr>
              <w:rFonts w:ascii="Calibri" w:hAnsi="Calibri" w:cs="Calibri"/>
              <w:noProof/>
              <w:kern w:val="2"/>
              <w:sz w:val="24"/>
              <w:szCs w:val="24"/>
              <w:lang w:val="en-GB" w:eastAsia="en-GB"/>
              <w14:ligatures w14:val="standardContextual"/>
            </w:rPr>
          </w:pPr>
          <w:hyperlink w:history="1" w:anchor="_Toc244250673">
            <w:r w:rsidRPr="005B0B24">
              <w:rPr>
                <w:rStyle w:val="Hyperlink"/>
                <w:rFonts w:ascii="Calibri" w:hAnsi="Calibri" w:eastAsia="Calibri" w:cs="Calibri"/>
                <w:noProof/>
                <w:sz w:val="24"/>
                <w:szCs w:val="24"/>
              </w:rPr>
              <w:t>How we will know National PA Day Activity is working:</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_Toc244250673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6</w:t>
            </w:r>
            <w:r w:rsidRPr="005B0B24">
              <w:rPr>
                <w:rFonts w:ascii="Calibri" w:hAnsi="Calibri" w:cs="Calibri"/>
                <w:noProof/>
                <w:webHidden/>
                <w:sz w:val="24"/>
                <w:szCs w:val="24"/>
              </w:rPr>
              <w:fldChar w:fldCharType="end"/>
            </w:r>
          </w:hyperlink>
        </w:p>
        <w:p w:rsidRPr="005B0B24" w:rsidR="003B120D" w:rsidRDefault="003B120D" w14:paraId="1E79F657" w14:textId="711AE032">
          <w:pPr>
            <w:pStyle w:val="TOC1"/>
            <w:tabs>
              <w:tab w:val="right" w:leader="dot" w:pos="13756"/>
            </w:tabs>
            <w:rPr>
              <w:rFonts w:ascii="Calibri" w:hAnsi="Calibri" w:cs="Calibri"/>
              <w:noProof/>
              <w:kern w:val="2"/>
              <w:sz w:val="24"/>
              <w:szCs w:val="24"/>
              <w:lang w:val="en-GB" w:eastAsia="en-GB"/>
              <w14:ligatures w14:val="standardContextual"/>
            </w:rPr>
          </w:pPr>
          <w:hyperlink w:history="1" w:anchor="_Toc244250674">
            <w:r w:rsidRPr="005B0B24">
              <w:rPr>
                <w:rStyle w:val="Hyperlink"/>
                <w:rFonts w:ascii="Calibri" w:hAnsi="Calibri" w:eastAsia="Calibri" w:cs="Calibri"/>
                <w:noProof/>
                <w:sz w:val="24"/>
                <w:szCs w:val="24"/>
              </w:rPr>
              <w:t>Key considerations</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_Toc244250674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6</w:t>
            </w:r>
            <w:r w:rsidRPr="005B0B24">
              <w:rPr>
                <w:rFonts w:ascii="Calibri" w:hAnsi="Calibri" w:cs="Calibri"/>
                <w:noProof/>
                <w:webHidden/>
                <w:sz w:val="24"/>
                <w:szCs w:val="24"/>
              </w:rPr>
              <w:fldChar w:fldCharType="end"/>
            </w:r>
          </w:hyperlink>
        </w:p>
        <w:p w:rsidRPr="005B0B24" w:rsidR="003B120D" w:rsidRDefault="003B120D" w14:paraId="47EC3C46" w14:textId="3E67B42D">
          <w:pPr>
            <w:pStyle w:val="TOC1"/>
            <w:tabs>
              <w:tab w:val="right" w:leader="dot" w:pos="13756"/>
            </w:tabs>
            <w:rPr>
              <w:rFonts w:ascii="Calibri" w:hAnsi="Calibri" w:cs="Calibri"/>
              <w:noProof/>
              <w:kern w:val="2"/>
              <w:sz w:val="24"/>
              <w:szCs w:val="24"/>
              <w:lang w:val="en-GB" w:eastAsia="en-GB"/>
              <w14:ligatures w14:val="standardContextual"/>
            </w:rPr>
          </w:pPr>
          <w:hyperlink w:history="1" w:anchor="_Toc244250675">
            <w:r w:rsidRPr="005B0B24">
              <w:rPr>
                <w:rStyle w:val="Hyperlink"/>
                <w:rFonts w:ascii="Calibri" w:hAnsi="Calibri" w:eastAsia="Calibri" w:cs="Calibri"/>
                <w:noProof/>
                <w:sz w:val="24"/>
                <w:szCs w:val="24"/>
              </w:rPr>
              <w:t>Shared key messages</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_Toc244250675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8</w:t>
            </w:r>
            <w:r w:rsidRPr="005B0B24">
              <w:rPr>
                <w:rFonts w:ascii="Calibri" w:hAnsi="Calibri" w:cs="Calibri"/>
                <w:noProof/>
                <w:webHidden/>
                <w:sz w:val="24"/>
                <w:szCs w:val="24"/>
              </w:rPr>
              <w:fldChar w:fldCharType="end"/>
            </w:r>
          </w:hyperlink>
        </w:p>
        <w:p w:rsidRPr="005B0B24" w:rsidR="003B120D" w:rsidRDefault="003B120D" w14:paraId="4CD12D02" w14:textId="34E1B14F">
          <w:pPr>
            <w:pStyle w:val="TOC1"/>
            <w:tabs>
              <w:tab w:val="right" w:leader="dot" w:pos="13756"/>
            </w:tabs>
            <w:rPr>
              <w:rFonts w:ascii="Calibri" w:hAnsi="Calibri" w:cs="Calibri"/>
              <w:noProof/>
              <w:kern w:val="2"/>
              <w:sz w:val="24"/>
              <w:szCs w:val="24"/>
              <w:lang w:val="en-GB" w:eastAsia="en-GB"/>
              <w14:ligatures w14:val="standardContextual"/>
            </w:rPr>
          </w:pPr>
          <w:hyperlink w:history="1" w:anchor="_Toc244250676">
            <w:r w:rsidRPr="005B0B24">
              <w:rPr>
                <w:rStyle w:val="Hyperlink"/>
                <w:rFonts w:ascii="Calibri" w:hAnsi="Calibri" w:eastAsia="Calibri" w:cs="Calibri"/>
                <w:noProof/>
                <w:sz w:val="24"/>
                <w:szCs w:val="24"/>
              </w:rPr>
              <w:t>Suggested Communications Timeline</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_Toc244250676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8</w:t>
            </w:r>
            <w:r w:rsidRPr="005B0B24">
              <w:rPr>
                <w:rFonts w:ascii="Calibri" w:hAnsi="Calibri" w:cs="Calibri"/>
                <w:noProof/>
                <w:webHidden/>
                <w:sz w:val="24"/>
                <w:szCs w:val="24"/>
              </w:rPr>
              <w:fldChar w:fldCharType="end"/>
            </w:r>
          </w:hyperlink>
        </w:p>
        <w:p w:rsidRPr="005B0B24" w:rsidR="003B120D" w:rsidRDefault="003B120D" w14:paraId="0FB88EEE" w14:textId="50095517">
          <w:pPr>
            <w:pStyle w:val="TOC1"/>
            <w:tabs>
              <w:tab w:val="left" w:pos="420"/>
              <w:tab w:val="right" w:leader="dot" w:pos="13756"/>
            </w:tabs>
            <w:rPr>
              <w:rFonts w:ascii="Calibri" w:hAnsi="Calibri" w:cs="Calibri"/>
              <w:noProof/>
              <w:kern w:val="2"/>
              <w:sz w:val="24"/>
              <w:szCs w:val="24"/>
              <w:lang w:val="en-GB" w:eastAsia="en-GB"/>
              <w14:ligatures w14:val="standardContextual"/>
            </w:rPr>
          </w:pPr>
          <w:hyperlink w:history="1" w:anchor="_Toc244250677">
            <w:r w:rsidRPr="005B0B24">
              <w:rPr>
                <w:rStyle w:val="Hyperlink"/>
                <w:rFonts w:ascii="Calibri" w:hAnsi="Calibri" w:eastAsia="Calibri" w:cs="Calibri"/>
                <w:noProof/>
                <w:sz w:val="24"/>
                <w:szCs w:val="24"/>
              </w:rPr>
              <w:t>1.</w:t>
            </w:r>
            <w:r w:rsidRPr="005B0B24">
              <w:rPr>
                <w:rFonts w:ascii="Calibri" w:hAnsi="Calibri" w:cs="Calibri"/>
                <w:noProof/>
                <w:kern w:val="2"/>
                <w:sz w:val="24"/>
                <w:szCs w:val="24"/>
                <w:lang w:val="en-GB" w:eastAsia="en-GB"/>
                <w14:ligatures w14:val="standardContextual"/>
              </w:rPr>
              <w:tab/>
            </w:r>
            <w:r w:rsidRPr="005B0B24">
              <w:rPr>
                <w:rStyle w:val="Hyperlink"/>
                <w:rFonts w:ascii="Calibri" w:hAnsi="Calibri" w:eastAsia="Calibri" w:cs="Calibri"/>
                <w:noProof/>
                <w:sz w:val="24"/>
                <w:szCs w:val="24"/>
              </w:rPr>
              <w:t>Engagement with PAs, PA employers, and stakeholder organisations</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_Toc244250677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9</w:t>
            </w:r>
            <w:r w:rsidRPr="005B0B24">
              <w:rPr>
                <w:rFonts w:ascii="Calibri" w:hAnsi="Calibri" w:cs="Calibri"/>
                <w:noProof/>
                <w:webHidden/>
                <w:sz w:val="24"/>
                <w:szCs w:val="24"/>
              </w:rPr>
              <w:fldChar w:fldCharType="end"/>
            </w:r>
          </w:hyperlink>
        </w:p>
        <w:p w:rsidRPr="005B0B24" w:rsidR="003B120D" w:rsidRDefault="003B120D" w14:paraId="364FF4D6" w14:textId="02793C09">
          <w:pPr>
            <w:pStyle w:val="TOC1"/>
            <w:tabs>
              <w:tab w:val="left" w:pos="420"/>
              <w:tab w:val="right" w:leader="dot" w:pos="13756"/>
            </w:tabs>
            <w:rPr>
              <w:rFonts w:ascii="Calibri" w:hAnsi="Calibri" w:cs="Calibri"/>
              <w:noProof/>
              <w:kern w:val="2"/>
              <w:sz w:val="24"/>
              <w:szCs w:val="24"/>
              <w:lang w:val="en-GB" w:eastAsia="en-GB"/>
              <w14:ligatures w14:val="standardContextual"/>
            </w:rPr>
          </w:pPr>
          <w:hyperlink w:history="1" w:anchor="_Toc244250678">
            <w:r w:rsidRPr="005B0B24">
              <w:rPr>
                <w:rStyle w:val="Hyperlink"/>
                <w:rFonts w:ascii="Calibri" w:hAnsi="Calibri" w:eastAsia="Calibri" w:cs="Calibri"/>
                <w:noProof/>
                <w:sz w:val="24"/>
                <w:szCs w:val="24"/>
              </w:rPr>
              <w:t>2.</w:t>
            </w:r>
            <w:r w:rsidRPr="005B0B24">
              <w:rPr>
                <w:rFonts w:ascii="Calibri" w:hAnsi="Calibri" w:cs="Calibri"/>
                <w:noProof/>
                <w:kern w:val="2"/>
                <w:sz w:val="24"/>
                <w:szCs w:val="24"/>
                <w:lang w:val="en-GB" w:eastAsia="en-GB"/>
                <w14:ligatures w14:val="standardContextual"/>
              </w:rPr>
              <w:tab/>
            </w:r>
            <w:r w:rsidRPr="005B0B24">
              <w:rPr>
                <w:rStyle w:val="Hyperlink"/>
                <w:rFonts w:ascii="Calibri" w:hAnsi="Calibri" w:eastAsia="Calibri" w:cs="Calibri"/>
                <w:noProof/>
                <w:sz w:val="24"/>
                <w:szCs w:val="24"/>
              </w:rPr>
              <w:t>Announcement of participation in National PA Day activity</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_Toc244250678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10</w:t>
            </w:r>
            <w:r w:rsidRPr="005B0B24">
              <w:rPr>
                <w:rFonts w:ascii="Calibri" w:hAnsi="Calibri" w:cs="Calibri"/>
                <w:noProof/>
                <w:webHidden/>
                <w:sz w:val="24"/>
                <w:szCs w:val="24"/>
              </w:rPr>
              <w:fldChar w:fldCharType="end"/>
            </w:r>
          </w:hyperlink>
        </w:p>
        <w:p w:rsidRPr="005B0B24" w:rsidR="003B120D" w:rsidRDefault="003B120D" w14:paraId="34708E4F" w14:textId="3D9031A7">
          <w:pPr>
            <w:pStyle w:val="TOC1"/>
            <w:tabs>
              <w:tab w:val="left" w:pos="420"/>
              <w:tab w:val="right" w:leader="dot" w:pos="13756"/>
            </w:tabs>
            <w:rPr>
              <w:rFonts w:ascii="Calibri" w:hAnsi="Calibri" w:cs="Calibri"/>
              <w:noProof/>
              <w:kern w:val="2"/>
              <w:sz w:val="24"/>
              <w:szCs w:val="24"/>
              <w:lang w:val="en-GB" w:eastAsia="en-GB"/>
              <w14:ligatures w14:val="standardContextual"/>
            </w:rPr>
          </w:pPr>
          <w:hyperlink w:history="1" w:anchor="_Toc244250679">
            <w:r w:rsidRPr="005B0B24">
              <w:rPr>
                <w:rStyle w:val="Hyperlink"/>
                <w:rFonts w:ascii="Calibri" w:hAnsi="Calibri" w:eastAsia="Calibri" w:cs="Calibri"/>
                <w:noProof/>
                <w:sz w:val="24"/>
                <w:szCs w:val="24"/>
              </w:rPr>
              <w:t>3.</w:t>
            </w:r>
            <w:r w:rsidRPr="005B0B24">
              <w:rPr>
                <w:rFonts w:ascii="Calibri" w:hAnsi="Calibri" w:cs="Calibri"/>
                <w:noProof/>
                <w:kern w:val="2"/>
                <w:sz w:val="24"/>
                <w:szCs w:val="24"/>
                <w:lang w:val="en-GB" w:eastAsia="en-GB"/>
                <w14:ligatures w14:val="standardContextual"/>
              </w:rPr>
              <w:tab/>
            </w:r>
            <w:r w:rsidRPr="005B0B24">
              <w:rPr>
                <w:rStyle w:val="Hyperlink"/>
                <w:rFonts w:ascii="Calibri" w:hAnsi="Calibri" w:eastAsia="Calibri" w:cs="Calibri"/>
                <w:noProof/>
                <w:sz w:val="24"/>
                <w:szCs w:val="24"/>
              </w:rPr>
              <w:t>PA employer support</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_Toc244250679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10</w:t>
            </w:r>
            <w:r w:rsidRPr="005B0B24">
              <w:rPr>
                <w:rFonts w:ascii="Calibri" w:hAnsi="Calibri" w:cs="Calibri"/>
                <w:noProof/>
                <w:webHidden/>
                <w:sz w:val="24"/>
                <w:szCs w:val="24"/>
              </w:rPr>
              <w:fldChar w:fldCharType="end"/>
            </w:r>
          </w:hyperlink>
        </w:p>
        <w:p w:rsidRPr="005B0B24" w:rsidR="003B120D" w:rsidRDefault="003B120D" w14:paraId="5D103AFF" w14:textId="715AA51A">
          <w:pPr>
            <w:pStyle w:val="TOC1"/>
            <w:tabs>
              <w:tab w:val="left" w:pos="420"/>
              <w:tab w:val="right" w:leader="dot" w:pos="13756"/>
            </w:tabs>
            <w:rPr>
              <w:rFonts w:ascii="Calibri" w:hAnsi="Calibri" w:cs="Calibri"/>
              <w:noProof/>
              <w:kern w:val="2"/>
              <w:sz w:val="24"/>
              <w:szCs w:val="24"/>
              <w:lang w:val="en-GB" w:eastAsia="en-GB"/>
              <w14:ligatures w14:val="standardContextual"/>
            </w:rPr>
          </w:pPr>
          <w:hyperlink w:history="1" w:anchor="_Toc244250680">
            <w:r w:rsidRPr="005B0B24">
              <w:rPr>
                <w:rStyle w:val="Hyperlink"/>
                <w:rFonts w:ascii="Calibri" w:hAnsi="Calibri" w:eastAsia="Calibri" w:cs="Calibri"/>
                <w:noProof/>
                <w:sz w:val="24"/>
                <w:szCs w:val="24"/>
              </w:rPr>
              <w:t>4.</w:t>
            </w:r>
            <w:r w:rsidRPr="005B0B24">
              <w:rPr>
                <w:rFonts w:ascii="Calibri" w:hAnsi="Calibri" w:cs="Calibri"/>
                <w:noProof/>
                <w:kern w:val="2"/>
                <w:sz w:val="24"/>
                <w:szCs w:val="24"/>
                <w:lang w:val="en-GB" w:eastAsia="en-GB"/>
                <w14:ligatures w14:val="standardContextual"/>
              </w:rPr>
              <w:tab/>
            </w:r>
            <w:r w:rsidRPr="005B0B24">
              <w:rPr>
                <w:rStyle w:val="Hyperlink"/>
                <w:rFonts w:ascii="Calibri" w:hAnsi="Calibri" w:eastAsia="Calibri" w:cs="Calibri"/>
                <w:noProof/>
                <w:sz w:val="24"/>
                <w:szCs w:val="24"/>
              </w:rPr>
              <w:t>PA Recruitment</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_Toc244250680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13</w:t>
            </w:r>
            <w:r w:rsidRPr="005B0B24">
              <w:rPr>
                <w:rFonts w:ascii="Calibri" w:hAnsi="Calibri" w:cs="Calibri"/>
                <w:noProof/>
                <w:webHidden/>
                <w:sz w:val="24"/>
                <w:szCs w:val="24"/>
              </w:rPr>
              <w:fldChar w:fldCharType="end"/>
            </w:r>
          </w:hyperlink>
        </w:p>
        <w:p w:rsidRPr="005B0B24" w:rsidR="003B120D" w:rsidRDefault="003B120D" w14:paraId="52B441B8" w14:textId="7A3D84DF">
          <w:pPr>
            <w:pStyle w:val="TOC1"/>
            <w:tabs>
              <w:tab w:val="left" w:pos="420"/>
              <w:tab w:val="right" w:leader="dot" w:pos="13756"/>
            </w:tabs>
            <w:rPr>
              <w:rFonts w:ascii="Calibri" w:hAnsi="Calibri" w:cs="Calibri"/>
              <w:noProof/>
              <w:kern w:val="2"/>
              <w:sz w:val="24"/>
              <w:szCs w:val="24"/>
              <w:lang w:val="en-GB" w:eastAsia="en-GB"/>
              <w14:ligatures w14:val="standardContextual"/>
            </w:rPr>
          </w:pPr>
          <w:hyperlink w:history="1" w:anchor="_Toc244250681">
            <w:r w:rsidRPr="005B0B24">
              <w:rPr>
                <w:rStyle w:val="Hyperlink"/>
                <w:rFonts w:ascii="Calibri" w:hAnsi="Calibri" w:eastAsia="Calibri" w:cs="Calibri"/>
                <w:noProof/>
                <w:sz w:val="24"/>
                <w:szCs w:val="24"/>
              </w:rPr>
              <w:t>5.</w:t>
            </w:r>
            <w:r w:rsidRPr="005B0B24">
              <w:rPr>
                <w:rFonts w:ascii="Calibri" w:hAnsi="Calibri" w:cs="Calibri"/>
                <w:noProof/>
                <w:kern w:val="2"/>
                <w:sz w:val="24"/>
                <w:szCs w:val="24"/>
                <w:lang w:val="en-GB" w:eastAsia="en-GB"/>
                <w14:ligatures w14:val="standardContextual"/>
              </w:rPr>
              <w:tab/>
            </w:r>
            <w:r w:rsidRPr="005B0B24">
              <w:rPr>
                <w:rStyle w:val="Hyperlink"/>
                <w:rFonts w:ascii="Calibri" w:hAnsi="Calibri" w:eastAsia="Calibri" w:cs="Calibri"/>
                <w:noProof/>
                <w:sz w:val="24"/>
                <w:szCs w:val="24"/>
              </w:rPr>
              <w:t>Wellbeing</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_Toc244250681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15</w:t>
            </w:r>
            <w:r w:rsidRPr="005B0B24">
              <w:rPr>
                <w:rFonts w:ascii="Calibri" w:hAnsi="Calibri" w:cs="Calibri"/>
                <w:noProof/>
                <w:webHidden/>
                <w:sz w:val="24"/>
                <w:szCs w:val="24"/>
              </w:rPr>
              <w:fldChar w:fldCharType="end"/>
            </w:r>
          </w:hyperlink>
        </w:p>
        <w:p w:rsidRPr="005B0B24" w:rsidR="003B120D" w:rsidRDefault="003B120D" w14:paraId="684A1E10" w14:textId="3F9D326A">
          <w:pPr>
            <w:pStyle w:val="TOC1"/>
            <w:tabs>
              <w:tab w:val="left" w:pos="420"/>
              <w:tab w:val="right" w:leader="dot" w:pos="13756"/>
            </w:tabs>
            <w:rPr>
              <w:rFonts w:ascii="Calibri" w:hAnsi="Calibri" w:cs="Calibri"/>
              <w:noProof/>
              <w:kern w:val="2"/>
              <w:sz w:val="24"/>
              <w:szCs w:val="24"/>
              <w:lang w:val="en-GB" w:eastAsia="en-GB"/>
              <w14:ligatures w14:val="standardContextual"/>
            </w:rPr>
          </w:pPr>
          <w:hyperlink w:history="1" w:anchor="_Toc244250682">
            <w:r w:rsidRPr="005B0B24">
              <w:rPr>
                <w:rStyle w:val="Hyperlink"/>
                <w:rFonts w:ascii="Calibri" w:hAnsi="Calibri" w:eastAsia="Calibri" w:cs="Calibri"/>
                <w:noProof/>
                <w:sz w:val="24"/>
                <w:szCs w:val="24"/>
              </w:rPr>
              <w:t>6.</w:t>
            </w:r>
            <w:r w:rsidRPr="005B0B24">
              <w:rPr>
                <w:rFonts w:ascii="Calibri" w:hAnsi="Calibri" w:cs="Calibri"/>
                <w:noProof/>
                <w:kern w:val="2"/>
                <w:sz w:val="24"/>
                <w:szCs w:val="24"/>
                <w:lang w:val="en-GB" w:eastAsia="en-GB"/>
                <w14:ligatures w14:val="standardContextual"/>
              </w:rPr>
              <w:tab/>
            </w:r>
            <w:r w:rsidRPr="005B0B24">
              <w:rPr>
                <w:rStyle w:val="Hyperlink"/>
                <w:rFonts w:ascii="Calibri" w:hAnsi="Calibri" w:eastAsia="Calibri" w:cs="Calibri"/>
                <w:noProof/>
                <w:sz w:val="24"/>
                <w:szCs w:val="24"/>
              </w:rPr>
              <w:t>PA Training</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_Toc244250682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16</w:t>
            </w:r>
            <w:r w:rsidRPr="005B0B24">
              <w:rPr>
                <w:rFonts w:ascii="Calibri" w:hAnsi="Calibri" w:cs="Calibri"/>
                <w:noProof/>
                <w:webHidden/>
                <w:sz w:val="24"/>
                <w:szCs w:val="24"/>
              </w:rPr>
              <w:fldChar w:fldCharType="end"/>
            </w:r>
          </w:hyperlink>
        </w:p>
        <w:p w:rsidRPr="005B0B24" w:rsidR="003B120D" w:rsidRDefault="003B120D" w14:paraId="7E702D11" w14:textId="06F3D411">
          <w:pPr>
            <w:pStyle w:val="TOC1"/>
            <w:tabs>
              <w:tab w:val="left" w:pos="420"/>
              <w:tab w:val="right" w:leader="dot" w:pos="13756"/>
            </w:tabs>
            <w:rPr>
              <w:rFonts w:ascii="Calibri" w:hAnsi="Calibri" w:cs="Calibri"/>
              <w:noProof/>
              <w:kern w:val="2"/>
              <w:sz w:val="24"/>
              <w:szCs w:val="24"/>
              <w:lang w:val="en-GB" w:eastAsia="en-GB"/>
              <w14:ligatures w14:val="standardContextual"/>
            </w:rPr>
          </w:pPr>
          <w:hyperlink w:history="1" w:anchor="_Toc244250683">
            <w:r w:rsidRPr="005B0B24">
              <w:rPr>
                <w:rStyle w:val="Hyperlink"/>
                <w:rFonts w:ascii="Calibri" w:hAnsi="Calibri" w:eastAsia="Calibri" w:cs="Calibri"/>
                <w:noProof/>
                <w:sz w:val="24"/>
                <w:szCs w:val="24"/>
              </w:rPr>
              <w:t>7.</w:t>
            </w:r>
            <w:r w:rsidRPr="005B0B24">
              <w:rPr>
                <w:rFonts w:ascii="Calibri" w:hAnsi="Calibri" w:cs="Calibri"/>
                <w:noProof/>
                <w:kern w:val="2"/>
                <w:sz w:val="24"/>
                <w:szCs w:val="24"/>
                <w:lang w:val="en-GB" w:eastAsia="en-GB"/>
                <w14:ligatures w14:val="standardContextual"/>
              </w:rPr>
              <w:tab/>
            </w:r>
            <w:r w:rsidRPr="005B0B24">
              <w:rPr>
                <w:rStyle w:val="Hyperlink"/>
                <w:rFonts w:ascii="Calibri" w:hAnsi="Calibri" w:eastAsia="Calibri" w:cs="Calibri"/>
                <w:noProof/>
                <w:sz w:val="24"/>
                <w:szCs w:val="24"/>
              </w:rPr>
              <w:t>National PA Day</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_Toc244250683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18</w:t>
            </w:r>
            <w:r w:rsidRPr="005B0B24">
              <w:rPr>
                <w:rFonts w:ascii="Calibri" w:hAnsi="Calibri" w:cs="Calibri"/>
                <w:noProof/>
                <w:webHidden/>
                <w:sz w:val="24"/>
                <w:szCs w:val="24"/>
              </w:rPr>
              <w:fldChar w:fldCharType="end"/>
            </w:r>
          </w:hyperlink>
        </w:p>
        <w:p w:rsidRPr="005B0B24" w:rsidR="003B120D" w:rsidRDefault="003B120D" w14:paraId="307DDC8A" w14:textId="5A29F661">
          <w:pPr>
            <w:pStyle w:val="TOC1"/>
            <w:tabs>
              <w:tab w:val="right" w:leader="dot" w:pos="13756"/>
            </w:tabs>
            <w:rPr>
              <w:rFonts w:ascii="Calibri" w:hAnsi="Calibri" w:cs="Calibri"/>
              <w:noProof/>
              <w:kern w:val="2"/>
              <w:sz w:val="24"/>
              <w:szCs w:val="24"/>
              <w:lang w:val="en-GB" w:eastAsia="en-GB"/>
              <w14:ligatures w14:val="standardContextual"/>
            </w:rPr>
          </w:pPr>
          <w:hyperlink w:history="1" w:anchor="_Toc244250684">
            <w:r w:rsidRPr="005B0B24">
              <w:rPr>
                <w:rStyle w:val="Hyperlink"/>
                <w:rFonts w:ascii="Calibri" w:hAnsi="Calibri" w:cs="Calibri"/>
                <w:noProof/>
                <w:sz w:val="24"/>
                <w:szCs w:val="24"/>
              </w:rPr>
              <w:t>Appendix 1- Resources</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_Toc244250684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19</w:t>
            </w:r>
            <w:r w:rsidRPr="005B0B24">
              <w:rPr>
                <w:rFonts w:ascii="Calibri" w:hAnsi="Calibri" w:cs="Calibri"/>
                <w:noProof/>
                <w:webHidden/>
                <w:sz w:val="24"/>
                <w:szCs w:val="24"/>
              </w:rPr>
              <w:fldChar w:fldCharType="end"/>
            </w:r>
          </w:hyperlink>
        </w:p>
        <w:p w:rsidRPr="005B0B24" w:rsidR="003B120D" w:rsidRDefault="003B120D" w14:paraId="67825B3E" w14:textId="55BD7CFF">
          <w:pPr>
            <w:pStyle w:val="TOC1"/>
            <w:tabs>
              <w:tab w:val="right" w:leader="dot" w:pos="13756"/>
            </w:tabs>
            <w:rPr>
              <w:rFonts w:ascii="Calibri" w:hAnsi="Calibri" w:cs="Calibri"/>
              <w:noProof/>
              <w:kern w:val="2"/>
              <w:sz w:val="24"/>
              <w:szCs w:val="24"/>
              <w:lang w:val="en-GB" w:eastAsia="en-GB"/>
              <w14:ligatures w14:val="standardContextual"/>
            </w:rPr>
          </w:pPr>
          <w:hyperlink w:history="1" w:anchor="_Toc244250685">
            <w:r w:rsidRPr="005B0B24">
              <w:rPr>
                <w:rStyle w:val="Hyperlink"/>
                <w:rFonts w:ascii="Calibri" w:hAnsi="Calibri" w:eastAsia="Calibri" w:cs="Calibri"/>
                <w:noProof/>
                <w:sz w:val="24"/>
                <w:szCs w:val="24"/>
              </w:rPr>
              <w:t>Appendix 2- Images with Alt Text for use</w:t>
            </w:r>
            <w:r w:rsidRPr="005B0B24">
              <w:rPr>
                <w:rFonts w:ascii="Calibri" w:hAnsi="Calibri" w:cs="Calibri"/>
                <w:noProof/>
                <w:webHidden/>
                <w:sz w:val="24"/>
                <w:szCs w:val="24"/>
              </w:rPr>
              <w:tab/>
            </w:r>
            <w:r w:rsidRPr="005B0B24">
              <w:rPr>
                <w:rFonts w:ascii="Calibri" w:hAnsi="Calibri" w:cs="Calibri"/>
                <w:noProof/>
                <w:webHidden/>
                <w:sz w:val="24"/>
                <w:szCs w:val="24"/>
              </w:rPr>
              <w:fldChar w:fldCharType="begin"/>
            </w:r>
            <w:r w:rsidRPr="005B0B24">
              <w:rPr>
                <w:rFonts w:ascii="Calibri" w:hAnsi="Calibri" w:cs="Calibri"/>
                <w:noProof/>
                <w:webHidden/>
                <w:sz w:val="24"/>
                <w:szCs w:val="24"/>
              </w:rPr>
              <w:instrText xml:space="preserve"> PAGEREF _Toc244250685 \h </w:instrText>
            </w:r>
            <w:r w:rsidRPr="005B0B24">
              <w:rPr>
                <w:rFonts w:ascii="Calibri" w:hAnsi="Calibri" w:cs="Calibri"/>
                <w:noProof/>
                <w:webHidden/>
                <w:sz w:val="24"/>
                <w:szCs w:val="24"/>
              </w:rPr>
            </w:r>
            <w:r w:rsidRPr="005B0B24">
              <w:rPr>
                <w:rFonts w:ascii="Calibri" w:hAnsi="Calibri" w:cs="Calibri"/>
                <w:noProof/>
                <w:webHidden/>
                <w:sz w:val="24"/>
                <w:szCs w:val="24"/>
              </w:rPr>
              <w:fldChar w:fldCharType="separate"/>
            </w:r>
            <w:r w:rsidRPr="005B0B24">
              <w:rPr>
                <w:rFonts w:ascii="Calibri" w:hAnsi="Calibri" w:cs="Calibri"/>
                <w:noProof/>
                <w:webHidden/>
                <w:sz w:val="24"/>
                <w:szCs w:val="24"/>
              </w:rPr>
              <w:t>21</w:t>
            </w:r>
            <w:r w:rsidRPr="005B0B24">
              <w:rPr>
                <w:rFonts w:ascii="Calibri" w:hAnsi="Calibri" w:cs="Calibri"/>
                <w:noProof/>
                <w:webHidden/>
                <w:sz w:val="24"/>
                <w:szCs w:val="24"/>
              </w:rPr>
              <w:fldChar w:fldCharType="end"/>
            </w:r>
          </w:hyperlink>
        </w:p>
        <w:p w:rsidRPr="00B47B08" w:rsidR="00733192" w:rsidP="00733192" w:rsidRDefault="005D78FC" w14:paraId="7B7E5018" w14:textId="0EF353CF">
          <w:pPr>
            <w:rPr>
              <w:rFonts w:ascii="Calibri" w:hAnsi="Calibri" w:cs="Calibri"/>
            </w:rPr>
          </w:pPr>
          <w:r w:rsidRPr="005B0B24">
            <w:rPr>
              <w:rFonts w:ascii="Calibri" w:hAnsi="Calibri" w:cs="Calibri"/>
              <w:sz w:val="24"/>
              <w:szCs w:val="24"/>
            </w:rPr>
            <w:fldChar w:fldCharType="end"/>
          </w:r>
        </w:p>
      </w:sdtContent>
    </w:sdt>
    <w:p w:rsidR="000741C2" w:rsidRDefault="000741C2" w14:paraId="468E5C38" w14:textId="77777777">
      <w:pPr>
        <w:spacing w:after="200"/>
        <w:rPr>
          <w:rFonts w:asciiTheme="majorHAnsi" w:hAnsiTheme="majorHAnsi" w:eastAsiaTheme="majorEastAsia" w:cstheme="majorBidi"/>
          <w:b/>
          <w:bCs/>
          <w:color w:val="17365D"/>
          <w:sz w:val="36"/>
          <w:szCs w:val="28"/>
        </w:rPr>
      </w:pPr>
      <w:r>
        <w:br w:type="page"/>
      </w:r>
    </w:p>
    <w:p w:rsidRPr="00B47B08" w:rsidR="000741C2" w:rsidP="5D85A864" w:rsidRDefault="000741C2" w14:paraId="106EA57B" w14:textId="39C1455A">
      <w:pPr>
        <w:pStyle w:val="Heading1"/>
        <w:rPr>
          <w:color w:val="28108C"/>
        </w:rPr>
      </w:pPr>
      <w:bookmarkStart w:name="_Toc244250669" w:id="0"/>
      <w:r w:rsidRPr="5D85A864">
        <w:rPr>
          <w:color w:val="28108C"/>
        </w:rPr>
        <w:t>Purpose of this pack</w:t>
      </w:r>
      <w:bookmarkEnd w:id="0"/>
    </w:p>
    <w:p w:rsidRPr="000741C2" w:rsidR="000741C2" w:rsidP="000741C2" w:rsidRDefault="000741C2" w14:paraId="6D848852" w14:textId="43742CA8">
      <w:pPr>
        <w:rPr>
          <w:rFonts w:ascii="Calibri" w:hAnsi="Calibri" w:eastAsia="Calibri" w:cs="Calibri"/>
          <w:sz w:val="28"/>
          <w:szCs w:val="28"/>
        </w:rPr>
      </w:pPr>
      <w:r w:rsidRPr="3878B19B">
        <w:rPr>
          <w:rFonts w:ascii="Calibri" w:hAnsi="Calibri" w:eastAsia="Calibri" w:cs="Calibri"/>
          <w:sz w:val="28"/>
          <w:szCs w:val="28"/>
        </w:rPr>
        <w:t xml:space="preserve">This pack gives people and </w:t>
      </w:r>
      <w:proofErr w:type="spellStart"/>
      <w:r w:rsidRPr="3878B19B">
        <w:rPr>
          <w:rFonts w:ascii="Calibri" w:hAnsi="Calibri" w:eastAsia="Calibri" w:cs="Calibri"/>
          <w:sz w:val="28"/>
          <w:szCs w:val="28"/>
        </w:rPr>
        <w:t>organisations</w:t>
      </w:r>
      <w:proofErr w:type="spellEnd"/>
      <w:r w:rsidRPr="3878B19B">
        <w:rPr>
          <w:rFonts w:ascii="Calibri" w:hAnsi="Calibri" w:eastAsia="Calibri" w:cs="Calibri"/>
          <w:sz w:val="28"/>
          <w:szCs w:val="28"/>
        </w:rPr>
        <w:t xml:space="preserve"> ready-to-use material for National Personal Assistant Day in Scotland. Material can be used as </w:t>
      </w:r>
      <w:r w:rsidRPr="3878B19B" w:rsidR="005B0B24">
        <w:rPr>
          <w:rFonts w:ascii="Calibri" w:hAnsi="Calibri" w:eastAsia="Calibri" w:cs="Calibri"/>
          <w:sz w:val="28"/>
          <w:szCs w:val="28"/>
        </w:rPr>
        <w:t>is</w:t>
      </w:r>
      <w:r w:rsidRPr="66268224" w:rsidR="005B0B24">
        <w:rPr>
          <w:rFonts w:ascii="Calibri" w:hAnsi="Calibri" w:eastAsia="Calibri" w:cs="Calibri"/>
          <w:sz w:val="28"/>
          <w:szCs w:val="28"/>
        </w:rPr>
        <w:t xml:space="preserve"> or</w:t>
      </w:r>
      <w:r w:rsidRPr="3878B19B">
        <w:rPr>
          <w:rFonts w:ascii="Calibri" w:hAnsi="Calibri" w:eastAsia="Calibri" w:cs="Calibri"/>
          <w:sz w:val="28"/>
          <w:szCs w:val="28"/>
        </w:rPr>
        <w:t xml:space="preserve"> edited. </w:t>
      </w:r>
    </w:p>
    <w:p w:rsidR="6AC426BD" w:rsidP="5D85A864" w:rsidRDefault="6AC426BD" w14:paraId="4E16B25A" w14:textId="55A67287">
      <w:pPr>
        <w:pStyle w:val="Heading1"/>
        <w:rPr>
          <w:rFonts w:ascii="Calibri" w:hAnsi="Calibri" w:eastAsia="Calibri" w:cs="Calibri"/>
          <w:color w:val="28108C"/>
        </w:rPr>
      </w:pPr>
      <w:bookmarkStart w:name="_Toc244250670" w:id="1"/>
      <w:r w:rsidRPr="5D85A864">
        <w:rPr>
          <w:rFonts w:ascii="Calibri" w:hAnsi="Calibri" w:eastAsia="Calibri" w:cs="Calibri"/>
          <w:color w:val="28108C"/>
        </w:rPr>
        <w:t>Why get involved?</w:t>
      </w:r>
      <w:bookmarkEnd w:id="1"/>
    </w:p>
    <w:p w:rsidR="2DBB0A6C" w:rsidP="66268224" w:rsidRDefault="2DBB0A6C" w14:paraId="30E9BD93" w14:textId="0BE6403E">
      <w:pPr>
        <w:rPr>
          <w:rFonts w:ascii="Calibri" w:hAnsi="Calibri" w:eastAsia="Calibri" w:cs="Calibri"/>
          <w:sz w:val="28"/>
          <w:szCs w:val="28"/>
        </w:rPr>
      </w:pPr>
      <w:r w:rsidRPr="66268224">
        <w:rPr>
          <w:rFonts w:ascii="Calibri" w:hAnsi="Calibri" w:eastAsia="Calibri" w:cs="Calibri"/>
          <w:sz w:val="28"/>
          <w:szCs w:val="28"/>
        </w:rPr>
        <w:t xml:space="preserve">Whether you are a Personal Assistant, a PA employer or an </w:t>
      </w:r>
      <w:proofErr w:type="spellStart"/>
      <w:r w:rsidRPr="66268224">
        <w:rPr>
          <w:rFonts w:ascii="Calibri" w:hAnsi="Calibri" w:eastAsia="Calibri" w:cs="Calibri"/>
          <w:sz w:val="28"/>
          <w:szCs w:val="28"/>
        </w:rPr>
        <w:t>organisation</w:t>
      </w:r>
      <w:proofErr w:type="spellEnd"/>
      <w:r w:rsidRPr="66268224">
        <w:rPr>
          <w:rFonts w:ascii="Calibri" w:hAnsi="Calibri" w:eastAsia="Calibri" w:cs="Calibri"/>
          <w:sz w:val="28"/>
          <w:szCs w:val="28"/>
        </w:rPr>
        <w:t xml:space="preserve">, National PA Day is an opportunity to increase recognition of PAs and the value of their work. The Scottish PA Workforce Survey 2025 found that 51% of respondents felt better valued in their role over the previous year, but only around three in ten felt that PA work was better </w:t>
      </w:r>
      <w:proofErr w:type="spellStart"/>
      <w:r w:rsidRPr="66268224">
        <w:rPr>
          <w:rFonts w:ascii="Calibri" w:hAnsi="Calibri" w:eastAsia="Calibri" w:cs="Calibri"/>
          <w:sz w:val="28"/>
          <w:szCs w:val="28"/>
        </w:rPr>
        <w:t>recognised</w:t>
      </w:r>
      <w:proofErr w:type="spellEnd"/>
      <w:r w:rsidRPr="66268224">
        <w:rPr>
          <w:rFonts w:ascii="Calibri" w:hAnsi="Calibri" w:eastAsia="Calibri" w:cs="Calibri"/>
          <w:sz w:val="28"/>
          <w:szCs w:val="28"/>
        </w:rPr>
        <w:t xml:space="preserve"> in society. Taking part can help close this gap by making </w:t>
      </w:r>
      <w:proofErr w:type="spellStart"/>
      <w:r w:rsidRPr="66268224">
        <w:rPr>
          <w:rFonts w:ascii="Calibri" w:hAnsi="Calibri" w:eastAsia="Calibri" w:cs="Calibri"/>
          <w:sz w:val="28"/>
          <w:szCs w:val="28"/>
        </w:rPr>
        <w:t>PAs’</w:t>
      </w:r>
      <w:proofErr w:type="spellEnd"/>
      <w:r w:rsidRPr="66268224">
        <w:rPr>
          <w:rFonts w:ascii="Calibri" w:hAnsi="Calibri" w:eastAsia="Calibri" w:cs="Calibri"/>
          <w:sz w:val="28"/>
          <w:szCs w:val="28"/>
        </w:rPr>
        <w:t xml:space="preserve"> skills and contributions more visible, alongside the working relationships that support disabled people’s choice, control and independent living. </w:t>
      </w:r>
    </w:p>
    <w:p w:rsidR="78378A07" w:rsidP="66268224" w:rsidRDefault="78378A07" w14:paraId="5F9E917E" w14:textId="1E7E1FB7">
      <w:pPr>
        <w:rPr>
          <w:rFonts w:ascii="Calibri" w:hAnsi="Calibri" w:eastAsia="Calibri" w:cs="Calibri"/>
          <w:sz w:val="28"/>
          <w:szCs w:val="28"/>
        </w:rPr>
      </w:pPr>
      <w:r w:rsidRPr="66268224">
        <w:rPr>
          <w:rFonts w:ascii="Calibri" w:hAnsi="Calibri" w:eastAsia="Calibri" w:cs="Calibri"/>
          <w:sz w:val="28"/>
          <w:szCs w:val="28"/>
        </w:rPr>
        <w:t xml:space="preserve">Personal Assistants and PA employers bring direct experience. </w:t>
      </w:r>
      <w:proofErr w:type="spellStart"/>
      <w:r w:rsidRPr="66268224">
        <w:rPr>
          <w:rFonts w:ascii="Calibri" w:hAnsi="Calibri" w:eastAsia="Calibri" w:cs="Calibri"/>
          <w:sz w:val="28"/>
          <w:szCs w:val="28"/>
        </w:rPr>
        <w:t>Organisations</w:t>
      </w:r>
      <w:proofErr w:type="spellEnd"/>
      <w:r w:rsidRPr="66268224">
        <w:rPr>
          <w:rFonts w:ascii="Calibri" w:hAnsi="Calibri" w:eastAsia="Calibri" w:cs="Calibri"/>
          <w:sz w:val="28"/>
          <w:szCs w:val="28"/>
        </w:rPr>
        <w:t xml:space="preserve"> can help those experiences reach wider audiences and connect people with practical support. Ultimately, celebrating National PA Day is an opportunity to strengthen our collective impact for the PA workforce in Scotland, with PA employers leading the way.</w:t>
      </w:r>
    </w:p>
    <w:p w:rsidRPr="00717DFC" w:rsidR="78378A07" w:rsidP="00717DFC" w:rsidRDefault="78378A07" w14:paraId="5A9ABCB3" w14:textId="7650F8D9">
      <w:pPr>
        <w:pStyle w:val="Heading1"/>
        <w:rPr>
          <w:color w:val="28108C"/>
        </w:rPr>
      </w:pPr>
      <w:bookmarkStart w:name="_Toc244250671" w:id="2"/>
      <w:r w:rsidRPr="00717DFC">
        <w:rPr>
          <w:color w:val="28108C"/>
        </w:rPr>
        <w:t>What difference could we make together?</w:t>
      </w:r>
      <w:bookmarkEnd w:id="2"/>
    </w:p>
    <w:p w:rsidR="78378A07" w:rsidP="66268224" w:rsidRDefault="78378A07" w14:paraId="1B2F725A" w14:textId="17FD49A4">
      <w:pPr>
        <w:rPr>
          <w:rFonts w:ascii="Calibri" w:hAnsi="Calibri" w:eastAsia="Calibri" w:cs="Calibri"/>
          <w:sz w:val="28"/>
          <w:szCs w:val="28"/>
        </w:rPr>
      </w:pPr>
      <w:r w:rsidRPr="66268224">
        <w:rPr>
          <w:rFonts w:ascii="Calibri" w:hAnsi="Calibri" w:eastAsia="Calibri" w:cs="Calibri"/>
          <w:sz w:val="28"/>
          <w:szCs w:val="28"/>
        </w:rPr>
        <w:t>National PA Day is an opportunity to help people discover information, support and opportunities they might otherwise miss.</w:t>
      </w:r>
    </w:p>
    <w:p w:rsidR="78378A07" w:rsidP="66268224" w:rsidRDefault="78378A07" w14:paraId="33EB0878" w14:textId="4F90FB9D">
      <w:r w:rsidRPr="66268224">
        <w:rPr>
          <w:rFonts w:ascii="Calibri" w:hAnsi="Calibri" w:eastAsia="Calibri" w:cs="Calibri"/>
          <w:sz w:val="28"/>
          <w:szCs w:val="28"/>
        </w:rPr>
        <w:t>In the Scottish PA Workforce Survey 2025, 56% of respondents to the relevant question were unaware of the online Personal Assistants Handbook, 61% were unaware of the SDSS Learning Hub and 69% were unaware of the PA wellbeing page on the National Wellbeing Hub.</w:t>
      </w:r>
    </w:p>
    <w:p w:rsidR="78378A07" w:rsidP="66268224" w:rsidRDefault="78378A07" w14:paraId="44EA7401" w14:textId="603242CA">
      <w:pPr>
        <w:rPr>
          <w:rFonts w:ascii="Calibri" w:hAnsi="Calibri" w:eastAsia="Calibri" w:cs="Calibri"/>
          <w:sz w:val="28"/>
          <w:szCs w:val="28"/>
        </w:rPr>
      </w:pPr>
      <w:r w:rsidRPr="66268224">
        <w:rPr>
          <w:rFonts w:ascii="Calibri" w:hAnsi="Calibri" w:eastAsia="Calibri" w:cs="Calibri"/>
          <w:sz w:val="28"/>
          <w:szCs w:val="28"/>
        </w:rPr>
        <w:t>Sharing a resource, experience or opportunity could help:</w:t>
      </w:r>
    </w:p>
    <w:p w:rsidR="78378A07" w:rsidP="66268224" w:rsidRDefault="78378A07" w14:paraId="55362204" w14:textId="26AACBDD">
      <w:pPr>
        <w:pStyle w:val="ListParagraph"/>
        <w:numPr>
          <w:ilvl w:val="0"/>
          <w:numId w:val="41"/>
        </w:numPr>
        <w:rPr>
          <w:rFonts w:ascii="Calibri" w:hAnsi="Calibri" w:eastAsia="Calibri" w:cs="Calibri"/>
          <w:sz w:val="28"/>
          <w:szCs w:val="28"/>
        </w:rPr>
      </w:pPr>
      <w:r w:rsidRPr="66268224">
        <w:rPr>
          <w:rFonts w:ascii="Calibri" w:hAnsi="Calibri" w:eastAsia="Calibri" w:cs="Calibri"/>
          <w:sz w:val="28"/>
          <w:szCs w:val="28"/>
        </w:rPr>
        <w:t xml:space="preserve">A PA or PA employer </w:t>
      </w:r>
      <w:proofErr w:type="gramStart"/>
      <w:r w:rsidRPr="66268224">
        <w:rPr>
          <w:rFonts w:ascii="Calibri" w:hAnsi="Calibri" w:eastAsia="Calibri" w:cs="Calibri"/>
          <w:sz w:val="28"/>
          <w:szCs w:val="28"/>
        </w:rPr>
        <w:t>find</w:t>
      </w:r>
      <w:proofErr w:type="gramEnd"/>
      <w:r w:rsidRPr="66268224">
        <w:rPr>
          <w:rFonts w:ascii="Calibri" w:hAnsi="Calibri" w:eastAsia="Calibri" w:cs="Calibri"/>
          <w:sz w:val="28"/>
          <w:szCs w:val="28"/>
        </w:rPr>
        <w:t xml:space="preserve"> information relevant to their role.</w:t>
      </w:r>
    </w:p>
    <w:p w:rsidR="78378A07" w:rsidP="66268224" w:rsidRDefault="78378A07" w14:paraId="6C15140F" w14:textId="5862FE4A">
      <w:pPr>
        <w:pStyle w:val="ListParagraph"/>
        <w:numPr>
          <w:ilvl w:val="0"/>
          <w:numId w:val="41"/>
        </w:numPr>
        <w:rPr>
          <w:rFonts w:ascii="Calibri" w:hAnsi="Calibri" w:eastAsia="Calibri" w:cs="Calibri"/>
          <w:sz w:val="28"/>
          <w:szCs w:val="28"/>
        </w:rPr>
      </w:pPr>
      <w:r w:rsidRPr="66268224">
        <w:rPr>
          <w:rFonts w:ascii="Calibri" w:hAnsi="Calibri" w:eastAsia="Calibri" w:cs="Calibri"/>
          <w:sz w:val="28"/>
          <w:szCs w:val="28"/>
        </w:rPr>
        <w:t xml:space="preserve">Someone considering PA work </w:t>
      </w:r>
      <w:proofErr w:type="gramStart"/>
      <w:r w:rsidRPr="66268224">
        <w:rPr>
          <w:rFonts w:ascii="Calibri" w:hAnsi="Calibri" w:eastAsia="Calibri" w:cs="Calibri"/>
          <w:sz w:val="28"/>
          <w:szCs w:val="28"/>
        </w:rPr>
        <w:t>understand</w:t>
      </w:r>
      <w:proofErr w:type="gramEnd"/>
      <w:r w:rsidRPr="66268224">
        <w:rPr>
          <w:rFonts w:ascii="Calibri" w:hAnsi="Calibri" w:eastAsia="Calibri" w:cs="Calibri"/>
          <w:sz w:val="28"/>
          <w:szCs w:val="28"/>
        </w:rPr>
        <w:t xml:space="preserve"> the role and </w:t>
      </w:r>
      <w:proofErr w:type="gramStart"/>
      <w:r w:rsidRPr="66268224">
        <w:rPr>
          <w:rFonts w:ascii="Calibri" w:hAnsi="Calibri" w:eastAsia="Calibri" w:cs="Calibri"/>
          <w:sz w:val="28"/>
          <w:szCs w:val="28"/>
        </w:rPr>
        <w:t>explore</w:t>
      </w:r>
      <w:proofErr w:type="gramEnd"/>
      <w:r w:rsidRPr="66268224">
        <w:rPr>
          <w:rFonts w:ascii="Calibri" w:hAnsi="Calibri" w:eastAsia="Calibri" w:cs="Calibri"/>
          <w:sz w:val="28"/>
          <w:szCs w:val="28"/>
        </w:rPr>
        <w:t xml:space="preserve"> vacancies.</w:t>
      </w:r>
    </w:p>
    <w:p w:rsidR="78378A07" w:rsidP="66268224" w:rsidRDefault="78378A07" w14:paraId="59B23A6D" w14:textId="550D436E">
      <w:pPr>
        <w:pStyle w:val="ListParagraph"/>
        <w:numPr>
          <w:ilvl w:val="0"/>
          <w:numId w:val="41"/>
        </w:numPr>
        <w:rPr>
          <w:rFonts w:ascii="Calibri" w:hAnsi="Calibri" w:eastAsia="Calibri" w:cs="Calibri"/>
          <w:sz w:val="28"/>
          <w:szCs w:val="28"/>
        </w:rPr>
      </w:pPr>
      <w:r w:rsidRPr="66268224">
        <w:rPr>
          <w:rFonts w:ascii="Calibri" w:hAnsi="Calibri" w:eastAsia="Calibri" w:cs="Calibri"/>
          <w:sz w:val="28"/>
          <w:szCs w:val="28"/>
        </w:rPr>
        <w:t xml:space="preserve">A PA employer </w:t>
      </w:r>
      <w:proofErr w:type="gramStart"/>
      <w:r w:rsidRPr="66268224">
        <w:rPr>
          <w:rFonts w:ascii="Calibri" w:hAnsi="Calibri" w:eastAsia="Calibri" w:cs="Calibri"/>
          <w:sz w:val="28"/>
          <w:szCs w:val="28"/>
        </w:rPr>
        <w:t>discover</w:t>
      </w:r>
      <w:proofErr w:type="gramEnd"/>
      <w:r w:rsidRPr="66268224">
        <w:rPr>
          <w:rFonts w:ascii="Calibri" w:hAnsi="Calibri" w:eastAsia="Calibri" w:cs="Calibri"/>
          <w:sz w:val="28"/>
          <w:szCs w:val="28"/>
        </w:rPr>
        <w:t xml:space="preserve"> independent support with recruitment or employment.</w:t>
      </w:r>
    </w:p>
    <w:p w:rsidR="78378A07" w:rsidP="66268224" w:rsidRDefault="78378A07" w14:paraId="2B5E1264" w14:textId="06FBE34B">
      <w:pPr>
        <w:pStyle w:val="ListParagraph"/>
        <w:numPr>
          <w:ilvl w:val="0"/>
          <w:numId w:val="41"/>
        </w:numPr>
        <w:rPr>
          <w:rFonts w:ascii="Calibri" w:hAnsi="Calibri" w:eastAsia="Calibri" w:cs="Calibri"/>
          <w:sz w:val="28"/>
          <w:szCs w:val="28"/>
        </w:rPr>
      </w:pPr>
      <w:r w:rsidRPr="66268224">
        <w:rPr>
          <w:rFonts w:ascii="Calibri" w:hAnsi="Calibri" w:eastAsia="Calibri" w:cs="Calibri"/>
          <w:sz w:val="28"/>
          <w:szCs w:val="28"/>
        </w:rPr>
        <w:t>PAs and employers identify useful learning or wellbeing support.</w:t>
      </w:r>
    </w:p>
    <w:p w:rsidR="78378A07" w:rsidP="66268224" w:rsidRDefault="78378A07" w14:paraId="27E757D3" w14:textId="7B10D8AD">
      <w:pPr>
        <w:pStyle w:val="ListParagraph"/>
        <w:numPr>
          <w:ilvl w:val="0"/>
          <w:numId w:val="41"/>
        </w:numPr>
        <w:rPr>
          <w:rFonts w:ascii="Calibri" w:hAnsi="Calibri" w:eastAsia="Calibri" w:cs="Calibri"/>
          <w:sz w:val="28"/>
          <w:szCs w:val="28"/>
        </w:rPr>
      </w:pPr>
      <w:proofErr w:type="spellStart"/>
      <w:r w:rsidRPr="66268224">
        <w:rPr>
          <w:rFonts w:ascii="Calibri" w:hAnsi="Calibri" w:eastAsia="Calibri" w:cs="Calibri"/>
          <w:sz w:val="28"/>
          <w:szCs w:val="28"/>
        </w:rPr>
        <w:t>Organisations</w:t>
      </w:r>
      <w:proofErr w:type="spellEnd"/>
      <w:r w:rsidRPr="66268224">
        <w:rPr>
          <w:rFonts w:ascii="Calibri" w:hAnsi="Calibri" w:eastAsia="Calibri" w:cs="Calibri"/>
          <w:sz w:val="28"/>
          <w:szCs w:val="28"/>
        </w:rPr>
        <w:t xml:space="preserve"> understand experiences and barriers that should inform their work.</w:t>
      </w:r>
    </w:p>
    <w:p w:rsidR="000741C2" w:rsidP="66268224" w:rsidRDefault="78378A07" w14:paraId="44780500" w14:textId="1F30F865">
      <w:pPr>
        <w:rPr>
          <w:rFonts w:ascii="Calibri" w:hAnsi="Calibri" w:eastAsia="Calibri" w:cs="Calibri"/>
          <w:sz w:val="28"/>
          <w:szCs w:val="28"/>
        </w:rPr>
      </w:pPr>
      <w:r w:rsidRPr="66268224">
        <w:rPr>
          <w:rFonts w:ascii="Calibri" w:hAnsi="Calibri" w:eastAsia="Calibri" w:cs="Calibri"/>
          <w:sz w:val="28"/>
          <w:szCs w:val="28"/>
        </w:rPr>
        <w:t xml:space="preserve">The day can contribute to longer-term improvements by starting conversations and connecting people with support. During the campaign, we can look for practical signs of progress: resources accessed, enquiries received, vacancies viewed and people </w:t>
      </w:r>
      <w:proofErr w:type="gramStart"/>
      <w:r w:rsidRPr="66268224">
        <w:rPr>
          <w:rFonts w:ascii="Calibri" w:hAnsi="Calibri" w:eastAsia="Calibri" w:cs="Calibri"/>
          <w:sz w:val="28"/>
          <w:szCs w:val="28"/>
        </w:rPr>
        <w:t>contributing</w:t>
      </w:r>
      <w:proofErr w:type="gramEnd"/>
      <w:r w:rsidRPr="66268224">
        <w:rPr>
          <w:rFonts w:ascii="Calibri" w:hAnsi="Calibri" w:eastAsia="Calibri" w:cs="Calibri"/>
          <w:sz w:val="28"/>
          <w:szCs w:val="28"/>
        </w:rPr>
        <w:t xml:space="preserve"> their experiences.</w:t>
      </w:r>
    </w:p>
    <w:p w:rsidR="000741C2" w:rsidP="5D85A864" w:rsidRDefault="000741C2" w14:paraId="01051232" w14:textId="77777777">
      <w:pPr>
        <w:pStyle w:val="Heading1"/>
        <w:rPr>
          <w:color w:val="28108C"/>
        </w:rPr>
      </w:pPr>
      <w:bookmarkStart w:name="_Toc244250672" w:id="3"/>
      <w:r w:rsidRPr="5D85A864">
        <w:rPr>
          <w:color w:val="28108C"/>
        </w:rPr>
        <w:t>How this pack came about</w:t>
      </w:r>
      <w:bookmarkEnd w:id="3"/>
    </w:p>
    <w:p w:rsidR="000741C2" w:rsidP="000741C2" w:rsidRDefault="000741C2" w14:paraId="3A97B74B" w14:textId="77777777">
      <w:pPr>
        <w:spacing w:before="240" w:after="240"/>
      </w:pPr>
      <w:r w:rsidRPr="66268224">
        <w:rPr>
          <w:rFonts w:ascii="Calibri" w:hAnsi="Calibri" w:eastAsia="Calibri" w:cs="Calibri"/>
          <w:sz w:val="28"/>
          <w:szCs w:val="28"/>
        </w:rPr>
        <w:t xml:space="preserve">This pack has been developed by Self Directed Support Scotland through the Personal Assistant </w:t>
      </w:r>
      <w:proofErr w:type="spellStart"/>
      <w:r w:rsidRPr="66268224">
        <w:rPr>
          <w:rFonts w:ascii="Calibri" w:hAnsi="Calibri" w:eastAsia="Calibri" w:cs="Calibri"/>
          <w:sz w:val="28"/>
          <w:szCs w:val="28"/>
        </w:rPr>
        <w:t>Programme</w:t>
      </w:r>
      <w:proofErr w:type="spellEnd"/>
      <w:r w:rsidRPr="66268224">
        <w:rPr>
          <w:rFonts w:ascii="Calibri" w:hAnsi="Calibri" w:eastAsia="Calibri" w:cs="Calibri"/>
          <w:sz w:val="28"/>
          <w:szCs w:val="28"/>
        </w:rPr>
        <w:t xml:space="preserve"> Board’s Communications and Information subgroup, to help Personal Assistants, PA employers and </w:t>
      </w:r>
      <w:proofErr w:type="spellStart"/>
      <w:r w:rsidRPr="66268224">
        <w:rPr>
          <w:rFonts w:ascii="Calibri" w:hAnsi="Calibri" w:eastAsia="Calibri" w:cs="Calibri"/>
          <w:sz w:val="28"/>
          <w:szCs w:val="28"/>
        </w:rPr>
        <w:t>organisations</w:t>
      </w:r>
      <w:proofErr w:type="spellEnd"/>
      <w:r w:rsidRPr="66268224">
        <w:rPr>
          <w:rFonts w:ascii="Calibri" w:hAnsi="Calibri" w:eastAsia="Calibri" w:cs="Calibri"/>
          <w:sz w:val="28"/>
          <w:szCs w:val="28"/>
        </w:rPr>
        <w:t xml:space="preserve"> take part in National PA Day 2026.</w:t>
      </w:r>
    </w:p>
    <w:p w:rsidR="000741C2" w:rsidP="000741C2" w:rsidRDefault="000741C2" w14:paraId="695F9BC0" w14:textId="77777777">
      <w:pPr>
        <w:spacing w:before="240" w:after="240"/>
      </w:pPr>
      <w:r w:rsidRPr="66268224">
        <w:rPr>
          <w:rFonts w:ascii="Calibri" w:hAnsi="Calibri" w:eastAsia="Calibri" w:cs="Calibri"/>
          <w:sz w:val="28"/>
          <w:szCs w:val="28"/>
        </w:rPr>
        <w:t xml:space="preserve">It builds on the Scottish National PA Day communications strategy approved by the PA </w:t>
      </w:r>
      <w:proofErr w:type="spellStart"/>
      <w:r w:rsidRPr="66268224">
        <w:rPr>
          <w:rFonts w:ascii="Calibri" w:hAnsi="Calibri" w:eastAsia="Calibri" w:cs="Calibri"/>
          <w:sz w:val="28"/>
          <w:szCs w:val="28"/>
        </w:rPr>
        <w:t>Programme</w:t>
      </w:r>
      <w:proofErr w:type="spellEnd"/>
      <w:r w:rsidRPr="66268224">
        <w:rPr>
          <w:rFonts w:ascii="Calibri" w:hAnsi="Calibri" w:eastAsia="Calibri" w:cs="Calibri"/>
          <w:sz w:val="28"/>
          <w:szCs w:val="28"/>
        </w:rPr>
        <w:t xml:space="preserve"> Board and contributions from subgroup members about how to make participation practical and accessible. The pack brings together shared messages, suggested activities and adaptable content, allowing people and </w:t>
      </w:r>
      <w:proofErr w:type="spellStart"/>
      <w:r w:rsidRPr="66268224">
        <w:rPr>
          <w:rFonts w:ascii="Calibri" w:hAnsi="Calibri" w:eastAsia="Calibri" w:cs="Calibri"/>
          <w:sz w:val="28"/>
          <w:szCs w:val="28"/>
        </w:rPr>
        <w:t>organisations</w:t>
      </w:r>
      <w:proofErr w:type="spellEnd"/>
      <w:r w:rsidRPr="66268224">
        <w:rPr>
          <w:rFonts w:ascii="Calibri" w:hAnsi="Calibri" w:eastAsia="Calibri" w:cs="Calibri"/>
          <w:sz w:val="28"/>
          <w:szCs w:val="28"/>
        </w:rPr>
        <w:t xml:space="preserve"> to contribute their own experiences while working towards a common aim: strengthening recognition of personal assistance and its contribution to independent living.</w:t>
      </w:r>
    </w:p>
    <w:p w:rsidR="66268224" w:rsidP="000741C2" w:rsidRDefault="000741C2" w14:paraId="5AC79C1B" w14:textId="7028EDFF">
      <w:pPr>
        <w:spacing w:before="240" w:after="240"/>
      </w:pPr>
      <w:r w:rsidRPr="66268224">
        <w:rPr>
          <w:rFonts w:ascii="Calibri" w:hAnsi="Calibri" w:eastAsia="Calibri" w:cs="Calibri"/>
          <w:sz w:val="28"/>
          <w:szCs w:val="28"/>
        </w:rPr>
        <w:t xml:space="preserve">The Scottish approach also connects with collaboration across England, Northern Ireland, Scotland and Wales to coordinate National PA Day activity, while keeping the PA–employer relationship, choice and control at the </w:t>
      </w:r>
      <w:proofErr w:type="spellStart"/>
      <w:r w:rsidRPr="66268224">
        <w:rPr>
          <w:rFonts w:ascii="Calibri" w:hAnsi="Calibri" w:eastAsia="Calibri" w:cs="Calibri"/>
          <w:sz w:val="28"/>
          <w:szCs w:val="28"/>
        </w:rPr>
        <w:t>centre</w:t>
      </w:r>
      <w:proofErr w:type="spellEnd"/>
      <w:r w:rsidRPr="66268224">
        <w:rPr>
          <w:rFonts w:ascii="Calibri" w:hAnsi="Calibri" w:eastAsia="Calibri" w:cs="Calibri"/>
          <w:sz w:val="28"/>
          <w:szCs w:val="28"/>
        </w:rPr>
        <w:t xml:space="preserve"> of Scotland’s messages.</w:t>
      </w:r>
    </w:p>
    <w:p w:rsidRPr="005B0B24" w:rsidR="78378A07" w:rsidP="005B0B24" w:rsidRDefault="78378A07" w14:paraId="68AF19B5" w14:textId="631EBD10">
      <w:pPr>
        <w:pStyle w:val="Heading1"/>
        <w:rPr>
          <w:color w:val="28108C"/>
        </w:rPr>
      </w:pPr>
      <w:bookmarkStart w:name="_Toc244250673" w:id="4"/>
      <w:r w:rsidRPr="005B0B24">
        <w:rPr>
          <w:color w:val="28108C"/>
        </w:rPr>
        <w:t>How we will know National PA Day Activity is working:</w:t>
      </w:r>
      <w:bookmarkEnd w:id="4"/>
    </w:p>
    <w:tbl>
      <w:tblPr>
        <w:tblStyle w:val="TableGrid"/>
        <w:tblW w:w="0" w:type="auto"/>
        <w:tblLook w:val="04A0" w:firstRow="1" w:lastRow="0" w:firstColumn="1" w:lastColumn="0" w:noHBand="0" w:noVBand="1"/>
      </w:tblPr>
      <w:tblGrid>
        <w:gridCol w:w="1964"/>
        <w:gridCol w:w="12018"/>
      </w:tblGrid>
      <w:tr w:rsidR="66268224" w:rsidTr="005B0B24" w14:paraId="454127F0" w14:textId="77777777">
        <w:trPr>
          <w:trHeight w:val="300"/>
        </w:trPr>
        <w:tc>
          <w:tcPr>
            <w:tcW w:w="1964" w:type="dxa"/>
            <w:shd w:val="clear" w:color="auto" w:fill="28108C"/>
            <w:vAlign w:val="center"/>
          </w:tcPr>
          <w:p w:rsidR="66268224" w:rsidP="66268224" w:rsidRDefault="66268224" w14:paraId="5DDD276E" w14:textId="77777777">
            <w:pPr>
              <w:jc w:val="both"/>
              <w:rPr>
                <w:rFonts w:ascii="Calibri" w:hAnsi="Calibri" w:eastAsia="Calibri" w:cs="Calibri"/>
                <w:sz w:val="28"/>
                <w:szCs w:val="28"/>
              </w:rPr>
            </w:pPr>
            <w:r w:rsidRPr="66268224">
              <w:rPr>
                <w:rFonts w:ascii="Calibri" w:hAnsi="Calibri" w:eastAsia="Calibri" w:cs="Calibri"/>
                <w:b/>
                <w:bCs/>
                <w:color w:val="FFFFFF" w:themeColor="background1"/>
                <w:sz w:val="28"/>
                <w:szCs w:val="28"/>
              </w:rPr>
              <w:t>Area</w:t>
            </w:r>
          </w:p>
        </w:tc>
        <w:tc>
          <w:tcPr>
            <w:tcW w:w="12018" w:type="dxa"/>
            <w:shd w:val="clear" w:color="auto" w:fill="28108C"/>
            <w:vAlign w:val="center"/>
          </w:tcPr>
          <w:p w:rsidR="66268224" w:rsidP="66268224" w:rsidRDefault="66268224" w14:paraId="5B72ACCC" w14:textId="77777777">
            <w:pPr>
              <w:jc w:val="both"/>
              <w:rPr>
                <w:rFonts w:ascii="Calibri" w:hAnsi="Calibri" w:eastAsia="Calibri" w:cs="Calibri"/>
                <w:sz w:val="28"/>
                <w:szCs w:val="28"/>
              </w:rPr>
            </w:pPr>
            <w:r w:rsidRPr="66268224">
              <w:rPr>
                <w:rFonts w:ascii="Calibri" w:hAnsi="Calibri" w:eastAsia="Calibri" w:cs="Calibri"/>
                <w:b/>
                <w:bCs/>
                <w:color w:val="FFFFFF" w:themeColor="background1"/>
                <w:sz w:val="28"/>
                <w:szCs w:val="28"/>
              </w:rPr>
              <w:t>Suggested measures</w:t>
            </w:r>
          </w:p>
        </w:tc>
      </w:tr>
      <w:tr w:rsidR="66268224" w:rsidTr="66268224" w14:paraId="1024E12B" w14:textId="77777777">
        <w:trPr>
          <w:trHeight w:val="300"/>
        </w:trPr>
        <w:tc>
          <w:tcPr>
            <w:tcW w:w="1964" w:type="dxa"/>
          </w:tcPr>
          <w:p w:rsidR="66268224" w:rsidP="66268224" w:rsidRDefault="66268224" w14:paraId="6AD29E89" w14:textId="77777777">
            <w:pPr>
              <w:rPr>
                <w:rFonts w:ascii="Calibri" w:hAnsi="Calibri" w:eastAsia="Calibri" w:cs="Calibri"/>
                <w:sz w:val="28"/>
                <w:szCs w:val="28"/>
              </w:rPr>
            </w:pPr>
            <w:r w:rsidRPr="66268224">
              <w:rPr>
                <w:rFonts w:ascii="Calibri" w:hAnsi="Calibri" w:eastAsia="Calibri" w:cs="Calibri"/>
                <w:sz w:val="28"/>
                <w:szCs w:val="28"/>
              </w:rPr>
              <w:t>Reach</w:t>
            </w:r>
          </w:p>
        </w:tc>
        <w:tc>
          <w:tcPr>
            <w:tcW w:w="12018" w:type="dxa"/>
          </w:tcPr>
          <w:p w:rsidR="66268224" w:rsidP="66268224" w:rsidRDefault="66268224" w14:paraId="4F80FCA1" w14:textId="77777777">
            <w:pPr>
              <w:jc w:val="both"/>
              <w:rPr>
                <w:rFonts w:ascii="Calibri" w:hAnsi="Calibri" w:eastAsia="Calibri" w:cs="Calibri"/>
                <w:sz w:val="28"/>
                <w:szCs w:val="28"/>
              </w:rPr>
            </w:pPr>
            <w:r w:rsidRPr="66268224">
              <w:rPr>
                <w:rFonts w:ascii="Calibri" w:hAnsi="Calibri" w:eastAsia="Calibri" w:cs="Calibri"/>
                <w:sz w:val="28"/>
                <w:szCs w:val="28"/>
              </w:rPr>
              <w:t xml:space="preserve">Website views; newsletter delivery/open/click rates; social reach and impressions; partner </w:t>
            </w:r>
            <w:proofErr w:type="spellStart"/>
            <w:r w:rsidRPr="66268224">
              <w:rPr>
                <w:rFonts w:ascii="Calibri" w:hAnsi="Calibri" w:eastAsia="Calibri" w:cs="Calibri"/>
                <w:sz w:val="28"/>
                <w:szCs w:val="28"/>
              </w:rPr>
              <w:t>organisations</w:t>
            </w:r>
            <w:proofErr w:type="spellEnd"/>
            <w:r w:rsidRPr="66268224">
              <w:rPr>
                <w:rFonts w:ascii="Calibri" w:hAnsi="Calibri" w:eastAsia="Calibri" w:cs="Calibri"/>
                <w:sz w:val="28"/>
                <w:szCs w:val="28"/>
              </w:rPr>
              <w:t xml:space="preserve"> participating.</w:t>
            </w:r>
          </w:p>
        </w:tc>
      </w:tr>
      <w:tr w:rsidR="66268224" w:rsidTr="66268224" w14:paraId="604E2678" w14:textId="77777777">
        <w:trPr>
          <w:trHeight w:val="300"/>
        </w:trPr>
        <w:tc>
          <w:tcPr>
            <w:tcW w:w="1964" w:type="dxa"/>
          </w:tcPr>
          <w:p w:rsidR="66268224" w:rsidP="66268224" w:rsidRDefault="66268224" w14:paraId="59B1248C" w14:textId="77777777">
            <w:pPr>
              <w:rPr>
                <w:rFonts w:ascii="Calibri" w:hAnsi="Calibri" w:eastAsia="Calibri" w:cs="Calibri"/>
                <w:sz w:val="28"/>
                <w:szCs w:val="28"/>
              </w:rPr>
            </w:pPr>
            <w:r w:rsidRPr="66268224">
              <w:rPr>
                <w:rFonts w:ascii="Calibri" w:hAnsi="Calibri" w:eastAsia="Calibri" w:cs="Calibri"/>
                <w:sz w:val="28"/>
                <w:szCs w:val="28"/>
              </w:rPr>
              <w:t>Engagement</w:t>
            </w:r>
          </w:p>
        </w:tc>
        <w:tc>
          <w:tcPr>
            <w:tcW w:w="12018" w:type="dxa"/>
          </w:tcPr>
          <w:p w:rsidR="66268224" w:rsidP="66268224" w:rsidRDefault="66268224" w14:paraId="59DB7A69" w14:textId="77777777">
            <w:pPr>
              <w:jc w:val="both"/>
              <w:rPr>
                <w:rFonts w:ascii="Calibri" w:hAnsi="Calibri" w:eastAsia="Calibri" w:cs="Calibri"/>
                <w:sz w:val="28"/>
                <w:szCs w:val="28"/>
              </w:rPr>
            </w:pPr>
            <w:r w:rsidRPr="66268224">
              <w:rPr>
                <w:rFonts w:ascii="Calibri" w:hAnsi="Calibri" w:eastAsia="Calibri" w:cs="Calibri"/>
                <w:sz w:val="28"/>
                <w:szCs w:val="28"/>
              </w:rPr>
              <w:t>Reactions, comments, shares, link clicks, video views and story submissions.</w:t>
            </w:r>
          </w:p>
        </w:tc>
      </w:tr>
      <w:tr w:rsidR="66268224" w:rsidTr="66268224" w14:paraId="02085965" w14:textId="77777777">
        <w:trPr>
          <w:trHeight w:val="300"/>
        </w:trPr>
        <w:tc>
          <w:tcPr>
            <w:tcW w:w="1964" w:type="dxa"/>
          </w:tcPr>
          <w:p w:rsidR="66268224" w:rsidP="66268224" w:rsidRDefault="66268224" w14:paraId="34C7165A" w14:textId="77777777">
            <w:pPr>
              <w:rPr>
                <w:rFonts w:ascii="Calibri" w:hAnsi="Calibri" w:eastAsia="Calibri" w:cs="Calibri"/>
                <w:sz w:val="28"/>
                <w:szCs w:val="28"/>
              </w:rPr>
            </w:pPr>
            <w:r w:rsidRPr="66268224">
              <w:rPr>
                <w:rFonts w:ascii="Calibri" w:hAnsi="Calibri" w:eastAsia="Calibri" w:cs="Calibri"/>
                <w:sz w:val="28"/>
                <w:szCs w:val="28"/>
              </w:rPr>
              <w:t>Participation</w:t>
            </w:r>
          </w:p>
        </w:tc>
        <w:tc>
          <w:tcPr>
            <w:tcW w:w="12018" w:type="dxa"/>
          </w:tcPr>
          <w:p w:rsidR="66268224" w:rsidP="66268224" w:rsidRDefault="66268224" w14:paraId="205B4855" w14:textId="77777777">
            <w:pPr>
              <w:jc w:val="both"/>
              <w:rPr>
                <w:rFonts w:ascii="Calibri" w:hAnsi="Calibri" w:eastAsia="Calibri" w:cs="Calibri"/>
                <w:sz w:val="28"/>
                <w:szCs w:val="28"/>
              </w:rPr>
            </w:pPr>
            <w:r w:rsidRPr="66268224">
              <w:rPr>
                <w:rFonts w:ascii="Calibri" w:hAnsi="Calibri" w:eastAsia="Calibri" w:cs="Calibri"/>
                <w:sz w:val="28"/>
                <w:szCs w:val="28"/>
              </w:rPr>
              <w:t xml:space="preserve">Events and attendees; PAs and PA </w:t>
            </w:r>
            <w:proofErr w:type="gramStart"/>
            <w:r w:rsidRPr="66268224">
              <w:rPr>
                <w:rFonts w:ascii="Calibri" w:hAnsi="Calibri" w:eastAsia="Calibri" w:cs="Calibri"/>
                <w:sz w:val="28"/>
                <w:szCs w:val="28"/>
              </w:rPr>
              <w:t>employers</w:t>
            </w:r>
            <w:proofErr w:type="gramEnd"/>
            <w:r w:rsidRPr="66268224">
              <w:rPr>
                <w:rFonts w:ascii="Calibri" w:hAnsi="Calibri" w:eastAsia="Calibri" w:cs="Calibri"/>
                <w:sz w:val="28"/>
                <w:szCs w:val="28"/>
              </w:rPr>
              <w:t xml:space="preserve"> contributing; </w:t>
            </w:r>
            <w:proofErr w:type="spellStart"/>
            <w:r w:rsidRPr="66268224">
              <w:rPr>
                <w:rFonts w:ascii="Calibri" w:hAnsi="Calibri" w:eastAsia="Calibri" w:cs="Calibri"/>
                <w:sz w:val="28"/>
                <w:szCs w:val="28"/>
              </w:rPr>
              <w:t>organisations</w:t>
            </w:r>
            <w:proofErr w:type="spellEnd"/>
            <w:r w:rsidRPr="66268224">
              <w:rPr>
                <w:rFonts w:ascii="Calibri" w:hAnsi="Calibri" w:eastAsia="Calibri" w:cs="Calibri"/>
                <w:sz w:val="28"/>
                <w:szCs w:val="28"/>
              </w:rPr>
              <w:t xml:space="preserve"> using the pack; enquiries about PA Voices Forum or </w:t>
            </w:r>
            <w:proofErr w:type="spellStart"/>
            <w:r w:rsidRPr="66268224">
              <w:rPr>
                <w:rFonts w:ascii="Calibri" w:hAnsi="Calibri" w:eastAsia="Calibri" w:cs="Calibri"/>
                <w:sz w:val="28"/>
                <w:szCs w:val="28"/>
              </w:rPr>
              <w:t>Programme</w:t>
            </w:r>
            <w:proofErr w:type="spellEnd"/>
            <w:r w:rsidRPr="66268224">
              <w:rPr>
                <w:rFonts w:ascii="Calibri" w:hAnsi="Calibri" w:eastAsia="Calibri" w:cs="Calibri"/>
                <w:sz w:val="28"/>
                <w:szCs w:val="28"/>
              </w:rPr>
              <w:t xml:space="preserve"> Board activity.</w:t>
            </w:r>
          </w:p>
        </w:tc>
      </w:tr>
      <w:tr w:rsidR="66268224" w:rsidTr="66268224" w14:paraId="1B7E1C09" w14:textId="77777777">
        <w:trPr>
          <w:trHeight w:val="300"/>
        </w:trPr>
        <w:tc>
          <w:tcPr>
            <w:tcW w:w="1964" w:type="dxa"/>
          </w:tcPr>
          <w:p w:rsidR="66268224" w:rsidP="66268224" w:rsidRDefault="66268224" w14:paraId="7CB6590F" w14:textId="77777777">
            <w:pPr>
              <w:rPr>
                <w:rFonts w:ascii="Calibri" w:hAnsi="Calibri" w:eastAsia="Calibri" w:cs="Calibri"/>
                <w:sz w:val="28"/>
                <w:szCs w:val="28"/>
              </w:rPr>
            </w:pPr>
            <w:r w:rsidRPr="66268224">
              <w:rPr>
                <w:rFonts w:ascii="Calibri" w:hAnsi="Calibri" w:eastAsia="Calibri" w:cs="Calibri"/>
                <w:sz w:val="28"/>
                <w:szCs w:val="28"/>
              </w:rPr>
              <w:t>Quality and inclusion</w:t>
            </w:r>
          </w:p>
        </w:tc>
        <w:tc>
          <w:tcPr>
            <w:tcW w:w="12018" w:type="dxa"/>
          </w:tcPr>
          <w:p w:rsidR="66268224" w:rsidP="66268224" w:rsidRDefault="66268224" w14:paraId="67DC969A" w14:textId="77777777">
            <w:pPr>
              <w:jc w:val="both"/>
              <w:rPr>
                <w:rFonts w:ascii="Calibri" w:hAnsi="Calibri" w:eastAsia="Calibri" w:cs="Calibri"/>
                <w:sz w:val="28"/>
                <w:szCs w:val="28"/>
              </w:rPr>
            </w:pPr>
            <w:r w:rsidRPr="66268224">
              <w:rPr>
                <w:rFonts w:ascii="Calibri" w:hAnsi="Calibri" w:eastAsia="Calibri" w:cs="Calibri"/>
                <w:sz w:val="28"/>
                <w:szCs w:val="28"/>
              </w:rPr>
              <w:t>Geographical spread; accessibility formats provided; balance of PA and employer voices; feedback from contributors.</w:t>
            </w:r>
          </w:p>
        </w:tc>
      </w:tr>
      <w:tr w:rsidR="66268224" w:rsidTr="66268224" w14:paraId="3C4ABE68" w14:textId="77777777">
        <w:trPr>
          <w:trHeight w:val="300"/>
        </w:trPr>
        <w:tc>
          <w:tcPr>
            <w:tcW w:w="1964" w:type="dxa"/>
          </w:tcPr>
          <w:p w:rsidR="66268224" w:rsidP="66268224" w:rsidRDefault="66268224" w14:paraId="7EE17BB4" w14:textId="77777777">
            <w:pPr>
              <w:rPr>
                <w:rFonts w:ascii="Calibri" w:hAnsi="Calibri" w:eastAsia="Calibri" w:cs="Calibri"/>
                <w:sz w:val="28"/>
                <w:szCs w:val="28"/>
              </w:rPr>
            </w:pPr>
            <w:r w:rsidRPr="66268224">
              <w:rPr>
                <w:rFonts w:ascii="Calibri" w:hAnsi="Calibri" w:eastAsia="Calibri" w:cs="Calibri"/>
                <w:sz w:val="28"/>
                <w:szCs w:val="28"/>
              </w:rPr>
              <w:t>Legacy</w:t>
            </w:r>
          </w:p>
        </w:tc>
        <w:tc>
          <w:tcPr>
            <w:tcW w:w="12018" w:type="dxa"/>
          </w:tcPr>
          <w:p w:rsidR="66268224" w:rsidP="66268224" w:rsidRDefault="66268224" w14:paraId="5895F8D6" w14:textId="77777777">
            <w:pPr>
              <w:jc w:val="both"/>
              <w:rPr>
                <w:rFonts w:ascii="Calibri" w:hAnsi="Calibri" w:eastAsia="Calibri" w:cs="Calibri"/>
                <w:sz w:val="28"/>
                <w:szCs w:val="28"/>
              </w:rPr>
            </w:pPr>
            <w:r w:rsidRPr="66268224">
              <w:rPr>
                <w:rFonts w:ascii="Calibri" w:hAnsi="Calibri" w:eastAsia="Calibri" w:cs="Calibri"/>
                <w:sz w:val="28"/>
                <w:szCs w:val="28"/>
              </w:rPr>
              <w:t>Resources accessed after the day; new partnerships; actions carried into Disability History Month and beyond.</w:t>
            </w:r>
          </w:p>
        </w:tc>
      </w:tr>
    </w:tbl>
    <w:p w:rsidR="66268224" w:rsidRDefault="66268224" w14:paraId="1EAB05DB" w14:textId="26E39DC8"/>
    <w:p w:rsidRPr="000741C2" w:rsidR="66268224" w:rsidP="66268224" w:rsidRDefault="7B29EB66" w14:paraId="2A6CBD34" w14:textId="4766B6A5">
      <w:r w:rsidRPr="66268224">
        <w:rPr>
          <w:rFonts w:ascii="Calibri" w:hAnsi="Calibri" w:eastAsia="Calibri" w:cs="Calibri"/>
          <w:sz w:val="28"/>
          <w:szCs w:val="28"/>
        </w:rPr>
        <w:t xml:space="preserve">We encourage people and </w:t>
      </w:r>
      <w:proofErr w:type="spellStart"/>
      <w:r w:rsidRPr="66268224">
        <w:rPr>
          <w:rFonts w:ascii="Calibri" w:hAnsi="Calibri" w:eastAsia="Calibri" w:cs="Calibri"/>
          <w:sz w:val="28"/>
          <w:szCs w:val="28"/>
        </w:rPr>
        <w:t>organisations</w:t>
      </w:r>
      <w:proofErr w:type="spellEnd"/>
      <w:r w:rsidRPr="66268224">
        <w:rPr>
          <w:rFonts w:ascii="Calibri" w:hAnsi="Calibri" w:eastAsia="Calibri" w:cs="Calibri"/>
          <w:sz w:val="28"/>
          <w:szCs w:val="28"/>
        </w:rPr>
        <w:t xml:space="preserve"> to use </w:t>
      </w:r>
      <w:proofErr w:type="gramStart"/>
      <w:r w:rsidRPr="66268224">
        <w:rPr>
          <w:rFonts w:ascii="Calibri" w:hAnsi="Calibri" w:eastAsia="Calibri" w:cs="Calibri"/>
          <w:sz w:val="28"/>
          <w:szCs w:val="28"/>
        </w:rPr>
        <w:t>the campaign</w:t>
      </w:r>
      <w:proofErr w:type="gramEnd"/>
      <w:r w:rsidRPr="66268224">
        <w:rPr>
          <w:rFonts w:ascii="Calibri" w:hAnsi="Calibri" w:eastAsia="Calibri" w:cs="Calibri"/>
          <w:sz w:val="28"/>
          <w:szCs w:val="28"/>
        </w:rPr>
        <w:t xml:space="preserve"> </w:t>
      </w:r>
      <w:proofErr w:type="gramStart"/>
      <w:r w:rsidRPr="66268224">
        <w:rPr>
          <w:rFonts w:ascii="Calibri" w:hAnsi="Calibri" w:eastAsia="Calibri" w:cs="Calibri"/>
          <w:sz w:val="28"/>
          <w:szCs w:val="28"/>
        </w:rPr>
        <w:t xml:space="preserve">hashtags </w:t>
      </w:r>
      <w:r w:rsidRPr="000741C2">
        <w:rPr>
          <w:rFonts w:ascii="Calibri" w:hAnsi="Calibri" w:eastAsia="Calibri" w:cs="Calibri"/>
          <w:b/>
          <w:bCs/>
          <w:sz w:val="28"/>
          <w:szCs w:val="28"/>
        </w:rPr>
        <w:t>(#</w:t>
      </w:r>
      <w:proofErr w:type="gramEnd"/>
      <w:r w:rsidRPr="000741C2">
        <w:rPr>
          <w:rFonts w:ascii="Calibri" w:hAnsi="Calibri" w:eastAsia="Calibri" w:cs="Calibri"/>
          <w:b/>
          <w:bCs/>
          <w:sz w:val="28"/>
          <w:szCs w:val="28"/>
        </w:rPr>
        <w:t>StrengthenOurImpact</w:t>
      </w:r>
      <w:r w:rsidRPr="66268224">
        <w:rPr>
          <w:rFonts w:ascii="Calibri" w:hAnsi="Calibri" w:eastAsia="Calibri" w:cs="Calibri"/>
          <w:sz w:val="28"/>
          <w:szCs w:val="28"/>
        </w:rPr>
        <w:t xml:space="preserve"> and </w:t>
      </w:r>
      <w:r w:rsidRPr="000741C2">
        <w:rPr>
          <w:rFonts w:ascii="Calibri" w:hAnsi="Calibri" w:eastAsia="Calibri" w:cs="Calibri"/>
          <w:b/>
          <w:bCs/>
          <w:sz w:val="28"/>
          <w:szCs w:val="28"/>
        </w:rPr>
        <w:t>#NationalPersonalAssistantDay</w:t>
      </w:r>
      <w:r w:rsidRPr="66268224">
        <w:rPr>
          <w:rFonts w:ascii="Calibri" w:hAnsi="Calibri" w:eastAsia="Calibri" w:cs="Calibri"/>
          <w:sz w:val="28"/>
          <w:szCs w:val="28"/>
        </w:rPr>
        <w:t xml:space="preserve">), to help us monitor the success of activities. You can also share examples of successes with the team at Self Directed Support Scotland directly, by emailing </w:t>
      </w:r>
      <w:hyperlink r:id="rId11">
        <w:r w:rsidRPr="66268224">
          <w:rPr>
            <w:rStyle w:val="Hyperlink"/>
            <w:rFonts w:ascii="Calibri" w:hAnsi="Calibri" w:eastAsia="Calibri" w:cs="Calibri"/>
            <w:sz w:val="28"/>
            <w:szCs w:val="28"/>
          </w:rPr>
          <w:t>info@sdsscotland.org.uk</w:t>
        </w:r>
      </w:hyperlink>
      <w:r w:rsidRPr="66268224">
        <w:rPr>
          <w:rFonts w:ascii="Calibri" w:hAnsi="Calibri" w:eastAsia="Calibri" w:cs="Calibri"/>
          <w:sz w:val="28"/>
          <w:szCs w:val="28"/>
        </w:rPr>
        <w:t>.</w:t>
      </w:r>
      <w:r w:rsidRPr="66268224" w:rsidR="4A1B4369">
        <w:rPr>
          <w:rFonts w:ascii="Calibri" w:hAnsi="Calibri" w:eastAsia="Calibri" w:cs="Calibri"/>
          <w:sz w:val="28"/>
          <w:szCs w:val="28"/>
        </w:rPr>
        <w:t xml:space="preserve"> The Personal Assistant </w:t>
      </w:r>
      <w:proofErr w:type="spellStart"/>
      <w:r w:rsidRPr="66268224" w:rsidR="4A1B4369">
        <w:rPr>
          <w:rFonts w:ascii="Calibri" w:hAnsi="Calibri" w:eastAsia="Calibri" w:cs="Calibri"/>
          <w:sz w:val="28"/>
          <w:szCs w:val="28"/>
        </w:rPr>
        <w:t>Programme</w:t>
      </w:r>
      <w:proofErr w:type="spellEnd"/>
      <w:r w:rsidRPr="66268224" w:rsidR="4A1B4369">
        <w:rPr>
          <w:rFonts w:ascii="Calibri" w:hAnsi="Calibri" w:eastAsia="Calibri" w:cs="Calibri"/>
          <w:sz w:val="28"/>
          <w:szCs w:val="28"/>
        </w:rPr>
        <w:t xml:space="preserve"> Board will reflect on the success of National PA Day and consider feedback for next year’s National PA Day.</w:t>
      </w:r>
    </w:p>
    <w:p w:rsidRPr="00B47B08" w:rsidR="1F3704A1" w:rsidP="5D85A864" w:rsidRDefault="1F3704A1" w14:paraId="5A989096" w14:textId="00370630">
      <w:pPr>
        <w:pStyle w:val="Heading1"/>
        <w:rPr>
          <w:rFonts w:ascii="Calibri" w:hAnsi="Calibri" w:eastAsia="Calibri" w:cs="Calibri"/>
          <w:color w:val="28108C"/>
        </w:rPr>
      </w:pPr>
      <w:bookmarkStart w:name="_Toc244250674" w:id="5"/>
      <w:r w:rsidRPr="5D85A864">
        <w:rPr>
          <w:rFonts w:ascii="Calibri" w:hAnsi="Calibri" w:eastAsia="Calibri" w:cs="Calibri"/>
          <w:color w:val="28108C"/>
        </w:rPr>
        <w:t xml:space="preserve">Key </w:t>
      </w:r>
      <w:r w:rsidRPr="5D85A864" w:rsidR="65E671FE">
        <w:rPr>
          <w:rFonts w:ascii="Calibri" w:hAnsi="Calibri" w:eastAsia="Calibri" w:cs="Calibri"/>
          <w:color w:val="28108C"/>
        </w:rPr>
        <w:t>considerations</w:t>
      </w:r>
      <w:bookmarkEnd w:id="5"/>
    </w:p>
    <w:p w:rsidRPr="005B0B24" w:rsidR="008571D2" w:rsidP="66268224" w:rsidRDefault="4E87108E" w14:paraId="6D35531A" w14:textId="026D2BA9">
      <w:pPr>
        <w:pStyle w:val="Heading2"/>
        <w:rPr>
          <w:color w:val="28108C"/>
        </w:rPr>
      </w:pPr>
      <w:r w:rsidRPr="005B0B24">
        <w:rPr>
          <w:color w:val="28108C"/>
        </w:rPr>
        <w:t>Choose a way to take part that works for you</w:t>
      </w:r>
    </w:p>
    <w:p w:rsidRPr="00B47B08" w:rsidR="008571D2" w:rsidP="66268224" w:rsidRDefault="4E87108E" w14:paraId="7EFF888B" w14:textId="6D82ED6C">
      <w:r w:rsidRPr="66268224">
        <w:rPr>
          <w:rFonts w:ascii="Calibri" w:hAnsi="Calibri" w:eastAsia="Calibri" w:cs="Calibri"/>
          <w:sz w:val="28"/>
          <w:szCs w:val="28"/>
        </w:rPr>
        <w:t xml:space="preserve">Personal Assistants, PA </w:t>
      </w:r>
      <w:proofErr w:type="gramStart"/>
      <w:r w:rsidRPr="66268224">
        <w:rPr>
          <w:rFonts w:ascii="Calibri" w:hAnsi="Calibri" w:eastAsia="Calibri" w:cs="Calibri"/>
          <w:sz w:val="28"/>
          <w:szCs w:val="28"/>
        </w:rPr>
        <w:t>employers</w:t>
      </w:r>
      <w:proofErr w:type="gramEnd"/>
      <w:r w:rsidRPr="66268224">
        <w:rPr>
          <w:rFonts w:ascii="Calibri" w:hAnsi="Calibri" w:eastAsia="Calibri" w:cs="Calibri"/>
          <w:sz w:val="28"/>
          <w:szCs w:val="28"/>
        </w:rPr>
        <w:t xml:space="preserve"> and </w:t>
      </w:r>
      <w:proofErr w:type="spellStart"/>
      <w:r w:rsidRPr="66268224">
        <w:rPr>
          <w:rFonts w:ascii="Calibri" w:hAnsi="Calibri" w:eastAsia="Calibri" w:cs="Calibri"/>
          <w:sz w:val="28"/>
          <w:szCs w:val="28"/>
        </w:rPr>
        <w:t>organisations</w:t>
      </w:r>
      <w:proofErr w:type="spellEnd"/>
      <w:r w:rsidRPr="66268224">
        <w:rPr>
          <w:rFonts w:ascii="Calibri" w:hAnsi="Calibri" w:eastAsia="Calibri" w:cs="Calibri"/>
          <w:sz w:val="28"/>
          <w:szCs w:val="28"/>
        </w:rPr>
        <w:t xml:space="preserve"> can all contribute. You could:</w:t>
      </w:r>
    </w:p>
    <w:p w:rsidRPr="00B47B08" w:rsidR="008571D2" w:rsidP="66268224" w:rsidRDefault="4E87108E" w14:paraId="0ABF104D" w14:textId="222C3F3F">
      <w:r w:rsidRPr="66268224">
        <w:rPr>
          <w:rFonts w:ascii="Calibri" w:hAnsi="Calibri" w:eastAsia="Calibri" w:cs="Calibri"/>
          <w:sz w:val="28"/>
          <w:szCs w:val="28"/>
        </w:rPr>
        <w:t>Share information: use a campaign post or recommend a resource.</w:t>
      </w:r>
    </w:p>
    <w:p w:rsidRPr="00B47B08" w:rsidR="008571D2" w:rsidP="66268224" w:rsidRDefault="4E87108E" w14:paraId="7BD6A089" w14:textId="39411DE3">
      <w:r w:rsidRPr="66268224">
        <w:rPr>
          <w:rFonts w:ascii="Calibri" w:hAnsi="Calibri" w:eastAsia="Calibri" w:cs="Calibri"/>
          <w:sz w:val="28"/>
          <w:szCs w:val="28"/>
        </w:rPr>
        <w:t>Share experience: explain what personal assistance means to you or what you have learned through your work.</w:t>
      </w:r>
    </w:p>
    <w:p w:rsidRPr="00B47B08" w:rsidR="008571D2" w:rsidP="66268224" w:rsidRDefault="4E87108E" w14:paraId="0E7E82F1" w14:textId="0224493A">
      <w:r w:rsidRPr="66268224">
        <w:rPr>
          <w:rFonts w:ascii="Calibri" w:hAnsi="Calibri" w:eastAsia="Calibri" w:cs="Calibri"/>
          <w:sz w:val="28"/>
          <w:szCs w:val="28"/>
        </w:rPr>
        <w:t>Support recruitment: share a vacancy or help people understand what PA work involves.</w:t>
      </w:r>
    </w:p>
    <w:p w:rsidRPr="00B47B08" w:rsidR="008571D2" w:rsidP="66268224" w:rsidRDefault="4E87108E" w14:paraId="20DEB19E" w14:textId="1267989F">
      <w:r w:rsidRPr="66268224">
        <w:rPr>
          <w:rFonts w:ascii="Calibri" w:hAnsi="Calibri" w:eastAsia="Calibri" w:cs="Calibri"/>
          <w:sz w:val="28"/>
          <w:szCs w:val="28"/>
        </w:rPr>
        <w:t>Highlight good practice: describe something that supports a successful working relationship.</w:t>
      </w:r>
    </w:p>
    <w:p w:rsidRPr="00B47B08" w:rsidR="008571D2" w:rsidP="66268224" w:rsidRDefault="4E87108E" w14:paraId="77631C28" w14:textId="26C6D988">
      <w:r w:rsidRPr="66268224">
        <w:rPr>
          <w:rFonts w:ascii="Calibri" w:hAnsi="Calibri" w:eastAsia="Calibri" w:cs="Calibri"/>
          <w:sz w:val="28"/>
          <w:szCs w:val="28"/>
        </w:rPr>
        <w:t>Raise an issue: explain a barrier and what would help address it.</w:t>
      </w:r>
    </w:p>
    <w:p w:rsidRPr="00B47B08" w:rsidR="008571D2" w:rsidP="66268224" w:rsidRDefault="4E87108E" w14:paraId="727BD071" w14:textId="3564F0C3">
      <w:r w:rsidRPr="66268224">
        <w:rPr>
          <w:rFonts w:ascii="Calibri" w:hAnsi="Calibri" w:eastAsia="Calibri" w:cs="Calibri"/>
          <w:sz w:val="28"/>
          <w:szCs w:val="28"/>
        </w:rPr>
        <w:t>Bring people together: arrange or join a conversation, information session or local activity.</w:t>
      </w:r>
    </w:p>
    <w:p w:rsidRPr="000741C2" w:rsidR="008571D2" w:rsidP="66268224" w:rsidRDefault="4E87108E" w14:paraId="5EAD6C72" w14:textId="5D9D34D9">
      <w:r w:rsidRPr="66268224">
        <w:rPr>
          <w:rFonts w:ascii="Calibri" w:hAnsi="Calibri" w:eastAsia="Calibri" w:cs="Calibri"/>
          <w:sz w:val="28"/>
          <w:szCs w:val="28"/>
        </w:rPr>
        <w:t xml:space="preserve">You can contribute independently, together, or with support from an </w:t>
      </w:r>
      <w:proofErr w:type="spellStart"/>
      <w:r w:rsidRPr="66268224">
        <w:rPr>
          <w:rFonts w:ascii="Calibri" w:hAnsi="Calibri" w:eastAsia="Calibri" w:cs="Calibri"/>
          <w:sz w:val="28"/>
          <w:szCs w:val="28"/>
        </w:rPr>
        <w:t>organisation</w:t>
      </w:r>
      <w:proofErr w:type="spellEnd"/>
      <w:r w:rsidRPr="66268224">
        <w:rPr>
          <w:rFonts w:ascii="Calibri" w:hAnsi="Calibri" w:eastAsia="Calibri" w:cs="Calibri"/>
          <w:sz w:val="28"/>
          <w:szCs w:val="28"/>
        </w:rPr>
        <w:t xml:space="preserve">. One small contribution is welcome. </w:t>
      </w:r>
    </w:p>
    <w:p w:rsidRPr="005B0B24" w:rsidR="008571D2" w:rsidP="66268224" w:rsidRDefault="6F50C1AD" w14:paraId="02C29ADF" w14:textId="50B66BA7">
      <w:pPr>
        <w:pStyle w:val="Heading2"/>
        <w:rPr>
          <w:color w:val="28108C"/>
        </w:rPr>
      </w:pPr>
      <w:r w:rsidRPr="005B0B24">
        <w:rPr>
          <w:color w:val="28108C"/>
        </w:rPr>
        <w:t>Guidelines to consider:</w:t>
      </w:r>
    </w:p>
    <w:p w:rsidRPr="00B47B08" w:rsidR="008571D2" w:rsidRDefault="24D64E89" w14:paraId="6F58F8F7" w14:textId="238ED2AB">
      <w:pPr>
        <w:rPr>
          <w:rFonts w:ascii="Calibri" w:hAnsi="Calibri" w:eastAsia="Calibri" w:cs="Calibri"/>
        </w:rPr>
      </w:pPr>
      <w:r w:rsidRPr="66268224">
        <w:rPr>
          <w:rFonts w:ascii="Calibri" w:hAnsi="Calibri" w:eastAsia="Calibri" w:cs="Calibri"/>
          <w:sz w:val="28"/>
          <w:szCs w:val="28"/>
        </w:rPr>
        <w:t xml:space="preserve"> </w:t>
      </w:r>
      <w:r w:rsidRPr="3878B19B" w:rsidR="40D7FF94">
        <w:rPr>
          <w:rFonts w:ascii="Calibri" w:hAnsi="Calibri" w:eastAsia="Calibri" w:cs="Calibri"/>
          <w:sz w:val="28"/>
          <w:szCs w:val="28"/>
        </w:rPr>
        <w:t>When taking part in National PA Day activity, you should</w:t>
      </w:r>
      <w:r w:rsidRPr="3878B19B" w:rsidR="01B900B9">
        <w:rPr>
          <w:rFonts w:ascii="Calibri" w:hAnsi="Calibri" w:eastAsia="Calibri" w:cs="Calibri"/>
          <w:sz w:val="28"/>
          <w:szCs w:val="28"/>
        </w:rPr>
        <w:t>:</w:t>
      </w:r>
    </w:p>
    <w:p w:rsidRPr="00B47B08" w:rsidR="008571D2" w:rsidP="3878B19B" w:rsidRDefault="00221125" w14:paraId="632E2BA2" w14:textId="060204F8">
      <w:pPr>
        <w:pStyle w:val="ListBullet"/>
        <w:rPr>
          <w:rFonts w:ascii="Calibri" w:hAnsi="Calibri" w:eastAsia="Calibri" w:cs="Calibri"/>
          <w:sz w:val="28"/>
          <w:szCs w:val="28"/>
        </w:rPr>
      </w:pPr>
      <w:r w:rsidRPr="3878B19B">
        <w:rPr>
          <w:rFonts w:ascii="Calibri" w:hAnsi="Calibri" w:eastAsia="Calibri" w:cs="Calibri"/>
          <w:sz w:val="28"/>
          <w:szCs w:val="28"/>
        </w:rPr>
        <w:t xml:space="preserve">Use photographs, quotations and stories only with informed permission </w:t>
      </w:r>
      <w:r w:rsidRPr="3878B19B" w:rsidR="002965FA">
        <w:rPr>
          <w:rFonts w:ascii="Calibri" w:hAnsi="Calibri" w:eastAsia="Calibri" w:cs="Calibri"/>
          <w:sz w:val="28"/>
          <w:szCs w:val="28"/>
        </w:rPr>
        <w:t>from PA employers and/or PAs</w:t>
      </w:r>
      <w:r w:rsidRPr="3878B19B">
        <w:rPr>
          <w:rFonts w:ascii="Calibri" w:hAnsi="Calibri" w:eastAsia="Calibri" w:cs="Calibri"/>
          <w:sz w:val="28"/>
          <w:szCs w:val="28"/>
        </w:rPr>
        <w:t>.</w:t>
      </w:r>
      <w:r w:rsidRPr="3878B19B" w:rsidR="002965FA">
        <w:rPr>
          <w:rFonts w:ascii="Calibri" w:hAnsi="Calibri" w:eastAsia="Calibri" w:cs="Calibri"/>
          <w:sz w:val="28"/>
          <w:szCs w:val="28"/>
        </w:rPr>
        <w:t xml:space="preserve"> </w:t>
      </w:r>
    </w:p>
    <w:p w:rsidRPr="00B47B08" w:rsidR="008571D2" w:rsidRDefault="03B80E33" w14:paraId="0825E699" w14:textId="189CA627">
      <w:pPr>
        <w:pStyle w:val="ListBullet"/>
        <w:rPr>
          <w:rFonts w:ascii="Calibri" w:hAnsi="Calibri" w:eastAsia="Calibri" w:cs="Calibri"/>
          <w:sz w:val="28"/>
          <w:szCs w:val="28"/>
        </w:rPr>
      </w:pPr>
      <w:r w:rsidRPr="3878B19B">
        <w:rPr>
          <w:rFonts w:ascii="Calibri" w:hAnsi="Calibri" w:eastAsia="Calibri" w:cs="Calibri"/>
          <w:sz w:val="28"/>
          <w:szCs w:val="28"/>
        </w:rPr>
        <w:t>E</w:t>
      </w:r>
      <w:r w:rsidRPr="3878B19B" w:rsidR="400CB5F8">
        <w:rPr>
          <w:rFonts w:ascii="Calibri" w:hAnsi="Calibri" w:eastAsia="Calibri" w:cs="Calibri"/>
          <w:sz w:val="28"/>
          <w:szCs w:val="28"/>
        </w:rPr>
        <w:t xml:space="preserve">nsure content does not reveal information about where </w:t>
      </w:r>
      <w:r w:rsidRPr="3878B19B" w:rsidR="1DD1F6C5">
        <w:rPr>
          <w:rFonts w:ascii="Calibri" w:hAnsi="Calibri" w:eastAsia="Calibri" w:cs="Calibri"/>
          <w:sz w:val="28"/>
          <w:szCs w:val="28"/>
        </w:rPr>
        <w:t>a Personal Assistant Employer</w:t>
      </w:r>
      <w:r w:rsidRPr="3878B19B" w:rsidR="400CB5F8">
        <w:rPr>
          <w:rFonts w:ascii="Calibri" w:hAnsi="Calibri" w:eastAsia="Calibri" w:cs="Calibri"/>
          <w:sz w:val="28"/>
          <w:szCs w:val="28"/>
        </w:rPr>
        <w:t xml:space="preserve"> </w:t>
      </w:r>
      <w:r w:rsidRPr="3878B19B" w:rsidR="4DA0B99E">
        <w:rPr>
          <w:rFonts w:ascii="Calibri" w:hAnsi="Calibri" w:eastAsia="Calibri" w:cs="Calibri"/>
          <w:sz w:val="28"/>
          <w:szCs w:val="28"/>
        </w:rPr>
        <w:t xml:space="preserve">and/or Personal Assistant </w:t>
      </w:r>
      <w:r w:rsidRPr="3878B19B" w:rsidR="400CB5F8">
        <w:rPr>
          <w:rFonts w:ascii="Calibri" w:hAnsi="Calibri" w:eastAsia="Calibri" w:cs="Calibri"/>
          <w:sz w:val="28"/>
          <w:szCs w:val="28"/>
        </w:rPr>
        <w:t>live</w:t>
      </w:r>
      <w:r w:rsidRPr="3878B19B" w:rsidR="14CE0804">
        <w:rPr>
          <w:rFonts w:ascii="Calibri" w:hAnsi="Calibri" w:eastAsia="Calibri" w:cs="Calibri"/>
          <w:sz w:val="28"/>
          <w:szCs w:val="28"/>
        </w:rPr>
        <w:t>s</w:t>
      </w:r>
      <w:r w:rsidRPr="3878B19B" w:rsidR="400CB5F8">
        <w:rPr>
          <w:rFonts w:ascii="Calibri" w:hAnsi="Calibri" w:eastAsia="Calibri" w:cs="Calibri"/>
          <w:sz w:val="28"/>
          <w:szCs w:val="28"/>
        </w:rPr>
        <w:t>,</w:t>
      </w:r>
      <w:r w:rsidRPr="3878B19B" w:rsidR="366ECA85">
        <w:rPr>
          <w:rFonts w:ascii="Calibri" w:hAnsi="Calibri" w:eastAsia="Calibri" w:cs="Calibri"/>
          <w:sz w:val="28"/>
          <w:szCs w:val="28"/>
        </w:rPr>
        <w:t xml:space="preserve"> </w:t>
      </w:r>
      <w:r w:rsidRPr="3878B19B" w:rsidR="4EBF5ADC">
        <w:rPr>
          <w:rFonts w:ascii="Calibri" w:hAnsi="Calibri" w:eastAsia="Calibri" w:cs="Calibri"/>
          <w:sz w:val="28"/>
          <w:szCs w:val="28"/>
        </w:rPr>
        <w:t xml:space="preserve">any </w:t>
      </w:r>
      <w:r w:rsidRPr="3878B19B" w:rsidR="400CB5F8">
        <w:rPr>
          <w:rFonts w:ascii="Calibri" w:hAnsi="Calibri" w:eastAsia="Calibri" w:cs="Calibri"/>
          <w:sz w:val="28"/>
          <w:szCs w:val="28"/>
        </w:rPr>
        <w:t>sensitive information, etc.</w:t>
      </w:r>
    </w:p>
    <w:p w:rsidRPr="00B47B08" w:rsidR="008571D2" w:rsidRDefault="00221125" w14:paraId="310C373A" w14:textId="303F9169">
      <w:pPr>
        <w:pStyle w:val="ListBullet"/>
        <w:rPr>
          <w:rFonts w:ascii="Calibri" w:hAnsi="Calibri" w:eastAsia="Calibri" w:cs="Calibri"/>
          <w:sz w:val="28"/>
          <w:szCs w:val="28"/>
        </w:rPr>
      </w:pPr>
      <w:r w:rsidRPr="3878B19B">
        <w:rPr>
          <w:rFonts w:ascii="Calibri" w:hAnsi="Calibri" w:eastAsia="Calibri" w:cs="Calibri"/>
          <w:sz w:val="28"/>
          <w:szCs w:val="28"/>
        </w:rPr>
        <w:t xml:space="preserve">Keep the PA and PA employer relationship, choice and control, and independent living </w:t>
      </w:r>
      <w:r w:rsidRPr="3878B19B" w:rsidR="3E53B141">
        <w:rPr>
          <w:rFonts w:ascii="Calibri" w:hAnsi="Calibri" w:eastAsia="Calibri" w:cs="Calibri"/>
          <w:sz w:val="28"/>
          <w:szCs w:val="28"/>
        </w:rPr>
        <w:t xml:space="preserve">at the </w:t>
      </w:r>
      <w:proofErr w:type="spellStart"/>
      <w:r w:rsidRPr="3878B19B" w:rsidR="3E53B141">
        <w:rPr>
          <w:rFonts w:ascii="Calibri" w:hAnsi="Calibri" w:eastAsia="Calibri" w:cs="Calibri"/>
          <w:sz w:val="28"/>
          <w:szCs w:val="28"/>
        </w:rPr>
        <w:t>centre</w:t>
      </w:r>
      <w:proofErr w:type="spellEnd"/>
      <w:r w:rsidRPr="3878B19B" w:rsidR="3E53B141">
        <w:rPr>
          <w:rFonts w:ascii="Calibri" w:hAnsi="Calibri" w:eastAsia="Calibri" w:cs="Calibri"/>
          <w:sz w:val="28"/>
          <w:szCs w:val="28"/>
        </w:rPr>
        <w:t xml:space="preserve"> of activity</w:t>
      </w:r>
      <w:r w:rsidRPr="3878B19B">
        <w:rPr>
          <w:rFonts w:ascii="Calibri" w:hAnsi="Calibri" w:eastAsia="Calibri" w:cs="Calibri"/>
          <w:sz w:val="28"/>
          <w:szCs w:val="28"/>
        </w:rPr>
        <w:t>.</w:t>
      </w:r>
    </w:p>
    <w:p w:rsidRPr="00B47B08" w:rsidR="002965FA" w:rsidP="00ED4204" w:rsidRDefault="49B9A99D" w14:paraId="7F283E2F" w14:textId="298F63C5">
      <w:pPr>
        <w:pStyle w:val="ListBullet"/>
        <w:rPr>
          <w:rFonts w:ascii="Calibri" w:hAnsi="Calibri" w:eastAsia="Calibri" w:cs="Calibri"/>
          <w:sz w:val="28"/>
          <w:szCs w:val="28"/>
        </w:rPr>
      </w:pPr>
      <w:hyperlink r:id="rId12">
        <w:r w:rsidRPr="3878B19B">
          <w:rPr>
            <w:rStyle w:val="Hyperlink"/>
            <w:rFonts w:ascii="Calibri" w:hAnsi="Calibri" w:eastAsia="Calibri" w:cs="Calibri"/>
            <w:sz w:val="28"/>
            <w:szCs w:val="28"/>
          </w:rPr>
          <w:t>Use accessible formats</w:t>
        </w:r>
      </w:hyperlink>
      <w:r w:rsidRPr="3878B19B">
        <w:rPr>
          <w:rFonts w:ascii="Calibri" w:hAnsi="Calibri" w:eastAsia="Calibri" w:cs="Calibri"/>
          <w:sz w:val="28"/>
          <w:szCs w:val="28"/>
        </w:rPr>
        <w:t>:</w:t>
      </w:r>
      <w:r w:rsidRPr="3878B19B" w:rsidR="00221125">
        <w:rPr>
          <w:rFonts w:ascii="Calibri" w:hAnsi="Calibri" w:eastAsia="Calibri" w:cs="Calibri"/>
          <w:sz w:val="28"/>
          <w:szCs w:val="28"/>
        </w:rPr>
        <w:t xml:space="preserve"> plain language, captions, transcripts, alt text, high </w:t>
      </w:r>
      <w:proofErr w:type="spellStart"/>
      <w:r w:rsidRPr="3878B19B" w:rsidR="00221125">
        <w:rPr>
          <w:rFonts w:ascii="Calibri" w:hAnsi="Calibri" w:eastAsia="Calibri" w:cs="Calibri"/>
          <w:sz w:val="28"/>
          <w:szCs w:val="28"/>
        </w:rPr>
        <w:t>colour</w:t>
      </w:r>
      <w:proofErr w:type="spellEnd"/>
      <w:r w:rsidRPr="3878B19B" w:rsidR="00221125">
        <w:rPr>
          <w:rFonts w:ascii="Calibri" w:hAnsi="Calibri" w:eastAsia="Calibri" w:cs="Calibri"/>
          <w:sz w:val="28"/>
          <w:szCs w:val="28"/>
        </w:rPr>
        <w:t xml:space="preserve"> contrast and image descriptions</w:t>
      </w:r>
      <w:r w:rsidRPr="3878B19B" w:rsidR="79151215">
        <w:rPr>
          <w:rFonts w:ascii="Calibri" w:hAnsi="Calibri" w:eastAsia="Calibri" w:cs="Calibri"/>
          <w:sz w:val="28"/>
          <w:szCs w:val="28"/>
        </w:rPr>
        <w:t>, etc</w:t>
      </w:r>
      <w:r w:rsidRPr="3878B19B" w:rsidR="00221125">
        <w:rPr>
          <w:rFonts w:ascii="Calibri" w:hAnsi="Calibri" w:eastAsia="Calibri" w:cs="Calibri"/>
          <w:sz w:val="28"/>
          <w:szCs w:val="28"/>
        </w:rPr>
        <w:t>.</w:t>
      </w:r>
    </w:p>
    <w:p w:rsidRPr="00B47B08" w:rsidR="00ED4204" w:rsidP="00ED4204" w:rsidRDefault="00ED4204" w14:paraId="2BC334FA" w14:textId="63BB68B7">
      <w:pPr>
        <w:pStyle w:val="ListBullet"/>
        <w:rPr>
          <w:rFonts w:ascii="Calibri" w:hAnsi="Calibri" w:eastAsia="Calibri" w:cs="Calibri"/>
          <w:sz w:val="28"/>
          <w:szCs w:val="28"/>
        </w:rPr>
      </w:pPr>
      <w:r w:rsidRPr="3878B19B">
        <w:rPr>
          <w:rFonts w:ascii="Calibri" w:hAnsi="Calibri" w:eastAsia="Calibri" w:cs="Calibri"/>
          <w:sz w:val="28"/>
          <w:szCs w:val="28"/>
        </w:rPr>
        <w:t>Use identity-first or person-first language according to the individual’s preference.</w:t>
      </w:r>
    </w:p>
    <w:p w:rsidRPr="00B47B08" w:rsidR="00F30A48" w:rsidP="00F30A48" w:rsidRDefault="00ED4204" w14:paraId="458344CD" w14:textId="3C467C05">
      <w:pPr>
        <w:pStyle w:val="ListBullet"/>
        <w:rPr>
          <w:rFonts w:ascii="Calibri" w:hAnsi="Calibri" w:eastAsia="Calibri" w:cs="Calibri"/>
          <w:sz w:val="28"/>
          <w:szCs w:val="28"/>
        </w:rPr>
      </w:pPr>
      <w:r w:rsidRPr="3878B19B">
        <w:rPr>
          <w:rFonts w:ascii="Calibri" w:hAnsi="Calibri" w:eastAsia="Calibri" w:cs="Calibri"/>
          <w:sz w:val="28"/>
          <w:szCs w:val="28"/>
        </w:rPr>
        <w:t>Do not imply that disabled people are dependent on the goodwill of PAs. Describe the paid, directed employment relationship accurately</w:t>
      </w:r>
      <w:r w:rsidRPr="3878B19B" w:rsidR="00F30A48">
        <w:rPr>
          <w:rFonts w:ascii="Calibri" w:hAnsi="Calibri" w:eastAsia="Calibri" w:cs="Calibri"/>
          <w:sz w:val="28"/>
          <w:szCs w:val="28"/>
        </w:rPr>
        <w:t>.</w:t>
      </w:r>
    </w:p>
    <w:p w:rsidRPr="000741C2" w:rsidR="66268224" w:rsidP="000741C2" w:rsidRDefault="0045695A" w14:paraId="4FC1E124" w14:textId="6D86873C">
      <w:pPr>
        <w:pStyle w:val="ListBullet"/>
        <w:rPr>
          <w:rFonts w:ascii="Calibri" w:hAnsi="Calibri" w:eastAsia="Calibri" w:cs="Calibri"/>
          <w:sz w:val="28"/>
          <w:szCs w:val="28"/>
        </w:rPr>
      </w:pPr>
      <w:r w:rsidRPr="3878B19B">
        <w:rPr>
          <w:rFonts w:ascii="Calibri" w:hAnsi="Calibri" w:eastAsia="Calibri" w:cs="Calibri"/>
          <w:sz w:val="28"/>
          <w:szCs w:val="28"/>
        </w:rPr>
        <w:t xml:space="preserve">Posts should use two hashtags where </w:t>
      </w:r>
      <w:proofErr w:type="gramStart"/>
      <w:r w:rsidRPr="3878B19B">
        <w:rPr>
          <w:rFonts w:ascii="Calibri" w:hAnsi="Calibri" w:eastAsia="Calibri" w:cs="Calibri"/>
          <w:sz w:val="28"/>
          <w:szCs w:val="28"/>
        </w:rPr>
        <w:t>applicable:</w:t>
      </w:r>
      <w:r w:rsidRPr="3878B19B" w:rsidR="00105204">
        <w:rPr>
          <w:rFonts w:ascii="Calibri" w:hAnsi="Calibri" w:eastAsia="Calibri" w:cs="Calibri"/>
          <w:sz w:val="28"/>
          <w:szCs w:val="28"/>
        </w:rPr>
        <w:t xml:space="preserve"> </w:t>
      </w:r>
      <w:r w:rsidRPr="3878B19B" w:rsidR="007A4094">
        <w:rPr>
          <w:rFonts w:ascii="Calibri" w:hAnsi="Calibri" w:eastAsia="Calibri" w:cs="Calibri"/>
          <w:b/>
          <w:sz w:val="28"/>
          <w:szCs w:val="28"/>
        </w:rPr>
        <w:t>#</w:t>
      </w:r>
      <w:proofErr w:type="gramEnd"/>
      <w:r w:rsidRPr="3878B19B" w:rsidR="007A4094">
        <w:rPr>
          <w:rFonts w:ascii="Calibri" w:hAnsi="Calibri" w:eastAsia="Calibri" w:cs="Calibri"/>
          <w:b/>
          <w:sz w:val="28"/>
          <w:szCs w:val="28"/>
        </w:rPr>
        <w:t xml:space="preserve">StrengthenOurImpact </w:t>
      </w:r>
      <w:r w:rsidRPr="3878B19B" w:rsidR="007A4094">
        <w:rPr>
          <w:rFonts w:ascii="Calibri" w:hAnsi="Calibri" w:eastAsia="Calibri" w:cs="Calibri"/>
          <w:sz w:val="28"/>
          <w:szCs w:val="28"/>
        </w:rPr>
        <w:t xml:space="preserve">and </w:t>
      </w:r>
      <w:r w:rsidRPr="3878B19B" w:rsidR="007A4094">
        <w:rPr>
          <w:rFonts w:ascii="Calibri" w:hAnsi="Calibri" w:eastAsia="Calibri" w:cs="Calibri"/>
          <w:b/>
          <w:sz w:val="28"/>
          <w:szCs w:val="28"/>
        </w:rPr>
        <w:t>#NationalPersonalAssistantDay</w:t>
      </w:r>
      <w:r w:rsidRPr="3878B19B" w:rsidR="00416994">
        <w:rPr>
          <w:rFonts w:ascii="Calibri" w:hAnsi="Calibri" w:eastAsia="Calibri" w:cs="Calibri"/>
          <w:sz w:val="28"/>
          <w:szCs w:val="28"/>
        </w:rPr>
        <w:t xml:space="preserve"> </w:t>
      </w:r>
    </w:p>
    <w:p w:rsidRPr="00B47B08" w:rsidR="008571D2" w:rsidP="5D85A864" w:rsidRDefault="00221125" w14:paraId="187E26B8" w14:textId="51AA4E8A">
      <w:pPr>
        <w:pStyle w:val="Heading1"/>
        <w:rPr>
          <w:rFonts w:ascii="Calibri" w:hAnsi="Calibri" w:eastAsia="Calibri" w:cs="Calibri"/>
          <w:color w:val="28108C"/>
        </w:rPr>
      </w:pPr>
      <w:bookmarkStart w:name="_Toc244250675" w:id="6"/>
      <w:r w:rsidRPr="5D85A864">
        <w:rPr>
          <w:rFonts w:ascii="Calibri" w:hAnsi="Calibri" w:eastAsia="Calibri" w:cs="Calibri"/>
          <w:color w:val="28108C"/>
        </w:rPr>
        <w:t>Shared key messages</w:t>
      </w:r>
      <w:bookmarkEnd w:id="6"/>
    </w:p>
    <w:p w:rsidRPr="005B0B24" w:rsidR="00C03332" w:rsidP="00C03332" w:rsidRDefault="513A29A3" w14:paraId="4F758C1D" w14:textId="2D387BD7">
      <w:pPr>
        <w:pStyle w:val="Heading2"/>
        <w:rPr>
          <w:rFonts w:ascii="Calibri" w:hAnsi="Calibri" w:eastAsia="Calibri" w:cs="Calibri"/>
          <w:color w:val="28108C"/>
          <w:lang w:val="en-GB"/>
        </w:rPr>
      </w:pPr>
      <w:r w:rsidRPr="005B0B24">
        <w:rPr>
          <w:rFonts w:ascii="Calibri" w:hAnsi="Calibri" w:eastAsia="Calibri" w:cs="Calibri"/>
          <w:color w:val="28108C"/>
        </w:rPr>
        <w:t xml:space="preserve">Theme: </w:t>
      </w:r>
      <w:r w:rsidRPr="005B0B24" w:rsidR="00C03332">
        <w:rPr>
          <w:rFonts w:ascii="Calibri" w:hAnsi="Calibri" w:eastAsia="Calibri" w:cs="Calibri"/>
          <w:color w:val="28108C"/>
        </w:rPr>
        <w:t>Strengthen our impact</w:t>
      </w:r>
      <w:r w:rsidRPr="005B0B24" w:rsidR="00C03332">
        <w:rPr>
          <w:rFonts w:ascii="Calibri" w:hAnsi="Calibri" w:eastAsia="Calibri" w:cs="Calibri"/>
          <w:color w:val="28108C"/>
          <w:lang w:val="en-GB"/>
        </w:rPr>
        <w:t> </w:t>
      </w:r>
    </w:p>
    <w:p w:rsidRPr="00B47B08" w:rsidR="00C03332" w:rsidP="00C03332" w:rsidRDefault="00C03332" w14:paraId="6B8D2081" w14:textId="47E14B63">
      <w:pPr>
        <w:pStyle w:val="ListParagraph"/>
        <w:numPr>
          <w:ilvl w:val="0"/>
          <w:numId w:val="25"/>
        </w:numPr>
        <w:rPr>
          <w:rFonts w:ascii="Calibri" w:hAnsi="Calibri" w:eastAsia="Calibri" w:cs="Calibri"/>
          <w:sz w:val="28"/>
          <w:szCs w:val="28"/>
          <w:lang w:val="en-GB"/>
        </w:rPr>
      </w:pPr>
      <w:r w:rsidRPr="3878B19B">
        <w:rPr>
          <w:rFonts w:ascii="Calibri" w:hAnsi="Calibri" w:eastAsia="Calibri" w:cs="Calibri"/>
          <w:sz w:val="28"/>
          <w:szCs w:val="28"/>
        </w:rPr>
        <w:t>When Personal Assistant employers and Personal Assistants work in partnership, the impact they achieve together is even greater.</w:t>
      </w:r>
      <w:r w:rsidRPr="3878B19B">
        <w:rPr>
          <w:rFonts w:ascii="Calibri" w:hAnsi="Calibri" w:eastAsia="Calibri" w:cs="Calibri"/>
          <w:sz w:val="28"/>
          <w:szCs w:val="28"/>
          <w:lang w:val="en-GB"/>
        </w:rPr>
        <w:t> </w:t>
      </w:r>
    </w:p>
    <w:p w:rsidRPr="00B47B08" w:rsidR="00C03332" w:rsidP="00C03332" w:rsidRDefault="00C03332" w14:paraId="2024EB41" w14:textId="77777777">
      <w:pPr>
        <w:pStyle w:val="ListParagraph"/>
        <w:numPr>
          <w:ilvl w:val="0"/>
          <w:numId w:val="25"/>
        </w:numPr>
        <w:rPr>
          <w:rFonts w:ascii="Calibri" w:hAnsi="Calibri" w:eastAsia="Calibri" w:cs="Calibri"/>
          <w:sz w:val="28"/>
          <w:szCs w:val="28"/>
          <w:lang w:val="en-GB"/>
        </w:rPr>
      </w:pPr>
      <w:r w:rsidRPr="3878B19B">
        <w:rPr>
          <w:rFonts w:ascii="Calibri" w:hAnsi="Calibri" w:eastAsia="Calibri" w:cs="Calibri"/>
          <w:sz w:val="28"/>
          <w:szCs w:val="28"/>
        </w:rPr>
        <w:t xml:space="preserve">Personal Assistants play a vital role in upholding their employer’s right to live independently and participate fully in their communities. This support is often provided discreetly and can go largely </w:t>
      </w:r>
      <w:proofErr w:type="spellStart"/>
      <w:r w:rsidRPr="3878B19B">
        <w:rPr>
          <w:rFonts w:ascii="Calibri" w:hAnsi="Calibri" w:eastAsia="Calibri" w:cs="Calibri"/>
          <w:sz w:val="28"/>
          <w:szCs w:val="28"/>
        </w:rPr>
        <w:t>unrecognised</w:t>
      </w:r>
      <w:proofErr w:type="spellEnd"/>
      <w:r w:rsidRPr="3878B19B">
        <w:rPr>
          <w:rFonts w:ascii="Calibri" w:hAnsi="Calibri" w:eastAsia="Calibri" w:cs="Calibri"/>
          <w:sz w:val="28"/>
          <w:szCs w:val="28"/>
        </w:rPr>
        <w:t xml:space="preserve"> within local communities, despite its significant value.</w:t>
      </w:r>
      <w:r w:rsidRPr="3878B19B">
        <w:rPr>
          <w:rFonts w:ascii="Calibri" w:hAnsi="Calibri" w:eastAsia="Calibri" w:cs="Calibri"/>
          <w:sz w:val="28"/>
          <w:szCs w:val="28"/>
          <w:lang w:val="en-GB"/>
        </w:rPr>
        <w:t> </w:t>
      </w:r>
    </w:p>
    <w:p w:rsidRPr="00B47B08" w:rsidR="00C03332" w:rsidP="00C03332" w:rsidRDefault="00C03332" w14:paraId="4361CFCA" w14:textId="60701805">
      <w:pPr>
        <w:pStyle w:val="ListParagraph"/>
        <w:numPr>
          <w:ilvl w:val="0"/>
          <w:numId w:val="25"/>
        </w:numPr>
        <w:rPr>
          <w:rFonts w:ascii="Calibri" w:hAnsi="Calibri" w:eastAsia="Calibri" w:cs="Calibri"/>
          <w:sz w:val="28"/>
          <w:szCs w:val="28"/>
          <w:lang w:val="en-GB"/>
        </w:rPr>
      </w:pPr>
      <w:r w:rsidRPr="3878B19B">
        <w:rPr>
          <w:rFonts w:ascii="Calibri" w:hAnsi="Calibri" w:eastAsia="Calibri" w:cs="Calibri"/>
          <w:sz w:val="28"/>
          <w:szCs w:val="28"/>
        </w:rPr>
        <w:t>To strengthen this impact, more people need to consider becoming Personal Assistants. It is a rewarding role in which the difference they make to an employer’s quality of life can be truly life changing.</w:t>
      </w:r>
      <w:r w:rsidRPr="3878B19B">
        <w:rPr>
          <w:rFonts w:ascii="Calibri" w:hAnsi="Calibri" w:eastAsia="Calibri" w:cs="Calibri"/>
          <w:sz w:val="28"/>
          <w:szCs w:val="28"/>
          <w:lang w:val="en-GB"/>
        </w:rPr>
        <w:t> </w:t>
      </w:r>
    </w:p>
    <w:p w:rsidRPr="000741C2" w:rsidR="00B47B08" w:rsidP="67FAB7C2" w:rsidRDefault="00C03332" w14:paraId="514892A5" w14:textId="2DE73159">
      <w:pPr>
        <w:pStyle w:val="ListParagraph"/>
        <w:numPr>
          <w:ilvl w:val="0"/>
          <w:numId w:val="25"/>
        </w:numPr>
        <w:rPr>
          <w:rFonts w:ascii="Calibri" w:hAnsi="Calibri" w:eastAsia="Calibri" w:cs="Calibri"/>
          <w:sz w:val="28"/>
          <w:szCs w:val="28"/>
          <w:lang w:val="en-GB"/>
        </w:rPr>
      </w:pPr>
      <w:r w:rsidRPr="3878B19B">
        <w:rPr>
          <w:rFonts w:ascii="Calibri" w:hAnsi="Calibri" w:eastAsia="Calibri" w:cs="Calibri"/>
          <w:sz w:val="28"/>
          <w:szCs w:val="28"/>
        </w:rPr>
        <w:t xml:space="preserve">By working collaboratively across sectors, </w:t>
      </w:r>
      <w:proofErr w:type="spellStart"/>
      <w:r w:rsidRPr="3878B19B">
        <w:rPr>
          <w:rFonts w:ascii="Calibri" w:hAnsi="Calibri" w:eastAsia="Calibri" w:cs="Calibri"/>
          <w:sz w:val="28"/>
          <w:szCs w:val="28"/>
        </w:rPr>
        <w:t>organisations</w:t>
      </w:r>
      <w:proofErr w:type="spellEnd"/>
      <w:r w:rsidRPr="3878B19B">
        <w:rPr>
          <w:rFonts w:ascii="Calibri" w:hAnsi="Calibri" w:eastAsia="Calibri" w:cs="Calibri"/>
          <w:sz w:val="28"/>
          <w:szCs w:val="28"/>
        </w:rPr>
        <w:t xml:space="preserve"> can amplify their collective impact, supporting both Personal Assistant </w:t>
      </w:r>
      <w:proofErr w:type="gramStart"/>
      <w:r w:rsidRPr="3878B19B">
        <w:rPr>
          <w:rFonts w:ascii="Calibri" w:hAnsi="Calibri" w:eastAsia="Calibri" w:cs="Calibri"/>
          <w:sz w:val="28"/>
          <w:szCs w:val="28"/>
        </w:rPr>
        <w:t>employers</w:t>
      </w:r>
      <w:proofErr w:type="gramEnd"/>
      <w:r w:rsidRPr="3878B19B">
        <w:rPr>
          <w:rFonts w:ascii="Calibri" w:hAnsi="Calibri" w:eastAsia="Calibri" w:cs="Calibri"/>
          <w:sz w:val="28"/>
          <w:szCs w:val="28"/>
        </w:rPr>
        <w:t xml:space="preserve"> and Personal Assistants to thrive and strengthen independent living within our communities.</w:t>
      </w:r>
      <w:r w:rsidRPr="3878B19B">
        <w:rPr>
          <w:rFonts w:ascii="Calibri" w:hAnsi="Calibri" w:eastAsia="Calibri" w:cs="Calibri"/>
          <w:sz w:val="28"/>
          <w:szCs w:val="28"/>
          <w:lang w:val="en-GB"/>
        </w:rPr>
        <w:t> </w:t>
      </w:r>
    </w:p>
    <w:p w:rsidR="00717DFC" w:rsidRDefault="00717DFC" w14:paraId="1C8969A4" w14:textId="77777777">
      <w:pPr>
        <w:spacing w:after="200"/>
        <w:rPr>
          <w:rFonts w:ascii="Calibri" w:hAnsi="Calibri" w:eastAsia="Calibri" w:cs="Calibri"/>
          <w:b/>
          <w:bCs/>
          <w:color w:val="28108C"/>
          <w:sz w:val="36"/>
          <w:szCs w:val="28"/>
        </w:rPr>
      </w:pPr>
      <w:bookmarkStart w:name="_Toc244250676" w:id="7"/>
      <w:r>
        <w:rPr>
          <w:rFonts w:ascii="Calibri" w:hAnsi="Calibri" w:eastAsia="Calibri" w:cs="Calibri"/>
          <w:color w:val="28108C"/>
        </w:rPr>
        <w:br w:type="page"/>
      </w:r>
    </w:p>
    <w:p w:rsidRPr="00B47B08" w:rsidR="008571D2" w:rsidP="5D85A864" w:rsidRDefault="2714EB1C" w14:paraId="7912A644" w14:textId="2CE65CF8">
      <w:pPr>
        <w:pStyle w:val="Heading1"/>
        <w:rPr>
          <w:rFonts w:ascii="Calibri" w:hAnsi="Calibri" w:eastAsia="Calibri" w:cs="Calibri"/>
          <w:color w:val="28108C"/>
        </w:rPr>
      </w:pPr>
      <w:r w:rsidRPr="5D85A864">
        <w:rPr>
          <w:rFonts w:ascii="Calibri" w:hAnsi="Calibri" w:eastAsia="Calibri" w:cs="Calibri"/>
          <w:color w:val="28108C"/>
        </w:rPr>
        <w:t xml:space="preserve">Suggested </w:t>
      </w:r>
      <w:r w:rsidRPr="5D85A864" w:rsidR="00221125">
        <w:rPr>
          <w:rFonts w:ascii="Calibri" w:hAnsi="Calibri" w:eastAsia="Calibri" w:cs="Calibri"/>
          <w:color w:val="28108C"/>
        </w:rPr>
        <w:t xml:space="preserve">Communications </w:t>
      </w:r>
      <w:r w:rsidRPr="5D85A864" w:rsidR="21C8F341">
        <w:rPr>
          <w:rFonts w:ascii="Calibri" w:hAnsi="Calibri" w:eastAsia="Calibri" w:cs="Calibri"/>
          <w:color w:val="28108C"/>
        </w:rPr>
        <w:t>T</w:t>
      </w:r>
      <w:r w:rsidRPr="5D85A864" w:rsidR="00221125">
        <w:rPr>
          <w:rFonts w:ascii="Calibri" w:hAnsi="Calibri" w:eastAsia="Calibri" w:cs="Calibri"/>
          <w:color w:val="28108C"/>
        </w:rPr>
        <w:t>imeline</w:t>
      </w:r>
      <w:bookmarkEnd w:id="7"/>
    </w:p>
    <w:tbl>
      <w:tblPr>
        <w:tblStyle w:val="TableGrid"/>
        <w:tblW w:w="14283" w:type="dxa"/>
        <w:tblLook w:val="04A0" w:firstRow="1" w:lastRow="0" w:firstColumn="1" w:lastColumn="0" w:noHBand="0" w:noVBand="1"/>
      </w:tblPr>
      <w:tblGrid>
        <w:gridCol w:w="534"/>
        <w:gridCol w:w="2835"/>
        <w:gridCol w:w="10914"/>
      </w:tblGrid>
      <w:tr w:rsidRPr="00B47B08" w:rsidR="00F942A8" w:rsidTr="00F942A8" w14:paraId="238FBAD6" w14:textId="77777777">
        <w:tc>
          <w:tcPr>
            <w:tcW w:w="534" w:type="dxa"/>
          </w:tcPr>
          <w:p w:rsidRPr="000B07AF" w:rsidR="00F942A8" w:rsidRDefault="00F942A8" w14:paraId="628C908B" w14:textId="77777777">
            <w:pPr>
              <w:rPr>
                <w:rFonts w:ascii="Calibri" w:hAnsi="Calibri" w:eastAsia="Calibri" w:cs="Calibri"/>
                <w:b/>
                <w:sz w:val="28"/>
                <w:szCs w:val="28"/>
              </w:rPr>
            </w:pPr>
          </w:p>
        </w:tc>
        <w:tc>
          <w:tcPr>
            <w:tcW w:w="2835" w:type="dxa"/>
          </w:tcPr>
          <w:p w:rsidRPr="000B07AF" w:rsidR="00F942A8" w:rsidRDefault="00F942A8" w14:paraId="5068D524" w14:textId="5B9E4A13">
            <w:pPr>
              <w:rPr>
                <w:rFonts w:ascii="Calibri" w:hAnsi="Calibri" w:eastAsia="Calibri" w:cs="Calibri"/>
                <w:b/>
                <w:sz w:val="28"/>
                <w:szCs w:val="28"/>
              </w:rPr>
            </w:pPr>
            <w:r w:rsidRPr="000B07AF">
              <w:rPr>
                <w:rFonts w:ascii="Calibri" w:hAnsi="Calibri" w:eastAsia="Calibri" w:cs="Calibri"/>
                <w:b/>
                <w:sz w:val="28"/>
                <w:szCs w:val="28"/>
              </w:rPr>
              <w:t>Date</w:t>
            </w:r>
          </w:p>
        </w:tc>
        <w:tc>
          <w:tcPr>
            <w:tcW w:w="10914" w:type="dxa"/>
          </w:tcPr>
          <w:p w:rsidRPr="000B07AF" w:rsidR="00F942A8" w:rsidRDefault="00F942A8" w14:paraId="60C596B3" w14:textId="6684C7B9">
            <w:pPr>
              <w:rPr>
                <w:rFonts w:ascii="Calibri" w:hAnsi="Calibri" w:eastAsia="Calibri" w:cs="Calibri"/>
                <w:b/>
                <w:sz w:val="28"/>
                <w:szCs w:val="28"/>
              </w:rPr>
            </w:pPr>
            <w:r w:rsidRPr="000B07AF">
              <w:rPr>
                <w:rFonts w:ascii="Calibri" w:hAnsi="Calibri" w:eastAsia="Calibri" w:cs="Calibri"/>
                <w:b/>
                <w:sz w:val="28"/>
                <w:szCs w:val="28"/>
              </w:rPr>
              <w:t>Activity</w:t>
            </w:r>
          </w:p>
        </w:tc>
      </w:tr>
      <w:tr w:rsidRPr="00B47B08" w:rsidR="00F942A8" w:rsidTr="00F942A8" w14:paraId="672D4345" w14:textId="77777777">
        <w:tc>
          <w:tcPr>
            <w:tcW w:w="534" w:type="dxa"/>
          </w:tcPr>
          <w:p w:rsidRPr="000B07AF" w:rsidR="00F942A8" w:rsidRDefault="00654E87" w14:paraId="78831326" w14:textId="6D9B7B67">
            <w:pPr>
              <w:rPr>
                <w:rFonts w:ascii="Calibri" w:hAnsi="Calibri" w:eastAsia="Calibri" w:cs="Calibri"/>
                <w:sz w:val="28"/>
                <w:szCs w:val="28"/>
              </w:rPr>
            </w:pPr>
            <w:r>
              <w:rPr>
                <w:rFonts w:ascii="Calibri" w:hAnsi="Calibri" w:eastAsia="Calibri" w:cs="Calibri"/>
                <w:sz w:val="28"/>
                <w:szCs w:val="28"/>
              </w:rPr>
              <w:t>1</w:t>
            </w:r>
          </w:p>
        </w:tc>
        <w:tc>
          <w:tcPr>
            <w:tcW w:w="2835" w:type="dxa"/>
          </w:tcPr>
          <w:p w:rsidRPr="000B07AF" w:rsidR="00F942A8" w:rsidRDefault="00F942A8" w14:paraId="5BFF6A40" w14:textId="5F0907F4">
            <w:pPr>
              <w:rPr>
                <w:rFonts w:ascii="Calibri" w:hAnsi="Calibri" w:eastAsia="Calibri" w:cs="Calibri"/>
                <w:sz w:val="28"/>
                <w:szCs w:val="28"/>
              </w:rPr>
            </w:pPr>
            <w:r w:rsidRPr="000B07AF">
              <w:rPr>
                <w:rFonts w:ascii="Calibri" w:hAnsi="Calibri" w:eastAsia="Calibri" w:cs="Calibri"/>
                <w:sz w:val="28"/>
                <w:szCs w:val="28"/>
              </w:rPr>
              <w:t>Week beginning Monday 2 November</w:t>
            </w:r>
          </w:p>
        </w:tc>
        <w:tc>
          <w:tcPr>
            <w:tcW w:w="10914" w:type="dxa"/>
          </w:tcPr>
          <w:p w:rsidRPr="000B07AF" w:rsidR="00F942A8" w:rsidRDefault="00F942A8" w14:paraId="709BF02A" w14:textId="1A69AE26">
            <w:pPr>
              <w:rPr>
                <w:rFonts w:ascii="Calibri" w:hAnsi="Calibri" w:eastAsia="Calibri" w:cs="Calibri"/>
                <w:sz w:val="28"/>
                <w:szCs w:val="28"/>
              </w:rPr>
            </w:pPr>
            <w:r w:rsidRPr="000B07AF">
              <w:rPr>
                <w:rFonts w:ascii="Calibri" w:hAnsi="Calibri" w:eastAsia="Calibri" w:cs="Calibri"/>
                <w:sz w:val="28"/>
                <w:szCs w:val="28"/>
              </w:rPr>
              <w:t>Announcement of participation in National PA Day communications activity</w:t>
            </w:r>
          </w:p>
        </w:tc>
      </w:tr>
      <w:tr w:rsidRPr="00B47B08" w:rsidR="00F942A8" w:rsidTr="00F942A8" w14:paraId="45FB06D6" w14:textId="77777777">
        <w:tc>
          <w:tcPr>
            <w:tcW w:w="534" w:type="dxa"/>
          </w:tcPr>
          <w:p w:rsidRPr="000B07AF" w:rsidR="00F942A8" w:rsidRDefault="00654E87" w14:paraId="4693E64D" w14:textId="4B038970">
            <w:pPr>
              <w:rPr>
                <w:rFonts w:ascii="Calibri" w:hAnsi="Calibri" w:eastAsia="Calibri" w:cs="Calibri"/>
                <w:sz w:val="28"/>
                <w:szCs w:val="28"/>
              </w:rPr>
            </w:pPr>
            <w:r>
              <w:rPr>
                <w:rFonts w:ascii="Calibri" w:hAnsi="Calibri" w:eastAsia="Calibri" w:cs="Calibri"/>
                <w:sz w:val="28"/>
                <w:szCs w:val="28"/>
              </w:rPr>
              <w:t>2</w:t>
            </w:r>
          </w:p>
        </w:tc>
        <w:tc>
          <w:tcPr>
            <w:tcW w:w="2835" w:type="dxa"/>
          </w:tcPr>
          <w:p w:rsidRPr="000B07AF" w:rsidR="00F942A8" w:rsidRDefault="00F942A8" w14:paraId="4E7A9B03" w14:textId="57828E24">
            <w:pPr>
              <w:rPr>
                <w:rFonts w:ascii="Calibri" w:hAnsi="Calibri" w:eastAsia="Calibri" w:cs="Calibri"/>
                <w:sz w:val="28"/>
                <w:szCs w:val="28"/>
              </w:rPr>
            </w:pPr>
            <w:r w:rsidRPr="000B07AF">
              <w:rPr>
                <w:rFonts w:ascii="Calibri" w:hAnsi="Calibri" w:eastAsia="Calibri" w:cs="Calibri"/>
                <w:sz w:val="28"/>
                <w:szCs w:val="28"/>
              </w:rPr>
              <w:t>Monday 9 October</w:t>
            </w:r>
          </w:p>
        </w:tc>
        <w:tc>
          <w:tcPr>
            <w:tcW w:w="10914" w:type="dxa"/>
          </w:tcPr>
          <w:p w:rsidRPr="000B07AF" w:rsidR="00F942A8" w:rsidP="00C03332" w:rsidRDefault="00F942A8" w14:paraId="50999FF9" w14:textId="37EAE019">
            <w:pPr>
              <w:rPr>
                <w:rFonts w:ascii="Calibri" w:hAnsi="Calibri" w:eastAsia="Calibri" w:cs="Calibri"/>
                <w:sz w:val="28"/>
                <w:szCs w:val="28"/>
              </w:rPr>
            </w:pPr>
            <w:r w:rsidRPr="000B07AF">
              <w:rPr>
                <w:rFonts w:ascii="Calibri" w:hAnsi="Calibri" w:eastAsia="Calibri" w:cs="Calibri"/>
                <w:sz w:val="28"/>
                <w:szCs w:val="28"/>
              </w:rPr>
              <w:t>PA Employer Support</w:t>
            </w:r>
          </w:p>
        </w:tc>
      </w:tr>
      <w:tr w:rsidRPr="00B47B08" w:rsidR="00F942A8" w:rsidTr="00F942A8" w14:paraId="7A8B2AD3" w14:textId="77777777">
        <w:tc>
          <w:tcPr>
            <w:tcW w:w="534" w:type="dxa"/>
          </w:tcPr>
          <w:p w:rsidRPr="000B07AF" w:rsidR="00F942A8" w:rsidRDefault="00654E87" w14:paraId="463D2F05" w14:textId="1674854F">
            <w:pPr>
              <w:rPr>
                <w:rFonts w:ascii="Calibri" w:hAnsi="Calibri" w:eastAsia="Calibri" w:cs="Calibri"/>
                <w:sz w:val="28"/>
                <w:szCs w:val="28"/>
              </w:rPr>
            </w:pPr>
            <w:r>
              <w:rPr>
                <w:rFonts w:ascii="Calibri" w:hAnsi="Calibri" w:eastAsia="Calibri" w:cs="Calibri"/>
                <w:sz w:val="28"/>
                <w:szCs w:val="28"/>
              </w:rPr>
              <w:t>3</w:t>
            </w:r>
          </w:p>
        </w:tc>
        <w:tc>
          <w:tcPr>
            <w:tcW w:w="2835" w:type="dxa"/>
          </w:tcPr>
          <w:p w:rsidRPr="000B07AF" w:rsidR="00F942A8" w:rsidRDefault="00F942A8" w14:paraId="4A422233" w14:textId="32F6EF0A">
            <w:pPr>
              <w:rPr>
                <w:rFonts w:ascii="Calibri" w:hAnsi="Calibri" w:eastAsia="Calibri" w:cs="Calibri"/>
                <w:sz w:val="28"/>
                <w:szCs w:val="28"/>
              </w:rPr>
            </w:pPr>
            <w:r w:rsidRPr="000B07AF">
              <w:rPr>
                <w:rFonts w:ascii="Calibri" w:hAnsi="Calibri" w:eastAsia="Calibri" w:cs="Calibri"/>
                <w:sz w:val="28"/>
                <w:szCs w:val="28"/>
              </w:rPr>
              <w:t>Tuesday 10 November</w:t>
            </w:r>
          </w:p>
        </w:tc>
        <w:tc>
          <w:tcPr>
            <w:tcW w:w="10914" w:type="dxa"/>
          </w:tcPr>
          <w:p w:rsidRPr="000B07AF" w:rsidR="00F942A8" w:rsidRDefault="00F942A8" w14:paraId="6626CBED" w14:textId="4C5FE879">
            <w:pPr>
              <w:rPr>
                <w:rFonts w:ascii="Calibri" w:hAnsi="Calibri" w:eastAsia="Calibri" w:cs="Calibri"/>
                <w:sz w:val="28"/>
                <w:szCs w:val="28"/>
              </w:rPr>
            </w:pPr>
            <w:r w:rsidRPr="000B07AF">
              <w:rPr>
                <w:rFonts w:ascii="Calibri" w:hAnsi="Calibri" w:eastAsia="Calibri" w:cs="Calibri"/>
                <w:sz w:val="28"/>
                <w:szCs w:val="28"/>
              </w:rPr>
              <w:t>PA Recruitment</w:t>
            </w:r>
          </w:p>
        </w:tc>
      </w:tr>
      <w:tr w:rsidRPr="00B47B08" w:rsidR="00F942A8" w:rsidTr="00F942A8" w14:paraId="285EA9E1" w14:textId="77777777">
        <w:tc>
          <w:tcPr>
            <w:tcW w:w="534" w:type="dxa"/>
          </w:tcPr>
          <w:p w:rsidRPr="000B07AF" w:rsidR="00F942A8" w:rsidRDefault="00654E87" w14:paraId="5652DD29" w14:textId="79F36158">
            <w:pPr>
              <w:rPr>
                <w:rFonts w:ascii="Calibri" w:hAnsi="Calibri" w:eastAsia="Calibri" w:cs="Calibri"/>
                <w:sz w:val="28"/>
                <w:szCs w:val="28"/>
              </w:rPr>
            </w:pPr>
            <w:r>
              <w:rPr>
                <w:rFonts w:ascii="Calibri" w:hAnsi="Calibri" w:eastAsia="Calibri" w:cs="Calibri"/>
                <w:sz w:val="28"/>
                <w:szCs w:val="28"/>
              </w:rPr>
              <w:t>4</w:t>
            </w:r>
          </w:p>
        </w:tc>
        <w:tc>
          <w:tcPr>
            <w:tcW w:w="2835" w:type="dxa"/>
          </w:tcPr>
          <w:p w:rsidRPr="000B07AF" w:rsidR="00F942A8" w:rsidRDefault="00F942A8" w14:paraId="47F6E3DA" w14:textId="3441AB3C">
            <w:pPr>
              <w:rPr>
                <w:rFonts w:ascii="Calibri" w:hAnsi="Calibri" w:eastAsia="Calibri" w:cs="Calibri"/>
                <w:sz w:val="28"/>
                <w:szCs w:val="28"/>
              </w:rPr>
            </w:pPr>
            <w:r w:rsidRPr="000B07AF">
              <w:rPr>
                <w:rFonts w:ascii="Calibri" w:hAnsi="Calibri" w:eastAsia="Calibri" w:cs="Calibri"/>
                <w:sz w:val="28"/>
                <w:szCs w:val="28"/>
              </w:rPr>
              <w:t>Wednesday 11 November</w:t>
            </w:r>
          </w:p>
        </w:tc>
        <w:tc>
          <w:tcPr>
            <w:tcW w:w="10914" w:type="dxa"/>
          </w:tcPr>
          <w:p w:rsidRPr="000B07AF" w:rsidR="00F942A8" w:rsidRDefault="00F942A8" w14:paraId="658FFE21" w14:textId="182644A8">
            <w:pPr>
              <w:rPr>
                <w:rFonts w:ascii="Calibri" w:hAnsi="Calibri" w:eastAsia="Calibri" w:cs="Calibri"/>
                <w:sz w:val="28"/>
                <w:szCs w:val="28"/>
              </w:rPr>
            </w:pPr>
            <w:r w:rsidRPr="000B07AF">
              <w:rPr>
                <w:rFonts w:ascii="Calibri" w:hAnsi="Calibri" w:eastAsia="Calibri" w:cs="Calibri"/>
                <w:sz w:val="28"/>
                <w:szCs w:val="28"/>
              </w:rPr>
              <w:t>Wellbeing</w:t>
            </w:r>
          </w:p>
        </w:tc>
      </w:tr>
      <w:tr w:rsidRPr="00B47B08" w:rsidR="00F942A8" w:rsidTr="00F942A8" w14:paraId="269BF973" w14:textId="77777777">
        <w:tc>
          <w:tcPr>
            <w:tcW w:w="534" w:type="dxa"/>
          </w:tcPr>
          <w:p w:rsidRPr="000B07AF" w:rsidR="00F942A8" w:rsidRDefault="00654E87" w14:paraId="1A26E708" w14:textId="23F807E8">
            <w:pPr>
              <w:rPr>
                <w:rFonts w:ascii="Calibri" w:hAnsi="Calibri" w:eastAsia="Calibri" w:cs="Calibri"/>
                <w:sz w:val="28"/>
                <w:szCs w:val="28"/>
              </w:rPr>
            </w:pPr>
            <w:r>
              <w:rPr>
                <w:rFonts w:ascii="Calibri" w:hAnsi="Calibri" w:eastAsia="Calibri" w:cs="Calibri"/>
                <w:sz w:val="28"/>
                <w:szCs w:val="28"/>
              </w:rPr>
              <w:t>5</w:t>
            </w:r>
          </w:p>
        </w:tc>
        <w:tc>
          <w:tcPr>
            <w:tcW w:w="2835" w:type="dxa"/>
          </w:tcPr>
          <w:p w:rsidRPr="000B07AF" w:rsidR="00F942A8" w:rsidRDefault="00F942A8" w14:paraId="52A7F574" w14:textId="43FB48DC">
            <w:pPr>
              <w:rPr>
                <w:rFonts w:ascii="Calibri" w:hAnsi="Calibri" w:eastAsia="Calibri" w:cs="Calibri"/>
                <w:sz w:val="28"/>
                <w:szCs w:val="28"/>
              </w:rPr>
            </w:pPr>
            <w:r w:rsidRPr="000B07AF">
              <w:rPr>
                <w:rFonts w:ascii="Calibri" w:hAnsi="Calibri" w:eastAsia="Calibri" w:cs="Calibri"/>
                <w:sz w:val="28"/>
                <w:szCs w:val="28"/>
              </w:rPr>
              <w:t>Thursday 12 November</w:t>
            </w:r>
          </w:p>
        </w:tc>
        <w:tc>
          <w:tcPr>
            <w:tcW w:w="10914" w:type="dxa"/>
          </w:tcPr>
          <w:p w:rsidRPr="000B07AF" w:rsidR="00F942A8" w:rsidRDefault="00F942A8" w14:paraId="10803F61" w14:textId="4A8C5065">
            <w:pPr>
              <w:rPr>
                <w:rFonts w:ascii="Calibri" w:hAnsi="Calibri" w:eastAsia="Calibri" w:cs="Calibri"/>
                <w:sz w:val="28"/>
                <w:szCs w:val="28"/>
              </w:rPr>
            </w:pPr>
            <w:r w:rsidRPr="000B07AF">
              <w:rPr>
                <w:rFonts w:ascii="Calibri" w:hAnsi="Calibri" w:eastAsia="Calibri" w:cs="Calibri"/>
                <w:sz w:val="28"/>
                <w:szCs w:val="28"/>
              </w:rPr>
              <w:t>PA Training</w:t>
            </w:r>
          </w:p>
        </w:tc>
      </w:tr>
      <w:tr w:rsidRPr="00B47B08" w:rsidR="00F942A8" w:rsidTr="00F942A8" w14:paraId="62681D3A" w14:textId="77777777">
        <w:tc>
          <w:tcPr>
            <w:tcW w:w="534" w:type="dxa"/>
          </w:tcPr>
          <w:p w:rsidRPr="000B07AF" w:rsidR="00F942A8" w:rsidRDefault="00654E87" w14:paraId="1B8D3551" w14:textId="1DA99F3E">
            <w:pPr>
              <w:rPr>
                <w:rFonts w:ascii="Calibri" w:hAnsi="Calibri" w:eastAsia="Calibri" w:cs="Calibri"/>
                <w:color w:val="EE0000"/>
                <w:sz w:val="28"/>
                <w:szCs w:val="28"/>
              </w:rPr>
            </w:pPr>
            <w:r>
              <w:rPr>
                <w:rFonts w:ascii="Calibri" w:hAnsi="Calibri" w:eastAsia="Calibri" w:cs="Calibri"/>
                <w:color w:val="EE0000"/>
                <w:sz w:val="28"/>
                <w:szCs w:val="28"/>
              </w:rPr>
              <w:t>6</w:t>
            </w:r>
          </w:p>
        </w:tc>
        <w:tc>
          <w:tcPr>
            <w:tcW w:w="2835" w:type="dxa"/>
          </w:tcPr>
          <w:p w:rsidRPr="000B07AF" w:rsidR="00F942A8" w:rsidRDefault="00F942A8" w14:paraId="42214172" w14:textId="6179DFD7">
            <w:pPr>
              <w:rPr>
                <w:rFonts w:ascii="Calibri" w:hAnsi="Calibri" w:eastAsia="Calibri" w:cs="Calibri"/>
                <w:b/>
                <w:sz w:val="28"/>
                <w:szCs w:val="28"/>
              </w:rPr>
            </w:pPr>
            <w:r w:rsidRPr="000B07AF">
              <w:rPr>
                <w:rFonts w:ascii="Calibri" w:hAnsi="Calibri" w:eastAsia="Calibri" w:cs="Calibri"/>
                <w:b/>
                <w:color w:val="EE0000"/>
                <w:sz w:val="28"/>
                <w:szCs w:val="28"/>
              </w:rPr>
              <w:t>Friday 13 November- National PA Day</w:t>
            </w:r>
          </w:p>
        </w:tc>
        <w:tc>
          <w:tcPr>
            <w:tcW w:w="10914" w:type="dxa"/>
          </w:tcPr>
          <w:p w:rsidRPr="000B07AF" w:rsidR="00F942A8" w:rsidRDefault="00F942A8" w14:paraId="10D899BE" w14:textId="34D6471D">
            <w:pPr>
              <w:rPr>
                <w:rFonts w:ascii="Calibri" w:hAnsi="Calibri" w:eastAsia="Calibri" w:cs="Calibri"/>
                <w:sz w:val="28"/>
                <w:szCs w:val="28"/>
              </w:rPr>
            </w:pPr>
            <w:proofErr w:type="gramStart"/>
            <w:r w:rsidRPr="000B07AF">
              <w:rPr>
                <w:rFonts w:ascii="Calibri" w:hAnsi="Calibri" w:eastAsia="Calibri" w:cs="Calibri"/>
                <w:sz w:val="28"/>
                <w:szCs w:val="28"/>
              </w:rPr>
              <w:t>Strengthen</w:t>
            </w:r>
            <w:proofErr w:type="gramEnd"/>
            <w:r w:rsidRPr="000B07AF">
              <w:rPr>
                <w:rFonts w:ascii="Calibri" w:hAnsi="Calibri" w:eastAsia="Calibri" w:cs="Calibri"/>
                <w:sz w:val="28"/>
                <w:szCs w:val="28"/>
              </w:rPr>
              <w:t xml:space="preserve"> our impact</w:t>
            </w:r>
          </w:p>
        </w:tc>
      </w:tr>
      <w:tr w:rsidRPr="00B47B08" w:rsidR="00F942A8" w:rsidTr="00F942A8" w14:paraId="293C1073" w14:textId="77777777">
        <w:tc>
          <w:tcPr>
            <w:tcW w:w="534" w:type="dxa"/>
          </w:tcPr>
          <w:p w:rsidRPr="000B07AF" w:rsidR="00F942A8" w:rsidRDefault="00654E87" w14:paraId="7629F9E0" w14:textId="5D2099B8">
            <w:pPr>
              <w:rPr>
                <w:rFonts w:ascii="Calibri" w:hAnsi="Calibri" w:eastAsia="Calibri" w:cs="Calibri"/>
                <w:sz w:val="28"/>
                <w:szCs w:val="28"/>
              </w:rPr>
            </w:pPr>
            <w:r>
              <w:rPr>
                <w:rFonts w:ascii="Calibri" w:hAnsi="Calibri" w:eastAsia="Calibri" w:cs="Calibri"/>
                <w:sz w:val="28"/>
                <w:szCs w:val="28"/>
              </w:rPr>
              <w:t>7</w:t>
            </w:r>
          </w:p>
        </w:tc>
        <w:tc>
          <w:tcPr>
            <w:tcW w:w="2835" w:type="dxa"/>
          </w:tcPr>
          <w:p w:rsidRPr="000B07AF" w:rsidR="00F942A8" w:rsidRDefault="00F942A8" w14:paraId="4363F2A6" w14:textId="040404B6">
            <w:pPr>
              <w:rPr>
                <w:rFonts w:ascii="Calibri" w:hAnsi="Calibri" w:eastAsia="Calibri" w:cs="Calibri"/>
                <w:sz w:val="28"/>
                <w:szCs w:val="28"/>
              </w:rPr>
            </w:pPr>
            <w:r w:rsidRPr="000B07AF">
              <w:rPr>
                <w:rFonts w:ascii="Calibri" w:hAnsi="Calibri" w:eastAsia="Calibri" w:cs="Calibri"/>
                <w:b/>
                <w:sz w:val="28"/>
                <w:szCs w:val="28"/>
              </w:rPr>
              <w:t>Thursday 19 November</w:t>
            </w:r>
            <w:r w:rsidRPr="000B07AF">
              <w:rPr>
                <w:rFonts w:ascii="Calibri" w:hAnsi="Calibri" w:eastAsia="Calibri" w:cs="Calibri"/>
                <w:sz w:val="28"/>
                <w:szCs w:val="28"/>
              </w:rPr>
              <w:t xml:space="preserve"> (until Saturday 19 December)</w:t>
            </w:r>
          </w:p>
        </w:tc>
        <w:tc>
          <w:tcPr>
            <w:tcW w:w="10914" w:type="dxa"/>
          </w:tcPr>
          <w:p w:rsidRPr="000B07AF" w:rsidR="00F942A8" w:rsidRDefault="00F942A8" w14:paraId="6C608FE9" w14:textId="5D0560D2">
            <w:pPr>
              <w:rPr>
                <w:rFonts w:ascii="Calibri" w:hAnsi="Calibri" w:eastAsia="Calibri" w:cs="Calibri"/>
                <w:sz w:val="28"/>
                <w:szCs w:val="28"/>
              </w:rPr>
            </w:pPr>
            <w:r w:rsidRPr="000B07AF">
              <w:rPr>
                <w:rFonts w:ascii="Calibri" w:hAnsi="Calibri" w:eastAsia="Calibri" w:cs="Calibri"/>
                <w:sz w:val="28"/>
                <w:szCs w:val="28"/>
              </w:rPr>
              <w:t xml:space="preserve">UK Disability History </w:t>
            </w:r>
            <w:proofErr w:type="gramStart"/>
            <w:r w:rsidRPr="000B07AF">
              <w:rPr>
                <w:rFonts w:ascii="Calibri" w:hAnsi="Calibri" w:eastAsia="Calibri" w:cs="Calibri"/>
                <w:sz w:val="28"/>
                <w:szCs w:val="28"/>
              </w:rPr>
              <w:t>Month- ‘</w:t>
            </w:r>
            <w:proofErr w:type="gramEnd"/>
            <w:r w:rsidRPr="000B07AF">
              <w:rPr>
                <w:rFonts w:ascii="Calibri" w:hAnsi="Calibri" w:eastAsia="Calibri" w:cs="Calibri"/>
                <w:sz w:val="28"/>
                <w:szCs w:val="28"/>
              </w:rPr>
              <w:t>Disability, Politics, and Democracy’</w:t>
            </w:r>
          </w:p>
        </w:tc>
      </w:tr>
      <w:tr w:rsidRPr="00B47B08" w:rsidR="00F942A8" w:rsidTr="00F942A8" w14:paraId="4B422BFC" w14:textId="77777777">
        <w:tc>
          <w:tcPr>
            <w:tcW w:w="534" w:type="dxa"/>
          </w:tcPr>
          <w:p w:rsidRPr="000B07AF" w:rsidR="00F942A8" w:rsidRDefault="00654E87" w14:paraId="399DBE6A" w14:textId="52C9C173">
            <w:pPr>
              <w:rPr>
                <w:rFonts w:ascii="Calibri" w:hAnsi="Calibri" w:eastAsia="Calibri" w:cs="Calibri"/>
                <w:sz w:val="28"/>
                <w:szCs w:val="28"/>
              </w:rPr>
            </w:pPr>
            <w:r>
              <w:rPr>
                <w:rFonts w:ascii="Calibri" w:hAnsi="Calibri" w:eastAsia="Calibri" w:cs="Calibri"/>
                <w:sz w:val="28"/>
                <w:szCs w:val="28"/>
              </w:rPr>
              <w:t>8</w:t>
            </w:r>
          </w:p>
        </w:tc>
        <w:tc>
          <w:tcPr>
            <w:tcW w:w="2835" w:type="dxa"/>
          </w:tcPr>
          <w:p w:rsidRPr="000B07AF" w:rsidR="00F942A8" w:rsidRDefault="00F942A8" w14:paraId="739EC711" w14:textId="6C945B5C">
            <w:pPr>
              <w:rPr>
                <w:rFonts w:ascii="Calibri" w:hAnsi="Calibri" w:eastAsia="Calibri" w:cs="Calibri"/>
                <w:sz w:val="28"/>
                <w:szCs w:val="28"/>
              </w:rPr>
            </w:pPr>
            <w:r w:rsidRPr="000B07AF">
              <w:rPr>
                <w:rFonts w:ascii="Calibri" w:hAnsi="Calibri" w:eastAsia="Calibri" w:cs="Calibri"/>
                <w:sz w:val="28"/>
                <w:szCs w:val="28"/>
              </w:rPr>
              <w:t>Thursday 3 December</w:t>
            </w:r>
          </w:p>
        </w:tc>
        <w:tc>
          <w:tcPr>
            <w:tcW w:w="10914" w:type="dxa"/>
          </w:tcPr>
          <w:p w:rsidRPr="000B07AF" w:rsidR="00F942A8" w:rsidRDefault="00F942A8" w14:paraId="2D47B9DC" w14:textId="6468C0E2">
            <w:pPr>
              <w:rPr>
                <w:rFonts w:ascii="Calibri" w:hAnsi="Calibri" w:eastAsia="Calibri" w:cs="Calibri"/>
                <w:sz w:val="28"/>
                <w:szCs w:val="28"/>
              </w:rPr>
            </w:pPr>
            <w:r w:rsidRPr="000B07AF">
              <w:rPr>
                <w:rFonts w:ascii="Calibri" w:hAnsi="Calibri" w:eastAsia="Calibri" w:cs="Calibri"/>
                <w:sz w:val="28"/>
                <w:szCs w:val="28"/>
              </w:rPr>
              <w:t>International Day of Persons with Disabilities</w:t>
            </w:r>
          </w:p>
        </w:tc>
      </w:tr>
    </w:tbl>
    <w:p w:rsidR="00B47B08" w:rsidP="000741C2" w:rsidRDefault="00B47B08" w14:paraId="02BF21D4" w14:textId="77777777"/>
    <w:p w:rsidRPr="00B47B08" w:rsidR="00006E74" w:rsidP="5D85A864" w:rsidRDefault="00006E74" w14:paraId="3B89F834" w14:textId="09ADB6D2">
      <w:pPr>
        <w:pStyle w:val="Heading1"/>
        <w:numPr>
          <w:ilvl w:val="0"/>
          <w:numId w:val="40"/>
        </w:numPr>
        <w:rPr>
          <w:rFonts w:ascii="Calibri" w:hAnsi="Calibri" w:eastAsia="Calibri" w:cs="Calibri"/>
          <w:color w:val="28108C"/>
        </w:rPr>
      </w:pPr>
      <w:bookmarkStart w:name="_Toc244250677" w:id="8"/>
      <w:r w:rsidRPr="5D85A864">
        <w:rPr>
          <w:rFonts w:ascii="Calibri" w:hAnsi="Calibri" w:eastAsia="Calibri" w:cs="Calibri"/>
          <w:color w:val="28108C"/>
        </w:rPr>
        <w:t>Engagement with PAs, PA employers, and stakeholder organisations</w:t>
      </w:r>
      <w:bookmarkEnd w:id="8"/>
    </w:p>
    <w:p w:rsidRPr="005B0B24" w:rsidR="003F4E40" w:rsidP="003F4E40" w:rsidRDefault="003F4E40" w14:paraId="0E785FBB" w14:textId="78DD3A30">
      <w:pPr>
        <w:pStyle w:val="Heading2"/>
        <w:rPr>
          <w:rFonts w:ascii="Calibri" w:hAnsi="Calibri" w:eastAsia="Calibri" w:cs="Calibri"/>
          <w:color w:val="28108C"/>
        </w:rPr>
      </w:pPr>
      <w:r w:rsidRPr="005B0B24">
        <w:rPr>
          <w:rFonts w:ascii="Calibri" w:hAnsi="Calibri" w:eastAsia="Calibri" w:cs="Calibri"/>
          <w:color w:val="28108C"/>
        </w:rPr>
        <w:t>Social media posts</w:t>
      </w:r>
    </w:p>
    <w:p w:rsidRPr="00B47B08" w:rsidR="008571D2" w:rsidRDefault="00221125" w14:paraId="449B943C" w14:textId="30F08391">
      <w:pPr>
        <w:pStyle w:val="Copybox"/>
        <w:rPr>
          <w:rFonts w:ascii="Calibri" w:hAnsi="Calibri" w:eastAsia="Calibri" w:cs="Calibri"/>
          <w:sz w:val="28"/>
          <w:szCs w:val="28"/>
        </w:rPr>
      </w:pPr>
      <w:r w:rsidRPr="3878B19B">
        <w:rPr>
          <w:rFonts w:ascii="Calibri" w:hAnsi="Calibri" w:eastAsia="Calibri" w:cs="Calibri"/>
          <w:sz w:val="28"/>
          <w:szCs w:val="28"/>
        </w:rPr>
        <w:t xml:space="preserve">Save the date: Friday 13 November 2026 will be National PA Day. </w:t>
      </w:r>
      <w:r w:rsidRPr="3878B19B" w:rsidR="27E76E06">
        <w:rPr>
          <w:rFonts w:ascii="Calibri" w:hAnsi="Calibri" w:eastAsia="Calibri" w:cs="Calibri"/>
          <w:sz w:val="28"/>
          <w:szCs w:val="28"/>
        </w:rPr>
        <w:t xml:space="preserve">People and </w:t>
      </w:r>
      <w:proofErr w:type="spellStart"/>
      <w:r w:rsidRPr="3878B19B" w:rsidR="27E76E06">
        <w:rPr>
          <w:rFonts w:ascii="Calibri" w:hAnsi="Calibri" w:eastAsia="Calibri" w:cs="Calibri"/>
          <w:sz w:val="28"/>
          <w:szCs w:val="28"/>
        </w:rPr>
        <w:t>organisations</w:t>
      </w:r>
      <w:proofErr w:type="spellEnd"/>
      <w:r w:rsidRPr="3878B19B" w:rsidR="27E76E06">
        <w:rPr>
          <w:rFonts w:ascii="Calibri" w:hAnsi="Calibri" w:eastAsia="Calibri" w:cs="Calibri"/>
          <w:sz w:val="28"/>
          <w:szCs w:val="28"/>
        </w:rPr>
        <w:t xml:space="preserve"> across Scotland will</w:t>
      </w:r>
      <w:r w:rsidRPr="3878B19B">
        <w:rPr>
          <w:rFonts w:ascii="Calibri" w:hAnsi="Calibri" w:eastAsia="Calibri" w:cs="Calibri"/>
          <w:sz w:val="28"/>
          <w:szCs w:val="28"/>
        </w:rPr>
        <w:t xml:space="preserve"> celebrate </w:t>
      </w:r>
      <w:r w:rsidRPr="3878B19B" w:rsidR="00F30A48">
        <w:rPr>
          <w:rFonts w:ascii="Calibri" w:hAnsi="Calibri" w:eastAsia="Calibri" w:cs="Calibri"/>
          <w:sz w:val="28"/>
          <w:szCs w:val="28"/>
        </w:rPr>
        <w:t>P</w:t>
      </w:r>
      <w:r w:rsidRPr="3878B19B">
        <w:rPr>
          <w:rFonts w:ascii="Calibri" w:hAnsi="Calibri" w:eastAsia="Calibri" w:cs="Calibri"/>
          <w:sz w:val="28"/>
          <w:szCs w:val="28"/>
        </w:rPr>
        <w:t xml:space="preserve">ersonal </w:t>
      </w:r>
      <w:r w:rsidRPr="3878B19B" w:rsidR="00F30A48">
        <w:rPr>
          <w:rFonts w:ascii="Calibri" w:hAnsi="Calibri" w:eastAsia="Calibri" w:cs="Calibri"/>
          <w:sz w:val="28"/>
          <w:szCs w:val="28"/>
        </w:rPr>
        <w:t>A</w:t>
      </w:r>
      <w:r w:rsidRPr="3878B19B">
        <w:rPr>
          <w:rFonts w:ascii="Calibri" w:hAnsi="Calibri" w:eastAsia="Calibri" w:cs="Calibri"/>
          <w:sz w:val="28"/>
          <w:szCs w:val="28"/>
        </w:rPr>
        <w:t>ssistants</w:t>
      </w:r>
      <w:r w:rsidRPr="3878B19B" w:rsidR="00F30A48">
        <w:rPr>
          <w:rFonts w:ascii="Calibri" w:hAnsi="Calibri" w:eastAsia="Calibri" w:cs="Calibri"/>
          <w:sz w:val="28"/>
          <w:szCs w:val="28"/>
        </w:rPr>
        <w:t xml:space="preserve"> (PAs)</w:t>
      </w:r>
      <w:r w:rsidRPr="3878B19B">
        <w:rPr>
          <w:rFonts w:ascii="Calibri" w:hAnsi="Calibri" w:eastAsia="Calibri" w:cs="Calibri"/>
          <w:sz w:val="28"/>
          <w:szCs w:val="28"/>
        </w:rPr>
        <w:t>, PA employers</w:t>
      </w:r>
      <w:r w:rsidRPr="3878B19B" w:rsidR="00F30A48">
        <w:rPr>
          <w:rFonts w:ascii="Calibri" w:hAnsi="Calibri" w:eastAsia="Calibri" w:cs="Calibri"/>
          <w:sz w:val="28"/>
          <w:szCs w:val="28"/>
        </w:rPr>
        <w:t>,</w:t>
      </w:r>
      <w:r w:rsidRPr="3878B19B">
        <w:rPr>
          <w:rFonts w:ascii="Calibri" w:hAnsi="Calibri" w:eastAsia="Calibri" w:cs="Calibri"/>
          <w:sz w:val="28"/>
          <w:szCs w:val="28"/>
        </w:rPr>
        <w:t xml:space="preserve"> and the working relationships that help make choice, control</w:t>
      </w:r>
      <w:r w:rsidRPr="3878B19B" w:rsidR="00F30A48">
        <w:rPr>
          <w:rFonts w:ascii="Calibri" w:hAnsi="Calibri" w:eastAsia="Calibri" w:cs="Calibri"/>
          <w:sz w:val="28"/>
          <w:szCs w:val="28"/>
        </w:rPr>
        <w:t>,</w:t>
      </w:r>
      <w:r w:rsidRPr="3878B19B">
        <w:rPr>
          <w:rFonts w:ascii="Calibri" w:hAnsi="Calibri" w:eastAsia="Calibri" w:cs="Calibri"/>
          <w:sz w:val="28"/>
          <w:szCs w:val="28"/>
        </w:rPr>
        <w:t xml:space="preserve"> and </w:t>
      </w:r>
      <w:r w:rsidRPr="3878B19B" w:rsidR="00F30A48">
        <w:rPr>
          <w:rFonts w:ascii="Calibri" w:hAnsi="Calibri" w:eastAsia="Calibri" w:cs="Calibri"/>
          <w:sz w:val="28"/>
          <w:szCs w:val="28"/>
        </w:rPr>
        <w:t>I</w:t>
      </w:r>
      <w:r w:rsidRPr="3878B19B">
        <w:rPr>
          <w:rFonts w:ascii="Calibri" w:hAnsi="Calibri" w:eastAsia="Calibri" w:cs="Calibri"/>
          <w:sz w:val="28"/>
          <w:szCs w:val="28"/>
        </w:rPr>
        <w:t xml:space="preserve">ndependent </w:t>
      </w:r>
      <w:r w:rsidRPr="3878B19B" w:rsidR="00F30A48">
        <w:rPr>
          <w:rFonts w:ascii="Calibri" w:hAnsi="Calibri" w:eastAsia="Calibri" w:cs="Calibri"/>
          <w:sz w:val="28"/>
          <w:szCs w:val="28"/>
        </w:rPr>
        <w:t>L</w:t>
      </w:r>
      <w:r w:rsidRPr="3878B19B">
        <w:rPr>
          <w:rFonts w:ascii="Calibri" w:hAnsi="Calibri" w:eastAsia="Calibri" w:cs="Calibri"/>
          <w:sz w:val="28"/>
          <w:szCs w:val="28"/>
        </w:rPr>
        <w:t>iving possible. Find out how to take part</w:t>
      </w:r>
      <w:r w:rsidRPr="3878B19B" w:rsidR="00F30A48">
        <w:rPr>
          <w:rFonts w:ascii="Calibri" w:hAnsi="Calibri" w:eastAsia="Calibri" w:cs="Calibri"/>
          <w:sz w:val="28"/>
          <w:szCs w:val="28"/>
        </w:rPr>
        <w:t xml:space="preserve"> on the SDSS website [LINK].</w:t>
      </w:r>
      <w:r w:rsidRPr="3878B19B">
        <w:rPr>
          <w:rFonts w:ascii="Calibri" w:hAnsi="Calibri" w:eastAsia="Calibri" w:cs="Calibri"/>
          <w:sz w:val="28"/>
          <w:szCs w:val="28"/>
        </w:rPr>
        <w:t xml:space="preserve"> </w:t>
      </w:r>
    </w:p>
    <w:p w:rsidRPr="00B47B08" w:rsidR="00791095" w:rsidP="2F2E8FBE" w:rsidRDefault="00791095" w14:paraId="6FDCDF82" w14:textId="2FD4113F">
      <w:pPr>
        <w:rPr>
          <w:rFonts w:ascii="Calibri" w:hAnsi="Calibri" w:eastAsia="Calibri" w:cs="Calibri"/>
        </w:rPr>
      </w:pPr>
    </w:p>
    <w:p w:rsidRPr="005B0B24" w:rsidR="00791095" w:rsidP="00791095" w:rsidRDefault="00791095" w14:paraId="64609D2D" w14:textId="690A649D">
      <w:pPr>
        <w:pStyle w:val="Heading2"/>
        <w:rPr>
          <w:rFonts w:ascii="Calibri" w:hAnsi="Calibri" w:eastAsia="Calibri" w:cs="Calibri"/>
          <w:color w:val="28108C"/>
        </w:rPr>
      </w:pPr>
      <w:r w:rsidRPr="005B0B24">
        <w:rPr>
          <w:rFonts w:ascii="Calibri" w:hAnsi="Calibri" w:eastAsia="Calibri" w:cs="Calibri"/>
          <w:color w:val="28108C"/>
        </w:rPr>
        <w:t>Newsletter piece</w:t>
      </w:r>
    </w:p>
    <w:p w:rsidRPr="00B47B08" w:rsidR="00791095" w:rsidP="00791095" w:rsidRDefault="2B8B3C4F" w14:paraId="4F28313F" w14:textId="79CECCDE">
      <w:pPr>
        <w:pStyle w:val="Copybox"/>
        <w:rPr>
          <w:rFonts w:ascii="Calibri" w:hAnsi="Calibri" w:eastAsia="Calibri" w:cs="Calibri"/>
          <w:sz w:val="28"/>
          <w:szCs w:val="28"/>
        </w:rPr>
      </w:pPr>
      <w:r w:rsidRPr="3878B19B">
        <w:rPr>
          <w:rFonts w:ascii="Calibri" w:hAnsi="Calibri" w:eastAsia="Calibri" w:cs="Calibri"/>
          <w:sz w:val="28"/>
          <w:szCs w:val="28"/>
        </w:rPr>
        <w:t xml:space="preserve">Scotland will mark National PA Day on Friday 13 November 2026. The day will </w:t>
      </w:r>
      <w:proofErr w:type="spellStart"/>
      <w:r w:rsidRPr="3878B19B">
        <w:rPr>
          <w:rFonts w:ascii="Calibri" w:hAnsi="Calibri" w:eastAsia="Calibri" w:cs="Calibri"/>
          <w:sz w:val="28"/>
          <w:szCs w:val="28"/>
        </w:rPr>
        <w:t>recognise</w:t>
      </w:r>
      <w:proofErr w:type="spellEnd"/>
      <w:r w:rsidRPr="3878B19B">
        <w:rPr>
          <w:rFonts w:ascii="Calibri" w:hAnsi="Calibri" w:eastAsia="Calibri" w:cs="Calibri"/>
          <w:sz w:val="28"/>
          <w:szCs w:val="28"/>
        </w:rPr>
        <w:t xml:space="preserve"> </w:t>
      </w:r>
      <w:r w:rsidRPr="3878B19B" w:rsidR="04CDB7B1">
        <w:rPr>
          <w:rFonts w:ascii="Calibri" w:hAnsi="Calibri" w:eastAsia="Calibri" w:cs="Calibri"/>
          <w:sz w:val="28"/>
          <w:szCs w:val="28"/>
        </w:rPr>
        <w:t>Personal Assistants (PAs)</w:t>
      </w:r>
      <w:r w:rsidRPr="3878B19B">
        <w:rPr>
          <w:rFonts w:ascii="Calibri" w:hAnsi="Calibri" w:eastAsia="Calibri" w:cs="Calibri"/>
          <w:sz w:val="28"/>
          <w:szCs w:val="28"/>
        </w:rPr>
        <w:t xml:space="preserve"> and PA employers and celebrate the working relationships that help disabled people direct their support, exercise choice and control and live independently.</w:t>
      </w:r>
      <w:r w:rsidR="00791095">
        <w:br/>
      </w:r>
      <w:r>
        <w:br/>
      </w:r>
      <w:r w:rsidRPr="3878B19B" w:rsidR="4AB57E98">
        <w:rPr>
          <w:rFonts w:ascii="Calibri" w:hAnsi="Calibri" w:eastAsia="Calibri" w:cs="Calibri"/>
          <w:sz w:val="28"/>
          <w:szCs w:val="28"/>
        </w:rPr>
        <w:t xml:space="preserve"> Find out more: [CAMPAIGN WEBPAGE].</w:t>
      </w:r>
    </w:p>
    <w:p w:rsidRPr="00B47B08" w:rsidR="003F4E40" w:rsidP="003F4E40" w:rsidRDefault="003F4E40" w14:paraId="278F14D2" w14:textId="77777777">
      <w:pPr>
        <w:rPr>
          <w:rFonts w:ascii="Calibri" w:hAnsi="Calibri" w:eastAsia="Calibri" w:cs="Calibri"/>
        </w:rPr>
      </w:pPr>
    </w:p>
    <w:p w:rsidRPr="00B47B08" w:rsidR="00006E74" w:rsidP="5D85A864" w:rsidRDefault="00006E74" w14:paraId="5520436F" w14:textId="20E6EBBE">
      <w:pPr>
        <w:pStyle w:val="Heading1"/>
        <w:numPr>
          <w:ilvl w:val="0"/>
          <w:numId w:val="40"/>
        </w:numPr>
        <w:rPr>
          <w:rFonts w:ascii="Calibri" w:hAnsi="Calibri" w:eastAsia="Calibri" w:cs="Calibri"/>
          <w:color w:val="28108C"/>
        </w:rPr>
      </w:pPr>
      <w:bookmarkStart w:name="_Toc244250678" w:id="9"/>
      <w:r w:rsidRPr="5D85A864">
        <w:rPr>
          <w:rFonts w:ascii="Calibri" w:hAnsi="Calibri" w:eastAsia="Calibri" w:cs="Calibri"/>
          <w:color w:val="28108C"/>
        </w:rPr>
        <w:t>Announcement of participation in National PA Day activity</w:t>
      </w:r>
      <w:bookmarkEnd w:id="9"/>
    </w:p>
    <w:p w:rsidRPr="00B47B08" w:rsidR="008571D2" w:rsidRDefault="00041591" w14:paraId="169D194D" w14:textId="64B3FA49">
      <w:pPr>
        <w:pStyle w:val="Copybox"/>
        <w:rPr>
          <w:rFonts w:ascii="Calibri" w:hAnsi="Calibri" w:eastAsia="Calibri" w:cs="Calibri"/>
          <w:sz w:val="28"/>
          <w:szCs w:val="28"/>
        </w:rPr>
      </w:pPr>
      <w:r w:rsidRPr="3878B19B">
        <w:rPr>
          <w:rFonts w:ascii="Calibri" w:hAnsi="Calibri" w:eastAsia="Calibri" w:cs="Calibri"/>
          <w:sz w:val="28"/>
          <w:szCs w:val="28"/>
        </w:rPr>
        <w:t xml:space="preserve">Next week, </w:t>
      </w:r>
      <w:r w:rsidRPr="3878B19B" w:rsidR="6AE5BE38">
        <w:rPr>
          <w:rFonts w:ascii="Calibri" w:hAnsi="Calibri" w:eastAsia="Calibri" w:cs="Calibri"/>
          <w:color w:val="FF0000"/>
          <w:sz w:val="28"/>
          <w:szCs w:val="28"/>
        </w:rPr>
        <w:t>I/</w:t>
      </w:r>
      <w:r w:rsidRPr="3878B19B">
        <w:rPr>
          <w:rFonts w:ascii="Calibri" w:hAnsi="Calibri" w:eastAsia="Calibri" w:cs="Calibri"/>
          <w:color w:val="FF0000"/>
          <w:sz w:val="28"/>
          <w:szCs w:val="28"/>
        </w:rPr>
        <w:t>we</w:t>
      </w:r>
      <w:r w:rsidRPr="3878B19B">
        <w:rPr>
          <w:rFonts w:ascii="Calibri" w:hAnsi="Calibri" w:eastAsia="Calibri" w:cs="Calibri"/>
          <w:sz w:val="28"/>
          <w:szCs w:val="28"/>
        </w:rPr>
        <w:t xml:space="preserve"> will be sharing content all about Personal Assistants </w:t>
      </w:r>
      <w:r w:rsidRPr="3878B19B" w:rsidR="008B3082">
        <w:rPr>
          <w:rFonts w:ascii="Calibri" w:hAnsi="Calibri" w:eastAsia="Calibri" w:cs="Calibri"/>
          <w:sz w:val="28"/>
          <w:szCs w:val="28"/>
        </w:rPr>
        <w:t xml:space="preserve">(PAs) </w:t>
      </w:r>
      <w:r w:rsidRPr="3878B19B">
        <w:rPr>
          <w:rFonts w:ascii="Calibri" w:hAnsi="Calibri" w:eastAsia="Calibri" w:cs="Calibri"/>
          <w:sz w:val="28"/>
          <w:szCs w:val="28"/>
        </w:rPr>
        <w:t xml:space="preserve">and their PA employers in the lead up to National PA Day on Friday 13 November. Join </w:t>
      </w:r>
      <w:r w:rsidRPr="3878B19B" w:rsidR="48FE9C7F">
        <w:rPr>
          <w:rFonts w:ascii="Calibri" w:hAnsi="Calibri" w:eastAsia="Calibri" w:cs="Calibri"/>
          <w:color w:val="FF0000"/>
          <w:sz w:val="28"/>
          <w:szCs w:val="28"/>
        </w:rPr>
        <w:t>me/</w:t>
      </w:r>
      <w:r w:rsidRPr="3878B19B">
        <w:rPr>
          <w:rFonts w:ascii="Calibri" w:hAnsi="Calibri" w:eastAsia="Calibri" w:cs="Calibri"/>
          <w:color w:val="FF0000"/>
          <w:sz w:val="28"/>
          <w:szCs w:val="28"/>
        </w:rPr>
        <w:t>us</w:t>
      </w:r>
      <w:r w:rsidRPr="3878B19B">
        <w:rPr>
          <w:rFonts w:ascii="Calibri" w:hAnsi="Calibri" w:eastAsia="Calibri" w:cs="Calibri"/>
          <w:sz w:val="28"/>
          <w:szCs w:val="28"/>
        </w:rPr>
        <w:t xml:space="preserve"> in </w:t>
      </w:r>
      <w:proofErr w:type="spellStart"/>
      <w:r w:rsidRPr="3878B19B">
        <w:rPr>
          <w:rFonts w:ascii="Calibri" w:hAnsi="Calibri" w:eastAsia="Calibri" w:cs="Calibri"/>
          <w:sz w:val="28"/>
          <w:szCs w:val="28"/>
        </w:rPr>
        <w:t>recognising</w:t>
      </w:r>
      <w:proofErr w:type="spellEnd"/>
      <w:r w:rsidRPr="3878B19B">
        <w:rPr>
          <w:rFonts w:ascii="Calibri" w:hAnsi="Calibri" w:eastAsia="Calibri" w:cs="Calibri"/>
          <w:sz w:val="28"/>
          <w:szCs w:val="28"/>
        </w:rPr>
        <w:t xml:space="preserve"> PAs, PA employers and their contribution to Independent Living. Share our posts, tell your own story or take part in a local event to </w:t>
      </w:r>
      <w:r w:rsidRPr="3878B19B" w:rsidR="2DF34D3B">
        <w:rPr>
          <w:rFonts w:ascii="Calibri" w:hAnsi="Calibri" w:eastAsia="Calibri" w:cs="Calibri"/>
          <w:sz w:val="28"/>
          <w:szCs w:val="28"/>
        </w:rPr>
        <w:t xml:space="preserve">[LINK] </w:t>
      </w:r>
      <w:r w:rsidRPr="3878B19B" w:rsidR="77ECB60F">
        <w:rPr>
          <w:rFonts w:ascii="Calibri" w:hAnsi="Calibri" w:eastAsia="Calibri" w:cs="Calibri"/>
          <w:sz w:val="28"/>
          <w:szCs w:val="28"/>
        </w:rPr>
        <w:t>#</w:t>
      </w:r>
      <w:r w:rsidRPr="3878B19B">
        <w:rPr>
          <w:rFonts w:ascii="Calibri" w:hAnsi="Calibri" w:eastAsia="Calibri" w:cs="Calibri"/>
          <w:sz w:val="28"/>
          <w:szCs w:val="28"/>
        </w:rPr>
        <w:t xml:space="preserve">StrengthenOurImpact: </w:t>
      </w:r>
      <w:r w:rsidRPr="3878B19B" w:rsidR="77ECB60F">
        <w:rPr>
          <w:rFonts w:ascii="Calibri" w:hAnsi="Calibri" w:eastAsia="Calibri" w:cs="Calibri"/>
          <w:sz w:val="28"/>
          <w:szCs w:val="28"/>
        </w:rPr>
        <w:t xml:space="preserve"> </w:t>
      </w:r>
      <w:r w:rsidRPr="3878B19B" w:rsidR="4BE08AD9">
        <w:rPr>
          <w:rFonts w:ascii="Calibri" w:hAnsi="Calibri" w:eastAsia="Calibri" w:cs="Calibri"/>
          <w:sz w:val="28"/>
          <w:szCs w:val="28"/>
        </w:rPr>
        <w:t>#</w:t>
      </w:r>
      <w:r w:rsidRPr="3878B19B" w:rsidR="00C834D1">
        <w:rPr>
          <w:rFonts w:ascii="Calibri" w:hAnsi="Calibri" w:eastAsia="Calibri" w:cs="Calibri"/>
          <w:sz w:val="28"/>
          <w:szCs w:val="28"/>
        </w:rPr>
        <w:t>NationalP</w:t>
      </w:r>
      <w:r w:rsidRPr="3878B19B" w:rsidR="00105204">
        <w:rPr>
          <w:rFonts w:ascii="Calibri" w:hAnsi="Calibri" w:eastAsia="Calibri" w:cs="Calibri"/>
          <w:sz w:val="28"/>
          <w:szCs w:val="28"/>
        </w:rPr>
        <w:t>ersonal</w:t>
      </w:r>
      <w:r w:rsidRPr="3878B19B" w:rsidR="00C834D1">
        <w:rPr>
          <w:rFonts w:ascii="Calibri" w:hAnsi="Calibri" w:eastAsia="Calibri" w:cs="Calibri"/>
          <w:sz w:val="28"/>
          <w:szCs w:val="28"/>
        </w:rPr>
        <w:t>A</w:t>
      </w:r>
      <w:r w:rsidRPr="3878B19B" w:rsidR="00105204">
        <w:rPr>
          <w:rFonts w:ascii="Calibri" w:hAnsi="Calibri" w:eastAsia="Calibri" w:cs="Calibri"/>
          <w:sz w:val="28"/>
          <w:szCs w:val="28"/>
        </w:rPr>
        <w:t>ssistant</w:t>
      </w:r>
      <w:r w:rsidRPr="3878B19B" w:rsidR="00C834D1">
        <w:rPr>
          <w:rFonts w:ascii="Calibri" w:hAnsi="Calibri" w:eastAsia="Calibri" w:cs="Calibri"/>
          <w:sz w:val="28"/>
          <w:szCs w:val="28"/>
        </w:rPr>
        <w:t>Day</w:t>
      </w:r>
    </w:p>
    <w:p w:rsidRPr="00B47B08" w:rsidR="00006E74" w:rsidP="00006E74" w:rsidRDefault="00006E74" w14:paraId="7ADD9C97" w14:textId="77777777">
      <w:pPr>
        <w:rPr>
          <w:rFonts w:ascii="Calibri" w:hAnsi="Calibri" w:eastAsia="Calibri" w:cs="Calibri"/>
        </w:rPr>
      </w:pPr>
    </w:p>
    <w:p w:rsidRPr="00B47B08" w:rsidR="006000E5" w:rsidP="5D85A864" w:rsidRDefault="00006E74" w14:paraId="38266FFB" w14:textId="7551F00F">
      <w:pPr>
        <w:pStyle w:val="Heading1"/>
        <w:numPr>
          <w:ilvl w:val="0"/>
          <w:numId w:val="40"/>
        </w:numPr>
        <w:rPr>
          <w:rFonts w:ascii="Calibri" w:hAnsi="Calibri" w:eastAsia="Calibri" w:cs="Calibri"/>
          <w:color w:val="28108C"/>
        </w:rPr>
      </w:pPr>
      <w:bookmarkStart w:name="_Toc244250679" w:id="10"/>
      <w:r w:rsidRPr="5D85A864">
        <w:rPr>
          <w:rFonts w:ascii="Calibri" w:hAnsi="Calibri" w:eastAsia="Calibri" w:cs="Calibri"/>
          <w:color w:val="28108C"/>
        </w:rPr>
        <w:t>PA employer support</w:t>
      </w:r>
      <w:bookmarkEnd w:id="10"/>
    </w:p>
    <w:p w:rsidRPr="005B0B24" w:rsidR="19FB16C5" w:rsidP="3878B19B" w:rsidRDefault="19FB16C5" w14:paraId="2A148C66" w14:textId="1892F306">
      <w:pPr>
        <w:pStyle w:val="Heading2"/>
        <w:rPr>
          <w:color w:val="28108C"/>
        </w:rPr>
      </w:pPr>
      <w:r w:rsidRPr="005B0B24">
        <w:rPr>
          <w:rFonts w:ascii="Calibri" w:hAnsi="Calibri" w:eastAsia="Calibri" w:cs="Calibri"/>
          <w:color w:val="28108C"/>
        </w:rPr>
        <w:t>Personal Assistant Employer</w:t>
      </w:r>
    </w:p>
    <w:p w:rsidR="19FB16C5" w:rsidP="3878B19B" w:rsidRDefault="19FB16C5" w14:paraId="11180671" w14:textId="001969B4">
      <w:pPr>
        <w:pStyle w:val="Copybox"/>
        <w:ind w:left="360"/>
        <w:rPr>
          <w:rFonts w:ascii="Calibri" w:hAnsi="Calibri" w:eastAsia="Calibri" w:cs="Calibri"/>
          <w:sz w:val="28"/>
          <w:szCs w:val="28"/>
        </w:rPr>
      </w:pPr>
      <w:r w:rsidRPr="3878B19B">
        <w:rPr>
          <w:rFonts w:ascii="Calibri" w:hAnsi="Calibri" w:eastAsia="Calibri" w:cs="Calibri"/>
          <w:sz w:val="28"/>
          <w:szCs w:val="28"/>
        </w:rPr>
        <w:t>Being a Personal Assistant (PA) employer does not mean having to manage everything alone.</w:t>
      </w:r>
    </w:p>
    <w:p w:rsidR="3878B19B" w:rsidP="3878B19B" w:rsidRDefault="3878B19B" w14:paraId="760FD67E" w14:textId="77777777">
      <w:pPr>
        <w:pStyle w:val="Copybox"/>
        <w:ind w:left="360"/>
        <w:rPr>
          <w:rFonts w:ascii="Calibri" w:hAnsi="Calibri" w:eastAsia="Calibri" w:cs="Calibri"/>
          <w:sz w:val="28"/>
          <w:szCs w:val="28"/>
        </w:rPr>
      </w:pPr>
    </w:p>
    <w:p w:rsidR="19FB16C5" w:rsidP="3878B19B" w:rsidRDefault="19FB16C5" w14:paraId="5093EB42" w14:textId="0A6E52AE">
      <w:pPr>
        <w:pStyle w:val="Copybox"/>
        <w:ind w:left="360"/>
      </w:pPr>
      <w:r w:rsidRPr="3878B19B">
        <w:rPr>
          <w:rFonts w:ascii="Calibri" w:hAnsi="Calibri" w:eastAsia="Calibri" w:cs="Calibri"/>
          <w:sz w:val="28"/>
          <w:szCs w:val="28"/>
        </w:rPr>
        <w:t xml:space="preserve">I have </w:t>
      </w:r>
      <w:proofErr w:type="gramStart"/>
      <w:r w:rsidRPr="3878B19B">
        <w:rPr>
          <w:rFonts w:ascii="Calibri" w:hAnsi="Calibri" w:eastAsia="Calibri" w:cs="Calibri"/>
          <w:sz w:val="28"/>
          <w:szCs w:val="28"/>
        </w:rPr>
        <w:t>accessed</w:t>
      </w:r>
      <w:proofErr w:type="gramEnd"/>
      <w:r w:rsidRPr="3878B19B">
        <w:rPr>
          <w:rFonts w:ascii="Calibri" w:hAnsi="Calibri" w:eastAsia="Calibri" w:cs="Calibri"/>
          <w:sz w:val="28"/>
          <w:szCs w:val="28"/>
        </w:rPr>
        <w:t xml:space="preserve"> support from [name of </w:t>
      </w:r>
      <w:proofErr w:type="spellStart"/>
      <w:r w:rsidRPr="3878B19B">
        <w:rPr>
          <w:rFonts w:ascii="Calibri" w:hAnsi="Calibri" w:eastAsia="Calibri" w:cs="Calibri"/>
          <w:sz w:val="28"/>
          <w:szCs w:val="28"/>
        </w:rPr>
        <w:t>organisation</w:t>
      </w:r>
      <w:proofErr w:type="spellEnd"/>
      <w:r w:rsidRPr="3878B19B">
        <w:rPr>
          <w:rFonts w:ascii="Calibri" w:hAnsi="Calibri" w:eastAsia="Calibri" w:cs="Calibri"/>
          <w:sz w:val="28"/>
          <w:szCs w:val="28"/>
        </w:rPr>
        <w:t>(</w:t>
      </w:r>
      <w:proofErr w:type="gramStart"/>
      <w:r w:rsidRPr="3878B19B">
        <w:rPr>
          <w:rFonts w:ascii="Calibri" w:hAnsi="Calibri" w:eastAsia="Calibri" w:cs="Calibri"/>
          <w:sz w:val="28"/>
          <w:szCs w:val="28"/>
        </w:rPr>
        <w:t>s)]</w:t>
      </w:r>
      <w:proofErr w:type="gramEnd"/>
      <w:r w:rsidRPr="3878B19B">
        <w:rPr>
          <w:rFonts w:ascii="Calibri" w:hAnsi="Calibri" w:eastAsia="Calibri" w:cs="Calibri"/>
          <w:sz w:val="28"/>
          <w:szCs w:val="28"/>
        </w:rPr>
        <w:t>, who have helped me with [list examples here, e.g. contracts, recruiting a PA, payroll, etc.]</w:t>
      </w:r>
    </w:p>
    <w:p w:rsidR="3878B19B" w:rsidP="3878B19B" w:rsidRDefault="3878B19B" w14:paraId="0C18975A" w14:textId="77777777">
      <w:pPr>
        <w:pStyle w:val="Copybox"/>
        <w:ind w:left="360"/>
        <w:rPr>
          <w:rFonts w:ascii="Calibri" w:hAnsi="Calibri" w:eastAsia="Calibri" w:cs="Calibri"/>
          <w:sz w:val="28"/>
          <w:szCs w:val="28"/>
        </w:rPr>
      </w:pPr>
    </w:p>
    <w:p w:rsidR="19FB16C5" w:rsidP="3878B19B" w:rsidRDefault="19FB16C5" w14:paraId="1D5BBB0F" w14:textId="5A251465">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You can contact [name of </w:t>
      </w:r>
      <w:proofErr w:type="spellStart"/>
      <w:r w:rsidRPr="3878B19B">
        <w:rPr>
          <w:rFonts w:ascii="Calibri" w:hAnsi="Calibri" w:eastAsia="Calibri" w:cs="Calibri"/>
          <w:sz w:val="28"/>
          <w:szCs w:val="28"/>
        </w:rPr>
        <w:t>organisation</w:t>
      </w:r>
      <w:proofErr w:type="spellEnd"/>
      <w:r w:rsidRPr="3878B19B">
        <w:rPr>
          <w:rFonts w:ascii="Calibri" w:hAnsi="Calibri" w:eastAsia="Calibri" w:cs="Calibri"/>
          <w:sz w:val="28"/>
          <w:szCs w:val="28"/>
        </w:rPr>
        <w:t>(s)] here: [link]</w:t>
      </w:r>
    </w:p>
    <w:p w:rsidR="3878B19B" w:rsidP="3878B19B" w:rsidRDefault="3878B19B" w14:paraId="5F72A7E4" w14:textId="77777777">
      <w:pPr>
        <w:pStyle w:val="Copybox"/>
        <w:ind w:left="360"/>
        <w:rPr>
          <w:rFonts w:ascii="Calibri" w:hAnsi="Calibri" w:eastAsia="Calibri" w:cs="Calibri"/>
          <w:sz w:val="28"/>
          <w:szCs w:val="28"/>
        </w:rPr>
      </w:pPr>
    </w:p>
    <w:p w:rsidRPr="000741C2" w:rsidR="3878B19B" w:rsidP="000741C2" w:rsidRDefault="19FB16C5" w14:paraId="7596D8E7" w14:textId="614641CE">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#StrengthenOurImpact #NationalPersonalAssistantDay </w:t>
      </w:r>
    </w:p>
    <w:p w:rsidRPr="005B0B24" w:rsidR="129FF909" w:rsidP="2F2E8FBE" w:rsidRDefault="129FF909" w14:paraId="65761AA9" w14:textId="518C68FB">
      <w:pPr>
        <w:pStyle w:val="Heading2"/>
        <w:rPr>
          <w:rFonts w:ascii="Calibri" w:hAnsi="Calibri" w:eastAsia="Calibri" w:cs="Calibri"/>
          <w:color w:val="28108C"/>
        </w:rPr>
      </w:pPr>
      <w:r w:rsidRPr="005B0B24">
        <w:rPr>
          <w:rFonts w:ascii="Calibri" w:hAnsi="Calibri" w:eastAsia="Calibri" w:cs="Calibri"/>
          <w:color w:val="28108C"/>
        </w:rPr>
        <w:t xml:space="preserve">General </w:t>
      </w:r>
      <w:proofErr w:type="spellStart"/>
      <w:r w:rsidRPr="005B0B24">
        <w:rPr>
          <w:rFonts w:ascii="Calibri" w:hAnsi="Calibri" w:eastAsia="Calibri" w:cs="Calibri"/>
          <w:color w:val="28108C"/>
        </w:rPr>
        <w:t>organisation</w:t>
      </w:r>
      <w:proofErr w:type="spellEnd"/>
    </w:p>
    <w:p w:rsidRPr="00B47B08" w:rsidR="00041591" w:rsidP="00041591" w:rsidRDefault="00041591" w14:paraId="0FA026F5" w14:textId="001969B4">
      <w:pPr>
        <w:pStyle w:val="Copybox"/>
        <w:ind w:left="360"/>
        <w:rPr>
          <w:rFonts w:ascii="Calibri" w:hAnsi="Calibri" w:eastAsia="Calibri" w:cs="Calibri"/>
          <w:sz w:val="28"/>
          <w:szCs w:val="28"/>
        </w:rPr>
      </w:pPr>
      <w:r w:rsidRPr="3878B19B">
        <w:rPr>
          <w:rFonts w:ascii="Calibri" w:hAnsi="Calibri" w:eastAsia="Calibri" w:cs="Calibri"/>
          <w:sz w:val="28"/>
          <w:szCs w:val="28"/>
        </w:rPr>
        <w:t>Being a P</w:t>
      </w:r>
      <w:r w:rsidRPr="3878B19B" w:rsidR="3875A4B0">
        <w:rPr>
          <w:rFonts w:ascii="Calibri" w:hAnsi="Calibri" w:eastAsia="Calibri" w:cs="Calibri"/>
          <w:sz w:val="28"/>
          <w:szCs w:val="28"/>
        </w:rPr>
        <w:t xml:space="preserve">ersonal </w:t>
      </w:r>
      <w:r w:rsidRPr="3878B19B">
        <w:rPr>
          <w:rFonts w:ascii="Calibri" w:hAnsi="Calibri" w:eastAsia="Calibri" w:cs="Calibri"/>
          <w:sz w:val="28"/>
          <w:szCs w:val="28"/>
        </w:rPr>
        <w:t>A</w:t>
      </w:r>
      <w:r w:rsidRPr="3878B19B" w:rsidR="17D378F2">
        <w:rPr>
          <w:rFonts w:ascii="Calibri" w:hAnsi="Calibri" w:eastAsia="Calibri" w:cs="Calibri"/>
          <w:sz w:val="28"/>
          <w:szCs w:val="28"/>
        </w:rPr>
        <w:t>ssistant (PA)</w:t>
      </w:r>
      <w:r w:rsidRPr="3878B19B">
        <w:rPr>
          <w:rFonts w:ascii="Calibri" w:hAnsi="Calibri" w:eastAsia="Calibri" w:cs="Calibri"/>
          <w:sz w:val="28"/>
          <w:szCs w:val="28"/>
        </w:rPr>
        <w:t xml:space="preserve"> employer does not mean having to manage everything alone.</w:t>
      </w:r>
    </w:p>
    <w:p w:rsidRPr="00B47B08" w:rsidR="00041591" w:rsidP="00041591" w:rsidRDefault="00041591" w14:paraId="0E034A77" w14:textId="77777777">
      <w:pPr>
        <w:pStyle w:val="Copybox"/>
        <w:ind w:left="360"/>
        <w:rPr>
          <w:rFonts w:ascii="Calibri" w:hAnsi="Calibri" w:eastAsia="Calibri" w:cs="Calibri"/>
          <w:sz w:val="28"/>
          <w:szCs w:val="28"/>
        </w:rPr>
      </w:pPr>
    </w:p>
    <w:p w:rsidRPr="00B47B08" w:rsidR="00041591" w:rsidP="00041591" w:rsidRDefault="00041591" w14:paraId="2F4C7952" w14:textId="7FB1284C">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Independent </w:t>
      </w:r>
      <w:r w:rsidRPr="3878B19B" w:rsidR="6DE530BB">
        <w:rPr>
          <w:rFonts w:ascii="Calibri" w:hAnsi="Calibri" w:eastAsia="Calibri" w:cs="Calibri"/>
          <w:sz w:val="28"/>
          <w:szCs w:val="28"/>
        </w:rPr>
        <w:t>S</w:t>
      </w:r>
      <w:r w:rsidRPr="3878B19B" w:rsidR="77ECB60F">
        <w:rPr>
          <w:rFonts w:ascii="Calibri" w:hAnsi="Calibri" w:eastAsia="Calibri" w:cs="Calibri"/>
          <w:sz w:val="28"/>
          <w:szCs w:val="28"/>
        </w:rPr>
        <w:t xml:space="preserve">upport </w:t>
      </w:r>
      <w:proofErr w:type="spellStart"/>
      <w:r w:rsidRPr="3878B19B" w:rsidR="42F21F63">
        <w:rPr>
          <w:rFonts w:ascii="Calibri" w:hAnsi="Calibri" w:eastAsia="Calibri" w:cs="Calibri"/>
          <w:sz w:val="28"/>
          <w:szCs w:val="28"/>
        </w:rPr>
        <w:t>O</w:t>
      </w:r>
      <w:r w:rsidRPr="3878B19B" w:rsidR="77ECB60F">
        <w:rPr>
          <w:rFonts w:ascii="Calibri" w:hAnsi="Calibri" w:eastAsia="Calibri" w:cs="Calibri"/>
          <w:sz w:val="28"/>
          <w:szCs w:val="28"/>
        </w:rPr>
        <w:t>rganisations</w:t>
      </w:r>
      <w:proofErr w:type="spellEnd"/>
      <w:r w:rsidRPr="3878B19B">
        <w:rPr>
          <w:rFonts w:ascii="Calibri" w:hAnsi="Calibri" w:eastAsia="Calibri" w:cs="Calibri"/>
          <w:sz w:val="28"/>
          <w:szCs w:val="28"/>
        </w:rPr>
        <w:t xml:space="preserve"> can help people understand the PA employer role, make informed decisions and access practical support throughout their employer journey.</w:t>
      </w:r>
    </w:p>
    <w:p w:rsidRPr="00B47B08" w:rsidR="00041591" w:rsidP="00041591" w:rsidRDefault="00041591" w14:paraId="23D6FA36" w14:textId="77777777">
      <w:pPr>
        <w:pStyle w:val="Copybox"/>
        <w:ind w:left="360"/>
        <w:rPr>
          <w:rFonts w:ascii="Calibri" w:hAnsi="Calibri" w:eastAsia="Calibri" w:cs="Calibri"/>
          <w:sz w:val="28"/>
          <w:szCs w:val="28"/>
        </w:rPr>
      </w:pPr>
    </w:p>
    <w:p w:rsidRPr="00B47B08" w:rsidR="00041591" w:rsidP="00041591" w:rsidRDefault="77ECB60F" w14:paraId="09499EAC" w14:textId="3A13D22F">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Find PA employer support in </w:t>
      </w:r>
      <w:r w:rsidRPr="3878B19B" w:rsidR="56DA967F">
        <w:rPr>
          <w:rFonts w:ascii="Calibri" w:hAnsi="Calibri" w:eastAsia="Calibri" w:cs="Calibri"/>
          <w:sz w:val="28"/>
          <w:szCs w:val="28"/>
        </w:rPr>
        <w:t xml:space="preserve">your area </w:t>
      </w:r>
      <w:r w:rsidRPr="3878B19B" w:rsidR="2ED82767">
        <w:rPr>
          <w:rFonts w:ascii="Calibri" w:hAnsi="Calibri" w:eastAsia="Calibri" w:cs="Calibri"/>
          <w:sz w:val="28"/>
          <w:szCs w:val="28"/>
        </w:rPr>
        <w:t xml:space="preserve">here: </w:t>
      </w:r>
      <w:hyperlink r:id="rId13">
        <w:r w:rsidRPr="3878B19B" w:rsidR="2ED82767">
          <w:rPr>
            <w:rStyle w:val="Hyperlink"/>
            <w:rFonts w:ascii="Calibri" w:hAnsi="Calibri" w:eastAsia="Calibri" w:cs="Calibri"/>
            <w:sz w:val="28"/>
            <w:szCs w:val="28"/>
          </w:rPr>
          <w:t>https://www.sdsscotland.org.uk/get-help-with-sds/find-help/</w:t>
        </w:r>
      </w:hyperlink>
    </w:p>
    <w:p w:rsidRPr="00B47B08" w:rsidR="00041591" w:rsidP="00041591" w:rsidRDefault="00041591" w14:paraId="6858D0AC" w14:textId="77777777">
      <w:pPr>
        <w:pStyle w:val="Copybox"/>
        <w:ind w:left="360"/>
        <w:rPr>
          <w:rFonts w:ascii="Calibri" w:hAnsi="Calibri" w:eastAsia="Calibri" w:cs="Calibri"/>
          <w:sz w:val="28"/>
          <w:szCs w:val="28"/>
        </w:rPr>
      </w:pPr>
    </w:p>
    <w:p w:rsidRPr="00B47B08" w:rsidR="00006E74" w:rsidP="00041591" w:rsidRDefault="00041591" w14:paraId="590C2D3E" w14:textId="27B1AC7E">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#StrengthenOurImpact </w:t>
      </w:r>
      <w:r w:rsidRPr="3878B19B" w:rsidR="00105204">
        <w:rPr>
          <w:rFonts w:ascii="Calibri" w:hAnsi="Calibri" w:eastAsia="Calibri" w:cs="Calibri"/>
          <w:sz w:val="28"/>
          <w:szCs w:val="28"/>
        </w:rPr>
        <w:t xml:space="preserve">#NationalPersonalAssistantDay </w:t>
      </w:r>
    </w:p>
    <w:p w:rsidRPr="00B47B08" w:rsidR="00006E74" w:rsidP="00006E74" w:rsidRDefault="00006E74" w14:paraId="07818392" w14:textId="77777777">
      <w:pPr>
        <w:rPr>
          <w:rFonts w:ascii="Calibri" w:hAnsi="Calibri" w:eastAsia="Calibri" w:cs="Calibri"/>
        </w:rPr>
      </w:pPr>
    </w:p>
    <w:p w:rsidRPr="005B0B24" w:rsidR="00041591" w:rsidP="00041591" w:rsidRDefault="77ECB60F" w14:paraId="09B48626" w14:textId="3677DD09">
      <w:pPr>
        <w:pStyle w:val="Heading2"/>
        <w:rPr>
          <w:rFonts w:ascii="Calibri" w:hAnsi="Calibri" w:eastAsia="Calibri" w:cs="Calibri"/>
          <w:color w:val="28108C"/>
        </w:rPr>
      </w:pPr>
      <w:r w:rsidRPr="005B0B24">
        <w:rPr>
          <w:rFonts w:ascii="Calibri" w:hAnsi="Calibri" w:eastAsia="Calibri" w:cs="Calibri"/>
          <w:color w:val="28108C"/>
        </w:rPr>
        <w:t xml:space="preserve">Local </w:t>
      </w:r>
      <w:r w:rsidRPr="005B0B24" w:rsidR="6F8A276C">
        <w:rPr>
          <w:rFonts w:ascii="Calibri" w:hAnsi="Calibri" w:eastAsia="Calibri" w:cs="Calibri"/>
          <w:color w:val="28108C"/>
        </w:rPr>
        <w:t>I</w:t>
      </w:r>
      <w:r w:rsidRPr="005B0B24">
        <w:rPr>
          <w:rFonts w:ascii="Calibri" w:hAnsi="Calibri" w:eastAsia="Calibri" w:cs="Calibri"/>
          <w:color w:val="28108C"/>
        </w:rPr>
        <w:t xml:space="preserve">ndependent </w:t>
      </w:r>
      <w:r w:rsidRPr="005B0B24" w:rsidR="69F16532">
        <w:rPr>
          <w:rFonts w:ascii="Calibri" w:hAnsi="Calibri" w:eastAsia="Calibri" w:cs="Calibri"/>
          <w:color w:val="28108C"/>
        </w:rPr>
        <w:t>S</w:t>
      </w:r>
      <w:r w:rsidRPr="005B0B24">
        <w:rPr>
          <w:rFonts w:ascii="Calibri" w:hAnsi="Calibri" w:eastAsia="Calibri" w:cs="Calibri"/>
          <w:color w:val="28108C"/>
        </w:rPr>
        <w:t xml:space="preserve">upport </w:t>
      </w:r>
      <w:proofErr w:type="spellStart"/>
      <w:r w:rsidRPr="005B0B24" w:rsidR="62559BB0">
        <w:rPr>
          <w:rFonts w:ascii="Calibri" w:hAnsi="Calibri" w:eastAsia="Calibri" w:cs="Calibri"/>
          <w:color w:val="28108C"/>
        </w:rPr>
        <w:t>O</w:t>
      </w:r>
      <w:r w:rsidRPr="005B0B24">
        <w:rPr>
          <w:rFonts w:ascii="Calibri" w:hAnsi="Calibri" w:eastAsia="Calibri" w:cs="Calibri"/>
          <w:color w:val="28108C"/>
        </w:rPr>
        <w:t>rganisations</w:t>
      </w:r>
      <w:proofErr w:type="spellEnd"/>
    </w:p>
    <w:p w:rsidRPr="00B47B08" w:rsidR="00041591" w:rsidP="00041591" w:rsidRDefault="00041591" w14:paraId="0014DACC" w14:textId="34969100">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 xml:space="preserve">Thinking about employing a </w:t>
      </w:r>
      <w:r w:rsidRPr="3878B19B" w:rsidR="7F0D577B">
        <w:rPr>
          <w:rFonts w:ascii="Calibri" w:hAnsi="Calibri" w:eastAsia="Calibri" w:cs="Calibri"/>
          <w:sz w:val="28"/>
          <w:szCs w:val="28"/>
          <w:lang w:val="en-GB"/>
        </w:rPr>
        <w:t>P</w:t>
      </w:r>
      <w:r w:rsidRPr="3878B19B">
        <w:rPr>
          <w:rFonts w:ascii="Calibri" w:hAnsi="Calibri" w:eastAsia="Calibri" w:cs="Calibri"/>
          <w:sz w:val="28"/>
          <w:szCs w:val="28"/>
          <w:lang w:val="en-GB"/>
        </w:rPr>
        <w:t xml:space="preserve">ersonal </w:t>
      </w:r>
      <w:r w:rsidRPr="3878B19B" w:rsidR="08B0CF9D">
        <w:rPr>
          <w:rFonts w:ascii="Calibri" w:hAnsi="Calibri" w:eastAsia="Calibri" w:cs="Calibri"/>
          <w:sz w:val="28"/>
          <w:szCs w:val="28"/>
          <w:lang w:val="en-GB"/>
        </w:rPr>
        <w:t>A</w:t>
      </w:r>
      <w:r w:rsidRPr="3878B19B">
        <w:rPr>
          <w:rFonts w:ascii="Calibri" w:hAnsi="Calibri" w:eastAsia="Calibri" w:cs="Calibri"/>
          <w:sz w:val="28"/>
          <w:szCs w:val="28"/>
          <w:lang w:val="en-GB"/>
        </w:rPr>
        <w:t>ssistant</w:t>
      </w:r>
      <w:r w:rsidRPr="3878B19B" w:rsidR="3AE85B74">
        <w:rPr>
          <w:rFonts w:ascii="Calibri" w:hAnsi="Calibri" w:eastAsia="Calibri" w:cs="Calibri"/>
          <w:sz w:val="28"/>
          <w:szCs w:val="28"/>
          <w:lang w:val="en-GB"/>
        </w:rPr>
        <w:t xml:space="preserve"> (PA)</w:t>
      </w:r>
      <w:r w:rsidRPr="3878B19B">
        <w:rPr>
          <w:rFonts w:ascii="Calibri" w:hAnsi="Calibri" w:eastAsia="Calibri" w:cs="Calibri"/>
          <w:sz w:val="28"/>
          <w:szCs w:val="28"/>
          <w:lang w:val="en-GB"/>
        </w:rPr>
        <w:t>?</w:t>
      </w:r>
    </w:p>
    <w:p w:rsidRPr="00B47B08" w:rsidR="00041591" w:rsidP="00041591" w:rsidRDefault="00041591" w14:paraId="3B1A81DA" w14:textId="77777777">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You can get support to:</w:t>
      </w:r>
    </w:p>
    <w:p w:rsidRPr="00B47B08" w:rsidR="00041591" w:rsidP="2F2E8FBE" w:rsidRDefault="00041591" w14:paraId="4266EBE4" w14:textId="6A819E36">
      <w:pPr>
        <w:pStyle w:val="Copybox"/>
        <w:ind w:left="360"/>
        <w:rPr>
          <w:rFonts w:ascii="Calibri" w:hAnsi="Calibri" w:eastAsia="Calibri" w:cs="Calibri"/>
          <w:i/>
          <w:sz w:val="28"/>
          <w:szCs w:val="28"/>
          <w:lang w:val="en-GB"/>
        </w:rPr>
      </w:pPr>
      <w:r w:rsidRPr="3878B19B">
        <w:rPr>
          <w:rFonts w:ascii="Calibri" w:hAnsi="Calibri" w:eastAsia="Calibri" w:cs="Calibri"/>
          <w:i/>
          <w:sz w:val="28"/>
          <w:szCs w:val="28"/>
          <w:lang w:val="en-GB"/>
        </w:rPr>
        <w:t>• understand what being a PA employer involves</w:t>
      </w:r>
      <w:r>
        <w:br/>
      </w:r>
      <w:r w:rsidRPr="3878B19B">
        <w:rPr>
          <w:rFonts w:ascii="Calibri" w:hAnsi="Calibri" w:eastAsia="Calibri" w:cs="Calibri"/>
          <w:i/>
          <w:sz w:val="28"/>
          <w:szCs w:val="28"/>
          <w:lang w:val="en-GB"/>
        </w:rPr>
        <w:t>• plan how you want your support to work</w:t>
      </w:r>
      <w:r>
        <w:br/>
      </w:r>
      <w:r w:rsidRPr="3878B19B">
        <w:rPr>
          <w:rFonts w:ascii="Calibri" w:hAnsi="Calibri" w:eastAsia="Calibri" w:cs="Calibri"/>
          <w:i/>
          <w:sz w:val="28"/>
          <w:szCs w:val="28"/>
          <w:lang w:val="en-GB"/>
        </w:rPr>
        <w:t>• recruit and interview potential PAs</w:t>
      </w:r>
      <w:r>
        <w:br/>
      </w:r>
      <w:r w:rsidRPr="3878B19B">
        <w:rPr>
          <w:rFonts w:ascii="Calibri" w:hAnsi="Calibri" w:eastAsia="Calibri" w:cs="Calibri"/>
          <w:i/>
          <w:sz w:val="28"/>
          <w:szCs w:val="28"/>
          <w:lang w:val="en-GB"/>
        </w:rPr>
        <w:t>• prepare employment documents</w:t>
      </w:r>
      <w:r>
        <w:br/>
      </w:r>
      <w:r w:rsidRPr="3878B19B">
        <w:rPr>
          <w:rFonts w:ascii="Calibri" w:hAnsi="Calibri" w:eastAsia="Calibri" w:cs="Calibri"/>
          <w:i/>
          <w:sz w:val="28"/>
          <w:szCs w:val="28"/>
          <w:lang w:val="en-GB"/>
        </w:rPr>
        <w:t>• understand your responsibilities as an employer</w:t>
      </w:r>
    </w:p>
    <w:p w:rsidRPr="00B47B08" w:rsidR="00041591" w:rsidP="00041591" w:rsidRDefault="00041591" w14:paraId="727EE84D" w14:textId="174909E3">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You can contact us for independent PA employer support: [LINK/CONTACT DETAILS]</w:t>
      </w:r>
    </w:p>
    <w:p w:rsidRPr="00B47B08" w:rsidR="00041591" w:rsidP="00041591" w:rsidRDefault="00041591" w14:paraId="18CFC430" w14:textId="723007D3">
      <w:pPr>
        <w:pStyle w:val="Copybox"/>
        <w:ind w:left="360"/>
        <w:rPr>
          <w:rFonts w:ascii="Calibri" w:hAnsi="Calibri" w:eastAsia="Calibri" w:cs="Calibri"/>
          <w:sz w:val="28"/>
          <w:szCs w:val="28"/>
          <w:lang w:val="en-GB"/>
        </w:rPr>
      </w:pPr>
      <w:r w:rsidRPr="3878B19B">
        <w:rPr>
          <w:rFonts w:ascii="Calibri" w:hAnsi="Calibri" w:eastAsia="Calibri" w:cs="Calibri"/>
          <w:sz w:val="28"/>
          <w:szCs w:val="28"/>
        </w:rPr>
        <w:t xml:space="preserve">#StrengthenOurImpact </w:t>
      </w:r>
      <w:r w:rsidRPr="3878B19B" w:rsidR="00105204">
        <w:rPr>
          <w:rFonts w:ascii="Calibri" w:hAnsi="Calibri" w:eastAsia="Calibri" w:cs="Calibri"/>
          <w:sz w:val="28"/>
          <w:szCs w:val="28"/>
        </w:rPr>
        <w:t>#NationalPersonalAssistantDay</w:t>
      </w:r>
      <w:r w:rsidRPr="3878B19B" w:rsidR="00105204">
        <w:rPr>
          <w:rFonts w:ascii="Calibri" w:hAnsi="Calibri" w:eastAsia="Calibri" w:cs="Calibri"/>
          <w:sz w:val="28"/>
          <w:szCs w:val="28"/>
          <w:lang w:val="en-GB"/>
        </w:rPr>
        <w:t xml:space="preserve"> </w:t>
      </w:r>
    </w:p>
    <w:p w:rsidRPr="00B47B08" w:rsidR="2F2E8FBE" w:rsidP="2F2E8FBE" w:rsidRDefault="2F2E8FBE" w14:paraId="6F949EC3" w14:textId="6017541E">
      <w:pPr>
        <w:rPr>
          <w:rFonts w:ascii="Calibri" w:hAnsi="Calibri" w:eastAsia="Calibri" w:cs="Calibri"/>
          <w:lang w:val="en-GB"/>
        </w:rPr>
      </w:pPr>
    </w:p>
    <w:p w:rsidRPr="00B47B08" w:rsidR="00D259F8" w:rsidP="00D259F8" w:rsidRDefault="00D259F8" w14:paraId="644EF68D" w14:textId="1D41214D">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 xml:space="preserve">Using a </w:t>
      </w:r>
      <w:r w:rsidRPr="3878B19B" w:rsidR="008B3082">
        <w:rPr>
          <w:rFonts w:ascii="Calibri" w:hAnsi="Calibri" w:eastAsia="Calibri" w:cs="Calibri"/>
          <w:sz w:val="28"/>
          <w:szCs w:val="28"/>
          <w:lang w:val="en-GB"/>
        </w:rPr>
        <w:t>D</w:t>
      </w:r>
      <w:r w:rsidRPr="3878B19B">
        <w:rPr>
          <w:rFonts w:ascii="Calibri" w:hAnsi="Calibri" w:eastAsia="Calibri" w:cs="Calibri"/>
          <w:sz w:val="28"/>
          <w:szCs w:val="28"/>
          <w:lang w:val="en-GB"/>
        </w:rPr>
        <w:t xml:space="preserve">irect </w:t>
      </w:r>
      <w:r w:rsidRPr="3878B19B" w:rsidR="008B3082">
        <w:rPr>
          <w:rFonts w:ascii="Calibri" w:hAnsi="Calibri" w:eastAsia="Calibri" w:cs="Calibri"/>
          <w:sz w:val="28"/>
          <w:szCs w:val="28"/>
          <w:lang w:val="en-GB"/>
        </w:rPr>
        <w:t>P</w:t>
      </w:r>
      <w:r w:rsidRPr="3878B19B">
        <w:rPr>
          <w:rFonts w:ascii="Calibri" w:hAnsi="Calibri" w:eastAsia="Calibri" w:cs="Calibri"/>
          <w:sz w:val="28"/>
          <w:szCs w:val="28"/>
          <w:lang w:val="en-GB"/>
        </w:rPr>
        <w:t xml:space="preserve">ayment to employ </w:t>
      </w:r>
      <w:r w:rsidRPr="3878B19B" w:rsidR="008B3082">
        <w:rPr>
          <w:rFonts w:ascii="Calibri" w:hAnsi="Calibri" w:eastAsia="Calibri" w:cs="Calibri"/>
          <w:sz w:val="28"/>
          <w:szCs w:val="28"/>
          <w:lang w:val="en-GB"/>
        </w:rPr>
        <w:t>P</w:t>
      </w:r>
      <w:r w:rsidRPr="3878B19B">
        <w:rPr>
          <w:rFonts w:ascii="Calibri" w:hAnsi="Calibri" w:eastAsia="Calibri" w:cs="Calibri"/>
          <w:sz w:val="28"/>
          <w:szCs w:val="28"/>
          <w:lang w:val="en-GB"/>
        </w:rPr>
        <w:t xml:space="preserve">ersonal </w:t>
      </w:r>
      <w:r w:rsidRPr="3878B19B" w:rsidR="008B3082">
        <w:rPr>
          <w:rFonts w:ascii="Calibri" w:hAnsi="Calibri" w:eastAsia="Calibri" w:cs="Calibri"/>
          <w:sz w:val="28"/>
          <w:szCs w:val="28"/>
          <w:lang w:val="en-GB"/>
        </w:rPr>
        <w:t>A</w:t>
      </w:r>
      <w:r w:rsidRPr="3878B19B">
        <w:rPr>
          <w:rFonts w:ascii="Calibri" w:hAnsi="Calibri" w:eastAsia="Calibri" w:cs="Calibri"/>
          <w:sz w:val="28"/>
          <w:szCs w:val="28"/>
          <w:lang w:val="en-GB"/>
        </w:rPr>
        <w:t>ssistants</w:t>
      </w:r>
      <w:r w:rsidRPr="3878B19B" w:rsidR="008B3082">
        <w:rPr>
          <w:rFonts w:ascii="Calibri" w:hAnsi="Calibri" w:eastAsia="Calibri" w:cs="Calibri"/>
          <w:sz w:val="28"/>
          <w:szCs w:val="28"/>
          <w:lang w:val="en-GB"/>
        </w:rPr>
        <w:t xml:space="preserve"> (PAs)</w:t>
      </w:r>
      <w:r w:rsidRPr="3878B19B">
        <w:rPr>
          <w:rFonts w:ascii="Calibri" w:hAnsi="Calibri" w:eastAsia="Calibri" w:cs="Calibri"/>
          <w:sz w:val="28"/>
          <w:szCs w:val="28"/>
          <w:lang w:val="en-GB"/>
        </w:rPr>
        <w:t xml:space="preserve"> should support choice, control and independent living.</w:t>
      </w:r>
    </w:p>
    <w:p w:rsidRPr="00B47B08" w:rsidR="00D259F8" w:rsidP="00D259F8" w:rsidRDefault="00D259F8" w14:paraId="44555996" w14:textId="77777777">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PA employers may need help to understand their budget, use it appropriately, keep financial records and complete monitoring returns. They can also ask for support if their budget does not appear sufficient to meet their assessed needs or employment costs.</w:t>
      </w:r>
    </w:p>
    <w:p w:rsidRPr="00B47B08" w:rsidR="00D259F8" w:rsidP="00D259F8" w:rsidRDefault="00D259F8" w14:paraId="70DA262D" w14:textId="77777777">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Find independent support in [AREA]: [LINK]</w:t>
      </w:r>
    </w:p>
    <w:p w:rsidRPr="00B47B08" w:rsidR="00D259F8" w:rsidP="00D259F8" w:rsidRDefault="00D259F8" w14:paraId="4A78C804" w14:textId="65344A29">
      <w:pPr>
        <w:pStyle w:val="Copybox"/>
        <w:ind w:left="360"/>
        <w:rPr>
          <w:rFonts w:ascii="Calibri" w:hAnsi="Calibri" w:eastAsia="Calibri" w:cs="Calibri"/>
          <w:sz w:val="28"/>
          <w:szCs w:val="28"/>
          <w:lang w:val="en-GB"/>
        </w:rPr>
      </w:pPr>
      <w:r w:rsidRPr="3878B19B">
        <w:rPr>
          <w:rFonts w:ascii="Calibri" w:hAnsi="Calibri" w:eastAsia="Calibri" w:cs="Calibri"/>
          <w:sz w:val="28"/>
          <w:szCs w:val="28"/>
        </w:rPr>
        <w:t>#StrengthenOurImpact #NationalPersonalAssistantDay</w:t>
      </w:r>
      <w:r w:rsidRPr="3878B19B">
        <w:rPr>
          <w:rFonts w:ascii="Calibri" w:hAnsi="Calibri" w:eastAsia="Calibri" w:cs="Calibri"/>
          <w:sz w:val="28"/>
          <w:szCs w:val="28"/>
          <w:lang w:val="en-GB"/>
        </w:rPr>
        <w:t xml:space="preserve"> </w:t>
      </w:r>
    </w:p>
    <w:p w:rsidRPr="00B47B08" w:rsidR="00D259F8" w:rsidP="006000E5" w:rsidRDefault="00D259F8" w14:paraId="5A58D282" w14:textId="77777777">
      <w:pPr>
        <w:rPr>
          <w:rFonts w:ascii="Calibri" w:hAnsi="Calibri" w:eastAsia="Calibri" w:cs="Calibri"/>
          <w:lang w:val="en-GB"/>
        </w:rPr>
      </w:pPr>
    </w:p>
    <w:p w:rsidRPr="00B47B08" w:rsidR="00D259F8" w:rsidP="00D259F8" w:rsidRDefault="00D259F8" w14:paraId="18CF955F" w14:textId="31E52ED0">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Are you already a P</w:t>
      </w:r>
      <w:r w:rsidRPr="3878B19B" w:rsidR="008B3082">
        <w:rPr>
          <w:rFonts w:ascii="Calibri" w:hAnsi="Calibri" w:eastAsia="Calibri" w:cs="Calibri"/>
          <w:sz w:val="28"/>
          <w:szCs w:val="28"/>
          <w:lang w:val="en-GB"/>
        </w:rPr>
        <w:t xml:space="preserve">ersonal </w:t>
      </w:r>
      <w:r w:rsidRPr="3878B19B">
        <w:rPr>
          <w:rFonts w:ascii="Calibri" w:hAnsi="Calibri" w:eastAsia="Calibri" w:cs="Calibri"/>
          <w:sz w:val="28"/>
          <w:szCs w:val="28"/>
          <w:lang w:val="en-GB"/>
        </w:rPr>
        <w:t>A</w:t>
      </w:r>
      <w:r w:rsidRPr="3878B19B" w:rsidR="008B3082">
        <w:rPr>
          <w:rFonts w:ascii="Calibri" w:hAnsi="Calibri" w:eastAsia="Calibri" w:cs="Calibri"/>
          <w:sz w:val="28"/>
          <w:szCs w:val="28"/>
          <w:lang w:val="en-GB"/>
        </w:rPr>
        <w:t>ssistant (PA)</w:t>
      </w:r>
      <w:r w:rsidRPr="3878B19B">
        <w:rPr>
          <w:rFonts w:ascii="Calibri" w:hAnsi="Calibri" w:eastAsia="Calibri" w:cs="Calibri"/>
          <w:sz w:val="28"/>
          <w:szCs w:val="28"/>
          <w:lang w:val="en-GB"/>
        </w:rPr>
        <w:t xml:space="preserve"> employer?</w:t>
      </w:r>
    </w:p>
    <w:p w:rsidRPr="00B47B08" w:rsidR="00D259F8" w:rsidP="00D259F8" w:rsidRDefault="00D259F8" w14:paraId="6EA228F6" w14:textId="77777777">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Support is not limited to recruitment or setting up employment. You can ask for help at any stage—including managing paperwork, accessing training, reviewing working arrangements and understanding changes in employment law.</w:t>
      </w:r>
    </w:p>
    <w:p w:rsidRPr="00B47B08" w:rsidR="00D259F8" w:rsidP="00D259F8" w:rsidRDefault="00D259F8" w14:paraId="585E525D" w14:textId="77777777">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Contact [ORGANISATION]: [LINK/CONTACT DETAILS]</w:t>
      </w:r>
    </w:p>
    <w:p w:rsidRPr="000741C2" w:rsidR="7749B386" w:rsidP="000741C2" w:rsidRDefault="00D259F8" w14:paraId="2ED5FA45" w14:textId="1D59EC59">
      <w:pPr>
        <w:pStyle w:val="Copybox"/>
        <w:ind w:left="360"/>
        <w:rPr>
          <w:rFonts w:ascii="Calibri" w:hAnsi="Calibri" w:eastAsia="Calibri" w:cs="Calibri"/>
          <w:sz w:val="28"/>
          <w:szCs w:val="28"/>
          <w:lang w:val="en-GB"/>
        </w:rPr>
      </w:pPr>
      <w:r w:rsidRPr="3878B19B">
        <w:rPr>
          <w:rFonts w:ascii="Calibri" w:hAnsi="Calibri" w:eastAsia="Calibri" w:cs="Calibri"/>
          <w:sz w:val="28"/>
          <w:szCs w:val="28"/>
        </w:rPr>
        <w:t>#StrengthenOurImpact #NationalPersonalAssistantDay</w:t>
      </w:r>
      <w:r w:rsidRPr="3878B19B">
        <w:rPr>
          <w:rFonts w:ascii="Calibri" w:hAnsi="Calibri" w:eastAsia="Calibri" w:cs="Calibri"/>
          <w:sz w:val="28"/>
          <w:szCs w:val="28"/>
          <w:lang w:val="en-GB"/>
        </w:rPr>
        <w:t xml:space="preserve"> </w:t>
      </w:r>
    </w:p>
    <w:p w:rsidRPr="00B47B08" w:rsidR="003F4E40" w:rsidP="5D85A864" w:rsidRDefault="003F4E40" w14:paraId="37A7B34E" w14:textId="6E61784C">
      <w:pPr>
        <w:pStyle w:val="Heading1"/>
        <w:numPr>
          <w:ilvl w:val="0"/>
          <w:numId w:val="40"/>
        </w:numPr>
        <w:rPr>
          <w:rFonts w:ascii="Calibri" w:hAnsi="Calibri" w:eastAsia="Calibri" w:cs="Calibri"/>
          <w:color w:val="28108C"/>
        </w:rPr>
      </w:pPr>
      <w:bookmarkStart w:name="_Toc244250680" w:id="11"/>
      <w:r w:rsidRPr="5D85A864">
        <w:rPr>
          <w:rFonts w:ascii="Calibri" w:hAnsi="Calibri" w:eastAsia="Calibri" w:cs="Calibri"/>
          <w:color w:val="28108C"/>
        </w:rPr>
        <w:t>PA Recruitment</w:t>
      </w:r>
      <w:bookmarkEnd w:id="11"/>
    </w:p>
    <w:p w:rsidRPr="005B0B24" w:rsidR="07723EEE" w:rsidP="3878B19B" w:rsidRDefault="07723EEE" w14:paraId="61690CDD" w14:textId="3EC5A323">
      <w:pPr>
        <w:pStyle w:val="Heading2"/>
        <w:rPr>
          <w:color w:val="28108C"/>
        </w:rPr>
      </w:pPr>
      <w:r w:rsidRPr="005B0B24">
        <w:rPr>
          <w:rFonts w:ascii="Calibri" w:hAnsi="Calibri" w:eastAsia="Calibri" w:cs="Calibri"/>
          <w:color w:val="28108C"/>
        </w:rPr>
        <w:t>PA Employer</w:t>
      </w:r>
    </w:p>
    <w:p w:rsidR="07723EEE" w:rsidP="3878B19B" w:rsidRDefault="647116C5" w14:paraId="60824776" w14:textId="12E94EE2">
      <w:pPr>
        <w:pStyle w:val="Copybox"/>
        <w:ind w:left="360"/>
      </w:pPr>
      <w:r w:rsidRPr="7BA5B1C5">
        <w:rPr>
          <w:rFonts w:ascii="Calibri" w:hAnsi="Calibri" w:eastAsia="Calibri" w:cs="Calibri"/>
          <w:sz w:val="28"/>
          <w:szCs w:val="28"/>
        </w:rPr>
        <w:t xml:space="preserve">[Include only if currently looking for a PA] </w:t>
      </w:r>
      <w:r w:rsidRPr="7BA5B1C5" w:rsidR="07723EEE">
        <w:rPr>
          <w:rFonts w:ascii="Calibri" w:hAnsi="Calibri" w:eastAsia="Calibri" w:cs="Calibri"/>
          <w:sz w:val="28"/>
          <w:szCs w:val="28"/>
        </w:rPr>
        <w:t xml:space="preserve">I am currently looking for a Personal Assistant, </w:t>
      </w:r>
      <w:proofErr w:type="gramStart"/>
      <w:r w:rsidRPr="7BA5B1C5" w:rsidR="07723EEE">
        <w:rPr>
          <w:rFonts w:ascii="Calibri" w:hAnsi="Calibri" w:eastAsia="Calibri" w:cs="Calibri"/>
          <w:sz w:val="28"/>
          <w:szCs w:val="28"/>
        </w:rPr>
        <w:t>it be</w:t>
      </w:r>
      <w:proofErr w:type="gramEnd"/>
      <w:r w:rsidRPr="7BA5B1C5" w:rsidR="07723EEE">
        <w:rPr>
          <w:rFonts w:ascii="Calibri" w:hAnsi="Calibri" w:eastAsia="Calibri" w:cs="Calibri"/>
          <w:sz w:val="28"/>
          <w:szCs w:val="28"/>
        </w:rPr>
        <w:t xml:space="preserve"> you?</w:t>
      </w:r>
    </w:p>
    <w:p w:rsidR="07723EEE" w:rsidP="3878B19B" w:rsidRDefault="07723EEE" w14:paraId="352BCB9E" w14:textId="13CEB183">
      <w:pPr>
        <w:pStyle w:val="Copybox"/>
        <w:ind w:left="360"/>
      </w:pPr>
      <w:r w:rsidRPr="3878B19B">
        <w:rPr>
          <w:rFonts w:ascii="Calibri" w:hAnsi="Calibri" w:eastAsia="Calibri" w:cs="Calibri"/>
          <w:sz w:val="28"/>
          <w:szCs w:val="28"/>
        </w:rPr>
        <w:t>Being a Personal Assistant is a role like no other</w:t>
      </w:r>
      <w:r w:rsidRPr="3878B19B" w:rsidR="1A4C80E8">
        <w:rPr>
          <w:rFonts w:ascii="Calibri" w:hAnsi="Calibri" w:eastAsia="Calibri" w:cs="Calibri"/>
          <w:sz w:val="28"/>
          <w:szCs w:val="28"/>
        </w:rPr>
        <w:t>. Personal Assistants are employed by people like me who need support so that they can live their life, their way. Working as a PA is about building a strong relationship and supporting someone like me to reach their goals, whatever they may be.</w:t>
      </w:r>
    </w:p>
    <w:p w:rsidR="1A4C80E8" w:rsidP="3878B19B" w:rsidRDefault="1A4C80E8" w14:paraId="15F699F2" w14:textId="6479B1F5">
      <w:pPr>
        <w:pStyle w:val="Copybox"/>
        <w:ind w:left="360"/>
      </w:pPr>
      <w:r w:rsidRPr="3878B19B">
        <w:rPr>
          <w:rFonts w:ascii="Calibri" w:hAnsi="Calibri" w:eastAsia="Calibri" w:cs="Calibri"/>
          <w:sz w:val="28"/>
          <w:szCs w:val="28"/>
        </w:rPr>
        <w:t>There’s plenty in it for you too – it’s flexible and varied and you can get started without formal qualifications. You just need to be someone who enjoys helping people.</w:t>
      </w:r>
    </w:p>
    <w:p w:rsidR="499006BB" w:rsidP="3878B19B" w:rsidRDefault="499006BB" w14:paraId="22D6ACEA" w14:textId="65AD7B43">
      <w:pPr>
        <w:pStyle w:val="Copybox"/>
        <w:ind w:left="360"/>
      </w:pPr>
      <w:r w:rsidRPr="3878B19B">
        <w:rPr>
          <w:rFonts w:ascii="Calibri" w:hAnsi="Calibri" w:eastAsia="Calibri" w:cs="Calibri"/>
          <w:sz w:val="28"/>
          <w:szCs w:val="28"/>
        </w:rPr>
        <w:t>The job is [number of hours, rate of pay, etc.]</w:t>
      </w:r>
    </w:p>
    <w:p w:rsidR="07723EEE" w:rsidP="3878B19B" w:rsidRDefault="07723EEE" w14:paraId="055F6FC0" w14:textId="7656A69B">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Read more and apply here: </w:t>
      </w:r>
      <w:hyperlink r:id="rId14">
        <w:r w:rsidRPr="3878B19B">
          <w:rPr>
            <w:rStyle w:val="Hyperlink"/>
            <w:rFonts w:ascii="Calibri" w:hAnsi="Calibri" w:eastAsia="Calibri" w:cs="Calibri"/>
            <w:sz w:val="28"/>
            <w:szCs w:val="28"/>
          </w:rPr>
          <w:t>https://www.sdsscotland.org.uk/get-help-with-sds/find-help/</w:t>
        </w:r>
      </w:hyperlink>
    </w:p>
    <w:p w:rsidRPr="000741C2" w:rsidR="3878B19B" w:rsidP="000741C2" w:rsidRDefault="07723EEE" w14:paraId="2225A352" w14:textId="5616227F">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#StrengthenOurImpact #NationalPersonalAssistantDay </w:t>
      </w:r>
    </w:p>
    <w:p w:rsidRPr="005B0B24" w:rsidR="7C46FD28" w:rsidP="3878B19B" w:rsidRDefault="7C46FD28" w14:paraId="63827DB7" w14:textId="476C50E5">
      <w:pPr>
        <w:pStyle w:val="Heading2"/>
        <w:rPr>
          <w:color w:val="28108C"/>
        </w:rPr>
      </w:pPr>
      <w:r w:rsidRPr="005B0B24">
        <w:rPr>
          <w:rFonts w:ascii="Calibri" w:hAnsi="Calibri" w:eastAsia="Calibri" w:cs="Calibri"/>
          <w:color w:val="28108C"/>
        </w:rPr>
        <w:t>PA</w:t>
      </w:r>
    </w:p>
    <w:p w:rsidR="2E9E0BED" w:rsidP="3878B19B" w:rsidRDefault="2E9E0BED" w14:paraId="0A9776F0" w14:textId="2B6EEE3C">
      <w:pPr>
        <w:pStyle w:val="Copybox"/>
        <w:ind w:left="360"/>
      </w:pPr>
      <w:r w:rsidRPr="3878B19B">
        <w:rPr>
          <w:rFonts w:ascii="Calibri" w:hAnsi="Calibri" w:eastAsia="Calibri" w:cs="Calibri"/>
          <w:sz w:val="28"/>
          <w:szCs w:val="28"/>
        </w:rPr>
        <w:t>Working as a Personal Assistant is... [reasons why you like the job].</w:t>
      </w:r>
    </w:p>
    <w:p w:rsidR="2E9E0BED" w:rsidP="3878B19B" w:rsidRDefault="2E9E0BED" w14:paraId="334E0776" w14:textId="468C7C13">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Apply to become a PA in your area here: </w:t>
      </w:r>
      <w:hyperlink r:id="rId15">
        <w:r w:rsidRPr="3878B19B">
          <w:rPr>
            <w:rStyle w:val="Hyperlink"/>
            <w:rFonts w:ascii="Calibri" w:hAnsi="Calibri" w:eastAsia="Calibri" w:cs="Calibri"/>
            <w:sz w:val="28"/>
            <w:szCs w:val="28"/>
          </w:rPr>
          <w:t>https://myjobscotland.gov.uk/personal-assistant-jobs</w:t>
        </w:r>
      </w:hyperlink>
    </w:p>
    <w:p w:rsidRPr="000741C2" w:rsidR="3878B19B" w:rsidP="000741C2" w:rsidRDefault="7C46FD28" w14:paraId="45043B2B" w14:textId="2A433882">
      <w:pPr>
        <w:pStyle w:val="Copybox"/>
        <w:ind w:left="360"/>
        <w:rPr>
          <w:rFonts w:ascii="Calibri" w:hAnsi="Calibri" w:eastAsia="Calibri" w:cs="Calibri"/>
          <w:sz w:val="28"/>
          <w:szCs w:val="28"/>
        </w:rPr>
      </w:pPr>
      <w:r w:rsidRPr="3878B19B">
        <w:rPr>
          <w:rFonts w:ascii="Calibri" w:hAnsi="Calibri" w:eastAsia="Calibri" w:cs="Calibri"/>
          <w:sz w:val="28"/>
          <w:szCs w:val="28"/>
        </w:rPr>
        <w:t>#StrengthenOurImpact #NationalPersonalAssistantDay</w:t>
      </w:r>
    </w:p>
    <w:p w:rsidRPr="005B0B24" w:rsidR="602C53D9" w:rsidP="3878B19B" w:rsidRDefault="602C53D9" w14:paraId="57E3A2C6" w14:textId="26061E03">
      <w:pPr>
        <w:pStyle w:val="Heading2"/>
        <w:rPr>
          <w:color w:val="28108C"/>
        </w:rPr>
      </w:pPr>
      <w:proofErr w:type="spellStart"/>
      <w:r w:rsidRPr="005B0B24">
        <w:rPr>
          <w:rFonts w:ascii="Calibri" w:hAnsi="Calibri" w:eastAsia="Calibri" w:cs="Calibri"/>
          <w:color w:val="28108C"/>
        </w:rPr>
        <w:t>Organisations</w:t>
      </w:r>
      <w:proofErr w:type="spellEnd"/>
    </w:p>
    <w:p w:rsidRPr="00B47B08" w:rsidR="006000E5" w:rsidP="006000E5" w:rsidRDefault="006000E5" w14:paraId="6CECE780" w14:textId="7D9AA6DD">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Recruiting a </w:t>
      </w:r>
      <w:r w:rsidRPr="3878B19B" w:rsidR="008B3082">
        <w:rPr>
          <w:rFonts w:ascii="Calibri" w:hAnsi="Calibri" w:eastAsia="Calibri" w:cs="Calibri"/>
          <w:sz w:val="28"/>
          <w:szCs w:val="28"/>
        </w:rPr>
        <w:t>P</w:t>
      </w:r>
      <w:r w:rsidRPr="3878B19B">
        <w:rPr>
          <w:rFonts w:ascii="Calibri" w:hAnsi="Calibri" w:eastAsia="Calibri" w:cs="Calibri"/>
          <w:sz w:val="28"/>
          <w:szCs w:val="28"/>
        </w:rPr>
        <w:t xml:space="preserve">ersonal </w:t>
      </w:r>
      <w:r w:rsidRPr="3878B19B" w:rsidR="008B3082">
        <w:rPr>
          <w:rFonts w:ascii="Calibri" w:hAnsi="Calibri" w:eastAsia="Calibri" w:cs="Calibri"/>
          <w:sz w:val="28"/>
          <w:szCs w:val="28"/>
        </w:rPr>
        <w:t>A</w:t>
      </w:r>
      <w:r w:rsidRPr="3878B19B">
        <w:rPr>
          <w:rFonts w:ascii="Calibri" w:hAnsi="Calibri" w:eastAsia="Calibri" w:cs="Calibri"/>
          <w:sz w:val="28"/>
          <w:szCs w:val="28"/>
        </w:rPr>
        <w:t xml:space="preserve">ssistant </w:t>
      </w:r>
      <w:r w:rsidRPr="3878B19B" w:rsidR="008B3082">
        <w:rPr>
          <w:rFonts w:ascii="Calibri" w:hAnsi="Calibri" w:eastAsia="Calibri" w:cs="Calibri"/>
          <w:sz w:val="28"/>
          <w:szCs w:val="28"/>
        </w:rPr>
        <w:t xml:space="preserve">(PA) </w:t>
      </w:r>
      <w:r w:rsidRPr="3878B19B">
        <w:rPr>
          <w:rFonts w:ascii="Calibri" w:hAnsi="Calibri" w:eastAsia="Calibri" w:cs="Calibri"/>
          <w:sz w:val="28"/>
          <w:szCs w:val="28"/>
        </w:rPr>
        <w:t>can feel daunting, but PA employers do not have to do it alone.</w:t>
      </w:r>
    </w:p>
    <w:p w:rsidRPr="00B47B08" w:rsidR="006000E5" w:rsidP="006000E5" w:rsidRDefault="006000E5" w14:paraId="577A0DB6" w14:textId="77777777">
      <w:pPr>
        <w:pStyle w:val="Copybox"/>
        <w:ind w:left="360"/>
        <w:rPr>
          <w:rFonts w:ascii="Calibri" w:hAnsi="Calibri" w:eastAsia="Calibri" w:cs="Calibri"/>
          <w:sz w:val="28"/>
          <w:szCs w:val="28"/>
        </w:rPr>
      </w:pPr>
    </w:p>
    <w:p w:rsidRPr="00B47B08" w:rsidR="006000E5" w:rsidP="006000E5" w:rsidRDefault="006000E5" w14:paraId="006CF4D5" w14:textId="77777777">
      <w:pPr>
        <w:pStyle w:val="Copybox"/>
        <w:ind w:left="360"/>
        <w:rPr>
          <w:rFonts w:ascii="Calibri" w:hAnsi="Calibri" w:eastAsia="Calibri" w:cs="Calibri"/>
          <w:sz w:val="28"/>
          <w:szCs w:val="28"/>
        </w:rPr>
      </w:pPr>
      <w:r w:rsidRPr="3878B19B">
        <w:rPr>
          <w:rFonts w:ascii="Calibri" w:hAnsi="Calibri" w:eastAsia="Calibri" w:cs="Calibri"/>
          <w:sz w:val="28"/>
          <w:szCs w:val="28"/>
        </w:rPr>
        <w:t>[ORGANISATION] can support PA employers to:</w:t>
      </w:r>
    </w:p>
    <w:p w:rsidRPr="00B47B08" w:rsidR="006000E5" w:rsidP="006000E5" w:rsidRDefault="006000E5" w14:paraId="6EF95090" w14:textId="77777777">
      <w:pPr>
        <w:pStyle w:val="Copybox"/>
        <w:ind w:left="360"/>
        <w:rPr>
          <w:rFonts w:ascii="Calibri" w:hAnsi="Calibri" w:eastAsia="Calibri" w:cs="Calibri"/>
          <w:sz w:val="28"/>
          <w:szCs w:val="28"/>
        </w:rPr>
      </w:pPr>
    </w:p>
    <w:p w:rsidRPr="00B47B08" w:rsidR="006000E5" w:rsidP="006000E5" w:rsidRDefault="006000E5" w14:paraId="6D94A590" w14:textId="77777777">
      <w:pPr>
        <w:pStyle w:val="Copybox"/>
        <w:ind w:left="360"/>
        <w:rPr>
          <w:rFonts w:ascii="Calibri" w:hAnsi="Calibri" w:eastAsia="Calibri" w:cs="Calibri"/>
          <w:sz w:val="28"/>
          <w:szCs w:val="28"/>
        </w:rPr>
      </w:pPr>
      <w:r w:rsidRPr="3878B19B">
        <w:rPr>
          <w:rFonts w:ascii="Calibri" w:hAnsi="Calibri" w:eastAsia="Calibri" w:cs="Calibri"/>
          <w:sz w:val="28"/>
          <w:szCs w:val="28"/>
        </w:rPr>
        <w:t>• identify the support they need</w:t>
      </w:r>
    </w:p>
    <w:p w:rsidRPr="00B47B08" w:rsidR="006000E5" w:rsidP="006000E5" w:rsidRDefault="006000E5" w14:paraId="7AA0776D" w14:textId="77777777">
      <w:pPr>
        <w:pStyle w:val="Copybox"/>
        <w:ind w:left="360"/>
        <w:rPr>
          <w:rFonts w:ascii="Calibri" w:hAnsi="Calibri" w:eastAsia="Calibri" w:cs="Calibri"/>
          <w:sz w:val="28"/>
          <w:szCs w:val="28"/>
        </w:rPr>
      </w:pPr>
      <w:r w:rsidRPr="3878B19B">
        <w:rPr>
          <w:rFonts w:ascii="Calibri" w:hAnsi="Calibri" w:eastAsia="Calibri" w:cs="Calibri"/>
          <w:sz w:val="28"/>
          <w:szCs w:val="28"/>
        </w:rPr>
        <w:t>• write a job description and advert</w:t>
      </w:r>
    </w:p>
    <w:p w:rsidRPr="00B47B08" w:rsidR="006000E5" w:rsidP="006000E5" w:rsidRDefault="006000E5" w14:paraId="79128303" w14:textId="77777777">
      <w:pPr>
        <w:pStyle w:val="Copybox"/>
        <w:ind w:left="360"/>
        <w:rPr>
          <w:rFonts w:ascii="Calibri" w:hAnsi="Calibri" w:eastAsia="Calibri" w:cs="Calibri"/>
          <w:sz w:val="28"/>
          <w:szCs w:val="28"/>
        </w:rPr>
      </w:pPr>
      <w:r w:rsidRPr="3878B19B">
        <w:rPr>
          <w:rFonts w:ascii="Calibri" w:hAnsi="Calibri" w:eastAsia="Calibri" w:cs="Calibri"/>
          <w:sz w:val="28"/>
          <w:szCs w:val="28"/>
        </w:rPr>
        <w:t>• choose where to advertise</w:t>
      </w:r>
    </w:p>
    <w:p w:rsidRPr="00B47B08" w:rsidR="006000E5" w:rsidP="006000E5" w:rsidRDefault="006000E5" w14:paraId="5638F204" w14:textId="77777777">
      <w:pPr>
        <w:pStyle w:val="Copybox"/>
        <w:ind w:left="360"/>
        <w:rPr>
          <w:rFonts w:ascii="Calibri" w:hAnsi="Calibri" w:eastAsia="Calibri" w:cs="Calibri"/>
          <w:sz w:val="28"/>
          <w:szCs w:val="28"/>
        </w:rPr>
      </w:pPr>
      <w:r w:rsidRPr="3878B19B">
        <w:rPr>
          <w:rFonts w:ascii="Calibri" w:hAnsi="Calibri" w:eastAsia="Calibri" w:cs="Calibri"/>
          <w:sz w:val="28"/>
          <w:szCs w:val="28"/>
        </w:rPr>
        <w:t>• shortlist applicants</w:t>
      </w:r>
    </w:p>
    <w:p w:rsidRPr="00B47B08" w:rsidR="006000E5" w:rsidP="006000E5" w:rsidRDefault="006000E5" w14:paraId="61A95AE5" w14:textId="77777777">
      <w:pPr>
        <w:pStyle w:val="Copybox"/>
        <w:ind w:left="360"/>
        <w:rPr>
          <w:rFonts w:ascii="Calibri" w:hAnsi="Calibri" w:eastAsia="Calibri" w:cs="Calibri"/>
          <w:sz w:val="28"/>
          <w:szCs w:val="28"/>
        </w:rPr>
      </w:pPr>
      <w:r w:rsidRPr="3878B19B">
        <w:rPr>
          <w:rFonts w:ascii="Calibri" w:hAnsi="Calibri" w:eastAsia="Calibri" w:cs="Calibri"/>
          <w:sz w:val="28"/>
          <w:szCs w:val="28"/>
        </w:rPr>
        <w:t>• plan and conduct interviews</w:t>
      </w:r>
    </w:p>
    <w:p w:rsidRPr="00B47B08" w:rsidR="006000E5" w:rsidP="006000E5" w:rsidRDefault="006000E5" w14:paraId="3910DC0F" w14:textId="77777777">
      <w:pPr>
        <w:pStyle w:val="Copybox"/>
        <w:ind w:left="360"/>
        <w:rPr>
          <w:rFonts w:ascii="Calibri" w:hAnsi="Calibri" w:eastAsia="Calibri" w:cs="Calibri"/>
          <w:sz w:val="28"/>
          <w:szCs w:val="28"/>
        </w:rPr>
      </w:pPr>
      <w:r w:rsidRPr="3878B19B">
        <w:rPr>
          <w:rFonts w:ascii="Calibri" w:hAnsi="Calibri" w:eastAsia="Calibri" w:cs="Calibri"/>
          <w:sz w:val="28"/>
          <w:szCs w:val="28"/>
        </w:rPr>
        <w:t>• complete safer-recruitment checks</w:t>
      </w:r>
    </w:p>
    <w:p w:rsidRPr="00B47B08" w:rsidR="006000E5" w:rsidP="006000E5" w:rsidRDefault="006000E5" w14:paraId="56D6EF42" w14:textId="77777777">
      <w:pPr>
        <w:pStyle w:val="Copybox"/>
        <w:ind w:left="360"/>
        <w:rPr>
          <w:rFonts w:ascii="Calibri" w:hAnsi="Calibri" w:eastAsia="Calibri" w:cs="Calibri"/>
          <w:sz w:val="28"/>
          <w:szCs w:val="28"/>
        </w:rPr>
      </w:pPr>
    </w:p>
    <w:p w:rsidRPr="00B47B08" w:rsidR="006000E5" w:rsidP="006000E5" w:rsidRDefault="006000E5" w14:paraId="0EA59F94" w14:textId="77777777">
      <w:pPr>
        <w:pStyle w:val="Copybox"/>
        <w:ind w:left="360"/>
        <w:rPr>
          <w:rFonts w:ascii="Calibri" w:hAnsi="Calibri" w:eastAsia="Calibri" w:cs="Calibri"/>
          <w:sz w:val="28"/>
          <w:szCs w:val="28"/>
        </w:rPr>
      </w:pPr>
      <w:r w:rsidRPr="3878B19B">
        <w:rPr>
          <w:rFonts w:ascii="Calibri" w:hAnsi="Calibri" w:eastAsia="Calibri" w:cs="Calibri"/>
          <w:sz w:val="28"/>
          <w:szCs w:val="28"/>
        </w:rPr>
        <w:t>Find recruitment support in [AREA]: [LINK/CONTACT]</w:t>
      </w:r>
    </w:p>
    <w:p w:rsidRPr="00B47B08" w:rsidR="006000E5" w:rsidP="006000E5" w:rsidRDefault="006000E5" w14:paraId="02E7BA20" w14:textId="77777777">
      <w:pPr>
        <w:pStyle w:val="Copybox"/>
        <w:ind w:left="360"/>
        <w:rPr>
          <w:rFonts w:ascii="Calibri" w:hAnsi="Calibri" w:eastAsia="Calibri" w:cs="Calibri"/>
          <w:sz w:val="28"/>
          <w:szCs w:val="28"/>
        </w:rPr>
      </w:pPr>
    </w:p>
    <w:p w:rsidRPr="00B47B08" w:rsidR="006000E5" w:rsidP="006000E5" w:rsidRDefault="00644E78" w14:paraId="597E5B19" w14:textId="2DA48CE9">
      <w:pPr>
        <w:pStyle w:val="Copybox"/>
        <w:ind w:left="360"/>
        <w:rPr>
          <w:rFonts w:ascii="Calibri" w:hAnsi="Calibri" w:eastAsia="Calibri" w:cs="Calibri"/>
          <w:sz w:val="28"/>
          <w:szCs w:val="28"/>
        </w:rPr>
      </w:pPr>
      <w:r w:rsidRPr="3878B19B">
        <w:rPr>
          <w:rFonts w:ascii="Calibri" w:hAnsi="Calibri" w:eastAsia="Calibri" w:cs="Calibri"/>
          <w:sz w:val="28"/>
          <w:szCs w:val="28"/>
        </w:rPr>
        <w:t>#StrengthenOurImpact #NationalPersonalAssistantDay</w:t>
      </w:r>
    </w:p>
    <w:p w:rsidRPr="00B47B08" w:rsidR="006000E5" w:rsidP="006000E5" w:rsidRDefault="006000E5" w14:paraId="2F1E077F" w14:textId="77777777">
      <w:pPr>
        <w:rPr>
          <w:rFonts w:ascii="Calibri" w:hAnsi="Calibri" w:eastAsia="Calibri" w:cs="Calibri"/>
        </w:rPr>
      </w:pPr>
    </w:p>
    <w:p w:rsidRPr="00B47B08" w:rsidR="00644E78" w:rsidP="00644E78" w:rsidRDefault="00644E78" w14:paraId="23AD8237" w14:textId="4E9019A4">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Could working as a </w:t>
      </w:r>
      <w:r w:rsidRPr="3878B19B" w:rsidR="003C0518">
        <w:rPr>
          <w:rFonts w:ascii="Calibri" w:hAnsi="Calibri" w:eastAsia="Calibri" w:cs="Calibri"/>
          <w:sz w:val="28"/>
          <w:szCs w:val="28"/>
        </w:rPr>
        <w:t>P</w:t>
      </w:r>
      <w:r w:rsidRPr="3878B19B">
        <w:rPr>
          <w:rFonts w:ascii="Calibri" w:hAnsi="Calibri" w:eastAsia="Calibri" w:cs="Calibri"/>
          <w:sz w:val="28"/>
          <w:szCs w:val="28"/>
        </w:rPr>
        <w:t xml:space="preserve">ersonal </w:t>
      </w:r>
      <w:r w:rsidRPr="3878B19B" w:rsidR="003C0518">
        <w:rPr>
          <w:rFonts w:ascii="Calibri" w:hAnsi="Calibri" w:eastAsia="Calibri" w:cs="Calibri"/>
          <w:sz w:val="28"/>
          <w:szCs w:val="28"/>
        </w:rPr>
        <w:t>A</w:t>
      </w:r>
      <w:r w:rsidRPr="3878B19B">
        <w:rPr>
          <w:rFonts w:ascii="Calibri" w:hAnsi="Calibri" w:eastAsia="Calibri" w:cs="Calibri"/>
          <w:sz w:val="28"/>
          <w:szCs w:val="28"/>
        </w:rPr>
        <w:t xml:space="preserve">ssistant </w:t>
      </w:r>
      <w:r w:rsidRPr="3878B19B" w:rsidR="008B3082">
        <w:rPr>
          <w:rFonts w:ascii="Calibri" w:hAnsi="Calibri" w:eastAsia="Calibri" w:cs="Calibri"/>
          <w:sz w:val="28"/>
          <w:szCs w:val="28"/>
        </w:rPr>
        <w:t xml:space="preserve">(PA) </w:t>
      </w:r>
      <w:r w:rsidRPr="3878B19B">
        <w:rPr>
          <w:rFonts w:ascii="Calibri" w:hAnsi="Calibri" w:eastAsia="Calibri" w:cs="Calibri"/>
          <w:sz w:val="28"/>
          <w:szCs w:val="28"/>
        </w:rPr>
        <w:t>be right for you?</w:t>
      </w:r>
    </w:p>
    <w:p w:rsidRPr="00B47B08" w:rsidR="00644E78" w:rsidP="00644E78" w:rsidRDefault="00644E78" w14:paraId="52693319" w14:textId="00D19ADC">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PAs work directly with disabled people who direct their own support. Roles </w:t>
      </w:r>
      <w:r w:rsidRPr="3878B19B" w:rsidR="00B36A2F">
        <w:rPr>
          <w:rFonts w:ascii="Calibri" w:hAnsi="Calibri" w:eastAsia="Calibri" w:cs="Calibri"/>
          <w:sz w:val="28"/>
          <w:szCs w:val="28"/>
        </w:rPr>
        <w:t xml:space="preserve">vary and are flexible </w:t>
      </w:r>
      <w:r w:rsidRPr="3878B19B">
        <w:rPr>
          <w:rFonts w:ascii="Calibri" w:hAnsi="Calibri" w:eastAsia="Calibri" w:cs="Calibri"/>
          <w:sz w:val="28"/>
          <w:szCs w:val="28"/>
        </w:rPr>
        <w:t>because each PA employer has different priorities, interests and support requirements.</w:t>
      </w:r>
    </w:p>
    <w:p w:rsidRPr="00B47B08" w:rsidR="00644E78" w:rsidP="00644E78" w:rsidRDefault="21D9A547" w14:paraId="662B45EE" w14:textId="3F6590C2">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Explore current PA vacancies in your area here: </w:t>
      </w:r>
      <w:hyperlink r:id="rId16">
        <w:r w:rsidRPr="3878B19B" w:rsidR="4804444C">
          <w:rPr>
            <w:rStyle w:val="Hyperlink"/>
            <w:rFonts w:ascii="Calibri" w:hAnsi="Calibri" w:eastAsia="Calibri" w:cs="Calibri"/>
            <w:sz w:val="28"/>
            <w:szCs w:val="28"/>
          </w:rPr>
          <w:t>https://myjobscotland.gov.uk/personal-assistant-jobs</w:t>
        </w:r>
      </w:hyperlink>
    </w:p>
    <w:p w:rsidRPr="00B47B08" w:rsidR="00FD10BA" w:rsidP="00644E78" w:rsidRDefault="00FD10BA" w14:paraId="72F64139" w14:textId="77777777">
      <w:pPr>
        <w:pStyle w:val="Copybox"/>
        <w:ind w:left="360"/>
        <w:rPr>
          <w:rFonts w:ascii="Calibri" w:hAnsi="Calibri" w:eastAsia="Calibri" w:cs="Calibri"/>
          <w:sz w:val="28"/>
          <w:szCs w:val="28"/>
        </w:rPr>
      </w:pPr>
    </w:p>
    <w:p w:rsidRPr="000741C2" w:rsidR="006000E5" w:rsidP="000741C2" w:rsidRDefault="00A62EF8" w14:paraId="22F92054" w14:textId="0AA454EC">
      <w:pPr>
        <w:pStyle w:val="Copybox"/>
        <w:ind w:left="360"/>
        <w:rPr>
          <w:rFonts w:ascii="Calibri" w:hAnsi="Calibri" w:eastAsia="Calibri" w:cs="Calibri"/>
          <w:sz w:val="28"/>
          <w:szCs w:val="28"/>
        </w:rPr>
      </w:pPr>
      <w:r w:rsidRPr="3878B19B">
        <w:rPr>
          <w:rFonts w:ascii="Calibri" w:hAnsi="Calibri" w:eastAsia="Calibri" w:cs="Calibri"/>
          <w:sz w:val="28"/>
          <w:szCs w:val="28"/>
        </w:rPr>
        <w:t>#</w:t>
      </w:r>
      <w:r w:rsidRPr="3878B19B" w:rsidR="00644E78">
        <w:rPr>
          <w:rFonts w:ascii="Calibri" w:hAnsi="Calibri" w:eastAsia="Calibri" w:cs="Calibri"/>
          <w:sz w:val="28"/>
          <w:szCs w:val="28"/>
        </w:rPr>
        <w:t>StrengthenOurImpact #NationalPersonalAssistantDay</w:t>
      </w:r>
    </w:p>
    <w:p w:rsidR="003F4E40" w:rsidP="5D85A864" w:rsidRDefault="003F4E40" w14:paraId="094796AE" w14:textId="7A97262C">
      <w:pPr>
        <w:pStyle w:val="Heading1"/>
        <w:numPr>
          <w:ilvl w:val="0"/>
          <w:numId w:val="40"/>
        </w:numPr>
        <w:rPr>
          <w:rFonts w:ascii="Calibri" w:hAnsi="Calibri" w:eastAsia="Calibri" w:cs="Calibri"/>
          <w:color w:val="28108C"/>
        </w:rPr>
      </w:pPr>
      <w:bookmarkStart w:name="_Toc244250681" w:id="12"/>
      <w:r w:rsidRPr="5D85A864">
        <w:rPr>
          <w:rFonts w:ascii="Calibri" w:hAnsi="Calibri" w:eastAsia="Calibri" w:cs="Calibri"/>
          <w:color w:val="28108C"/>
        </w:rPr>
        <w:t>Wellbeing</w:t>
      </w:r>
      <w:bookmarkEnd w:id="12"/>
    </w:p>
    <w:p w:rsidRPr="005B0B24" w:rsidR="04B93966" w:rsidP="3878B19B" w:rsidRDefault="04B93966" w14:paraId="1C96B97D" w14:textId="17989083">
      <w:pPr>
        <w:pStyle w:val="Heading2"/>
        <w:rPr>
          <w:color w:val="28108C"/>
        </w:rPr>
      </w:pPr>
      <w:r w:rsidRPr="005B0B24">
        <w:rPr>
          <w:rFonts w:ascii="Calibri" w:hAnsi="Calibri" w:eastAsia="Calibri" w:cs="Calibri"/>
          <w:color w:val="28108C"/>
        </w:rPr>
        <w:t>PA employer</w:t>
      </w:r>
    </w:p>
    <w:p w:rsidR="04B93966" w:rsidP="3878B19B" w:rsidRDefault="04B93966" w14:paraId="7130BF68" w14:textId="744F0122">
      <w:pPr>
        <w:pStyle w:val="Copybox"/>
        <w:ind w:left="360"/>
      </w:pPr>
      <w:r w:rsidRPr="3878B19B">
        <w:rPr>
          <w:rFonts w:ascii="Calibri" w:hAnsi="Calibri" w:eastAsia="Calibri" w:cs="Calibri"/>
          <w:sz w:val="28"/>
          <w:szCs w:val="28"/>
        </w:rPr>
        <w:t xml:space="preserve">Being a Personal Assistant Employer is not always smooth sailing. Thankfully, I have support to [give examples e.g. support from an </w:t>
      </w:r>
      <w:proofErr w:type="spellStart"/>
      <w:r w:rsidRPr="3878B19B">
        <w:rPr>
          <w:rFonts w:ascii="Calibri" w:hAnsi="Calibri" w:eastAsia="Calibri" w:cs="Calibri"/>
          <w:sz w:val="28"/>
          <w:szCs w:val="28"/>
        </w:rPr>
        <w:t>organisation</w:t>
      </w:r>
      <w:proofErr w:type="spellEnd"/>
      <w:r w:rsidRPr="3878B19B">
        <w:rPr>
          <w:rFonts w:ascii="Calibri" w:hAnsi="Calibri" w:eastAsia="Calibri" w:cs="Calibri"/>
          <w:sz w:val="28"/>
          <w:szCs w:val="28"/>
        </w:rPr>
        <w:t xml:space="preserve"> to talk things through, peer support, etc.]</w:t>
      </w:r>
    </w:p>
    <w:p w:rsidR="04B93966" w:rsidP="3878B19B" w:rsidRDefault="04B93966" w14:paraId="19085CAD" w14:textId="1D4A8BD9">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You can read more about support available for PA employers and PAs here: https://wellbeinghub.scot/resource/personal-assistants-and-employers-of-personal-assistants/</w:t>
      </w:r>
    </w:p>
    <w:p w:rsidRPr="000741C2" w:rsidR="3878B19B" w:rsidP="000741C2" w:rsidRDefault="04B93966" w14:paraId="33D3B695" w14:textId="269E3FB1">
      <w:pPr>
        <w:pStyle w:val="Copybox"/>
        <w:ind w:left="360"/>
        <w:rPr>
          <w:rFonts w:ascii="Calibri" w:hAnsi="Calibri" w:eastAsia="Calibri" w:cs="Calibri"/>
          <w:sz w:val="28"/>
          <w:szCs w:val="28"/>
        </w:rPr>
      </w:pPr>
      <w:r w:rsidRPr="3878B19B">
        <w:rPr>
          <w:rFonts w:ascii="Calibri" w:hAnsi="Calibri" w:eastAsia="Calibri" w:cs="Calibri"/>
          <w:sz w:val="28"/>
          <w:szCs w:val="28"/>
        </w:rPr>
        <w:t>#StrengthenOurImpact #NationalPersonalAssistantDay</w:t>
      </w:r>
    </w:p>
    <w:p w:rsidRPr="005B0B24" w:rsidR="60C7E0C7" w:rsidP="3878B19B" w:rsidRDefault="60C7E0C7" w14:paraId="7A1DB750" w14:textId="7E8F8F3B">
      <w:pPr>
        <w:pStyle w:val="Heading2"/>
        <w:rPr>
          <w:color w:val="28108C"/>
        </w:rPr>
      </w:pPr>
      <w:r w:rsidRPr="005B0B24">
        <w:rPr>
          <w:rFonts w:ascii="Calibri" w:hAnsi="Calibri" w:eastAsia="Calibri" w:cs="Calibri"/>
          <w:color w:val="28108C"/>
        </w:rPr>
        <w:t>PA</w:t>
      </w:r>
    </w:p>
    <w:p w:rsidR="60C7E0C7" w:rsidP="3878B19B" w:rsidRDefault="60C7E0C7" w14:paraId="211192EB" w14:textId="680DBC28">
      <w:pPr>
        <w:pStyle w:val="Copybox"/>
        <w:ind w:left="360"/>
        <w:rPr>
          <w:rFonts w:ascii="Calibri" w:hAnsi="Calibri" w:eastAsia="Calibri" w:cs="Calibri"/>
          <w:sz w:val="28"/>
          <w:szCs w:val="28"/>
        </w:rPr>
      </w:pPr>
      <w:r w:rsidRPr="3878B19B">
        <w:rPr>
          <w:rFonts w:ascii="Calibri" w:hAnsi="Calibri" w:eastAsia="Calibri" w:cs="Calibri"/>
          <w:sz w:val="28"/>
          <w:szCs w:val="28"/>
        </w:rPr>
        <w:t xml:space="preserve">Keeping well while working as a Personal Assistant (PA) is important to me. My employer supports my wellbeing at work by: [give examples, e.g. </w:t>
      </w:r>
      <w:proofErr w:type="spellStart"/>
      <w:proofErr w:type="gramStart"/>
      <w:r w:rsidRPr="3878B19B">
        <w:rPr>
          <w:rFonts w:ascii="Calibri" w:hAnsi="Calibri" w:eastAsia="Calibri" w:cs="Calibri"/>
          <w:sz w:val="28"/>
          <w:szCs w:val="28"/>
        </w:rPr>
        <w:t>lets</w:t>
      </w:r>
      <w:proofErr w:type="spellEnd"/>
      <w:proofErr w:type="gramEnd"/>
      <w:r w:rsidRPr="3878B19B">
        <w:rPr>
          <w:rFonts w:ascii="Calibri" w:hAnsi="Calibri" w:eastAsia="Calibri" w:cs="Calibri"/>
          <w:sz w:val="28"/>
          <w:szCs w:val="28"/>
        </w:rPr>
        <w:t xml:space="preserve"> you work flexibly, you have support and supervision</w:t>
      </w:r>
      <w:r w:rsidRPr="3878B19B" w:rsidR="575C1B0D">
        <w:rPr>
          <w:rFonts w:ascii="Calibri" w:hAnsi="Calibri" w:eastAsia="Calibri" w:cs="Calibri"/>
          <w:sz w:val="28"/>
          <w:szCs w:val="28"/>
        </w:rPr>
        <w:t xml:space="preserve"> with your employer</w:t>
      </w:r>
      <w:r w:rsidRPr="3878B19B">
        <w:rPr>
          <w:rFonts w:ascii="Calibri" w:hAnsi="Calibri" w:eastAsia="Calibri" w:cs="Calibri"/>
          <w:sz w:val="28"/>
          <w:szCs w:val="28"/>
        </w:rPr>
        <w:t xml:space="preserve">, </w:t>
      </w:r>
      <w:proofErr w:type="spellStart"/>
      <w:r w:rsidRPr="3878B19B">
        <w:rPr>
          <w:rFonts w:ascii="Calibri" w:hAnsi="Calibri" w:eastAsia="Calibri" w:cs="Calibri"/>
          <w:sz w:val="28"/>
          <w:szCs w:val="28"/>
        </w:rPr>
        <w:t>etc</w:t>
      </w:r>
      <w:proofErr w:type="spellEnd"/>
      <w:r w:rsidRPr="3878B19B" w:rsidR="5BADA629">
        <w:rPr>
          <w:rFonts w:ascii="Calibri" w:hAnsi="Calibri" w:eastAsia="Calibri" w:cs="Calibri"/>
          <w:sz w:val="28"/>
          <w:szCs w:val="28"/>
        </w:rPr>
        <w:t>].</w:t>
      </w:r>
      <w:r w:rsidRPr="3878B19B" w:rsidR="63732511">
        <w:rPr>
          <w:rFonts w:ascii="Calibri" w:hAnsi="Calibri" w:eastAsia="Calibri" w:cs="Calibri"/>
          <w:sz w:val="28"/>
          <w:szCs w:val="28"/>
        </w:rPr>
        <w:t xml:space="preserve"> I support my own wellbeing by [give examples, do you</w:t>
      </w:r>
      <w:r w:rsidRPr="3878B19B" w:rsidR="67398FAF">
        <w:rPr>
          <w:rFonts w:ascii="Calibri" w:hAnsi="Calibri" w:eastAsia="Calibri" w:cs="Calibri"/>
          <w:sz w:val="28"/>
          <w:szCs w:val="28"/>
        </w:rPr>
        <w:t xml:space="preserve"> take part in hobbies outside of work, access peer support, access support from the PA Network Scotland, </w:t>
      </w:r>
      <w:proofErr w:type="gramStart"/>
      <w:r w:rsidRPr="3878B19B" w:rsidR="67398FAF">
        <w:rPr>
          <w:rFonts w:ascii="Calibri" w:hAnsi="Calibri" w:eastAsia="Calibri" w:cs="Calibri"/>
          <w:sz w:val="28"/>
          <w:szCs w:val="28"/>
        </w:rPr>
        <w:t>etc.]</w:t>
      </w:r>
      <w:proofErr w:type="gramEnd"/>
    </w:p>
    <w:p w:rsidR="5BADA629" w:rsidP="3878B19B" w:rsidRDefault="5BADA629" w14:paraId="78F01271" w14:textId="1D4A8BD9">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You can read more about support available for PA employers and PAs here: https://wellbeinghub.scot/resource/personal-assistants-and-employers-of-personal-assistants/</w:t>
      </w:r>
    </w:p>
    <w:p w:rsidRPr="000741C2" w:rsidR="3878B19B" w:rsidP="000741C2" w:rsidRDefault="60C7E0C7" w14:paraId="59226862" w14:textId="102CE631">
      <w:pPr>
        <w:pStyle w:val="Copybox"/>
        <w:ind w:left="360"/>
        <w:rPr>
          <w:rFonts w:ascii="Calibri" w:hAnsi="Calibri" w:eastAsia="Calibri" w:cs="Calibri"/>
          <w:sz w:val="28"/>
          <w:szCs w:val="28"/>
        </w:rPr>
      </w:pPr>
      <w:r w:rsidRPr="3878B19B">
        <w:rPr>
          <w:rFonts w:ascii="Calibri" w:hAnsi="Calibri" w:eastAsia="Calibri" w:cs="Calibri"/>
          <w:sz w:val="28"/>
          <w:szCs w:val="28"/>
        </w:rPr>
        <w:t>#StrengthenOurImpact #NationalPersonalAssistantDay</w:t>
      </w:r>
    </w:p>
    <w:p w:rsidRPr="005B0B24" w:rsidR="60C7E0C7" w:rsidP="3878B19B" w:rsidRDefault="60C7E0C7" w14:paraId="43427E2E" w14:textId="75DB3FB5">
      <w:pPr>
        <w:pStyle w:val="Heading2"/>
        <w:rPr>
          <w:color w:val="28108C"/>
        </w:rPr>
      </w:pPr>
      <w:proofErr w:type="spellStart"/>
      <w:r w:rsidRPr="005B0B24">
        <w:rPr>
          <w:rFonts w:ascii="Calibri" w:hAnsi="Calibri" w:eastAsia="Calibri" w:cs="Calibri"/>
          <w:color w:val="28108C"/>
        </w:rPr>
        <w:t>Organisations</w:t>
      </w:r>
      <w:proofErr w:type="spellEnd"/>
    </w:p>
    <w:p w:rsidRPr="00B47B08" w:rsidR="00D14C48" w:rsidP="00D14C48" w:rsidRDefault="00D14C48" w14:paraId="0ED3E303" w14:textId="31C275C1">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Support is available for Personal Assistant (PA) employers and PAs to manage their wellbeing while working together.</w:t>
      </w:r>
    </w:p>
    <w:p w:rsidRPr="00B47B08" w:rsidR="00EE402B" w:rsidP="00EE402B" w:rsidRDefault="00EE402B" w14:paraId="17FAC34F" w14:textId="54CEEEA9">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You can read more about support available here: https://wellbeinghub.scot/resource/personal-assistants-and-employers-of-personal-assistants/</w:t>
      </w:r>
    </w:p>
    <w:p w:rsidRPr="00B47B08" w:rsidR="00D14C48" w:rsidP="00D14C48" w:rsidRDefault="00EE402B" w14:paraId="528FF4B3" w14:textId="65EC7975">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You can also c</w:t>
      </w:r>
      <w:r w:rsidRPr="3878B19B" w:rsidR="00D14C48">
        <w:rPr>
          <w:rFonts w:ascii="Calibri" w:hAnsi="Calibri" w:eastAsia="Calibri" w:cs="Calibri"/>
          <w:sz w:val="28"/>
          <w:szCs w:val="28"/>
          <w:lang w:val="en-GB"/>
        </w:rPr>
        <w:t>ontact [ORGANISATION] for support: [LINK/CONTACT DETAILS]</w:t>
      </w:r>
    </w:p>
    <w:p w:rsidRPr="00B47B08" w:rsidR="00D14C48" w:rsidP="00D14C48" w:rsidRDefault="00D14C48" w14:paraId="77AB623F" w14:textId="3EAE4870">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#StrengthenOurImpact #NationalPersonalAssistantDay</w:t>
      </w:r>
    </w:p>
    <w:p w:rsidRPr="00B47B08" w:rsidR="7749B386" w:rsidRDefault="7749B386" w14:paraId="1CC07DA0" w14:textId="14692085">
      <w:pPr>
        <w:rPr>
          <w:rFonts w:ascii="Calibri" w:hAnsi="Calibri" w:eastAsia="Calibri" w:cs="Calibri"/>
        </w:rPr>
      </w:pPr>
    </w:p>
    <w:p w:rsidRPr="00B47B08" w:rsidR="003F4E40" w:rsidP="5D85A864" w:rsidRDefault="003F4E40" w14:paraId="2293E0E8" w14:textId="75410FF1">
      <w:pPr>
        <w:pStyle w:val="Heading1"/>
        <w:numPr>
          <w:ilvl w:val="0"/>
          <w:numId w:val="40"/>
        </w:numPr>
        <w:rPr>
          <w:rFonts w:ascii="Calibri" w:hAnsi="Calibri" w:eastAsia="Calibri" w:cs="Calibri"/>
          <w:color w:val="28108C"/>
        </w:rPr>
      </w:pPr>
      <w:bookmarkStart w:name="_Toc244250682" w:id="13"/>
      <w:r w:rsidRPr="5D85A864">
        <w:rPr>
          <w:rFonts w:ascii="Calibri" w:hAnsi="Calibri" w:eastAsia="Calibri" w:cs="Calibri"/>
          <w:color w:val="28108C"/>
        </w:rPr>
        <w:t>PA Training</w:t>
      </w:r>
      <w:bookmarkEnd w:id="13"/>
    </w:p>
    <w:p w:rsidRPr="005B0B24" w:rsidR="7BD1F348" w:rsidP="3878B19B" w:rsidRDefault="7BD1F348" w14:paraId="2BCE041E" w14:textId="17989083">
      <w:pPr>
        <w:pStyle w:val="Heading2"/>
        <w:rPr>
          <w:color w:val="28108C"/>
        </w:rPr>
      </w:pPr>
      <w:r w:rsidRPr="005B0B24">
        <w:rPr>
          <w:rFonts w:ascii="Calibri" w:hAnsi="Calibri" w:eastAsia="Calibri" w:cs="Calibri"/>
          <w:color w:val="28108C"/>
        </w:rPr>
        <w:t>PA employer</w:t>
      </w:r>
    </w:p>
    <w:p w:rsidR="1854D0E2" w:rsidP="3878B19B" w:rsidRDefault="1854D0E2" w14:paraId="2CF73442" w14:textId="4EC6FCFD">
      <w:pPr>
        <w:pStyle w:val="Copybox"/>
        <w:ind w:left="360"/>
      </w:pPr>
      <w:r w:rsidRPr="3878B19B">
        <w:rPr>
          <w:rFonts w:ascii="Calibri" w:hAnsi="Calibri" w:eastAsia="Calibri" w:cs="Calibri"/>
          <w:sz w:val="28"/>
          <w:szCs w:val="28"/>
        </w:rPr>
        <w:t xml:space="preserve">Teaching your PA to provide support in the way that suits you best is important. I did this by [give examples, did you show them how to do a particular activity, chat to them, ask them to complete training, </w:t>
      </w:r>
      <w:proofErr w:type="spellStart"/>
      <w:r w:rsidRPr="3878B19B">
        <w:rPr>
          <w:rFonts w:ascii="Calibri" w:hAnsi="Calibri" w:eastAsia="Calibri" w:cs="Calibri"/>
          <w:sz w:val="28"/>
          <w:szCs w:val="28"/>
        </w:rPr>
        <w:t>etc</w:t>
      </w:r>
      <w:proofErr w:type="spellEnd"/>
      <w:r w:rsidRPr="3878B19B">
        <w:rPr>
          <w:rFonts w:ascii="Calibri" w:hAnsi="Calibri" w:eastAsia="Calibri" w:cs="Calibri"/>
          <w:sz w:val="28"/>
          <w:szCs w:val="28"/>
        </w:rPr>
        <w:t>]</w:t>
      </w:r>
    </w:p>
    <w:p w:rsidR="0E216625" w:rsidP="3878B19B" w:rsidRDefault="0E216625" w14:paraId="11971138" w14:textId="43E9028C">
      <w:pPr>
        <w:pStyle w:val="Copybox"/>
        <w:ind w:left="360"/>
      </w:pPr>
      <w:r w:rsidRPr="3878B19B">
        <w:rPr>
          <w:rFonts w:ascii="Calibri" w:hAnsi="Calibri" w:eastAsia="Calibri" w:cs="Calibri"/>
          <w:sz w:val="28"/>
          <w:szCs w:val="28"/>
          <w:lang w:val="en-GB"/>
        </w:rPr>
        <w:t>Explore</w:t>
      </w:r>
      <w:r w:rsidRPr="3878B19B" w:rsidR="1AF1C315">
        <w:rPr>
          <w:rFonts w:ascii="Calibri" w:hAnsi="Calibri" w:eastAsia="Calibri" w:cs="Calibri"/>
          <w:sz w:val="28"/>
          <w:szCs w:val="28"/>
          <w:lang w:val="en-GB"/>
        </w:rPr>
        <w:t xml:space="preserve"> PA employer and PA</w:t>
      </w:r>
      <w:r w:rsidRPr="3878B19B">
        <w:rPr>
          <w:rFonts w:ascii="Calibri" w:hAnsi="Calibri" w:eastAsia="Calibri" w:cs="Calibri"/>
          <w:sz w:val="28"/>
          <w:szCs w:val="28"/>
          <w:lang w:val="en-GB"/>
        </w:rPr>
        <w:t xml:space="preserve"> learning opportunities here: https://learning.handbook.scot/  </w:t>
      </w:r>
    </w:p>
    <w:p w:rsidRPr="000741C2" w:rsidR="3878B19B" w:rsidP="000741C2" w:rsidRDefault="7BD1F348" w14:paraId="6228B8E3" w14:textId="7ECA03C7">
      <w:pPr>
        <w:pStyle w:val="Copybox"/>
        <w:ind w:left="360"/>
        <w:rPr>
          <w:rFonts w:ascii="Calibri" w:hAnsi="Calibri" w:eastAsia="Calibri" w:cs="Calibri"/>
          <w:sz w:val="28"/>
          <w:szCs w:val="28"/>
        </w:rPr>
      </w:pPr>
      <w:r w:rsidRPr="3878B19B">
        <w:rPr>
          <w:rFonts w:ascii="Calibri" w:hAnsi="Calibri" w:eastAsia="Calibri" w:cs="Calibri"/>
          <w:sz w:val="28"/>
          <w:szCs w:val="28"/>
        </w:rPr>
        <w:t>#StrengthenOurImpact #NationalPersonalAssistantDay</w:t>
      </w:r>
    </w:p>
    <w:p w:rsidRPr="005B0B24" w:rsidR="7BD1F348" w:rsidP="3878B19B" w:rsidRDefault="7BD1F348" w14:paraId="614B7554" w14:textId="7E8F8F3B">
      <w:pPr>
        <w:pStyle w:val="Heading2"/>
        <w:rPr>
          <w:color w:val="28108C"/>
        </w:rPr>
      </w:pPr>
      <w:r w:rsidRPr="005B0B24">
        <w:rPr>
          <w:rFonts w:ascii="Calibri" w:hAnsi="Calibri" w:eastAsia="Calibri" w:cs="Calibri"/>
          <w:color w:val="28108C"/>
        </w:rPr>
        <w:t>PA</w:t>
      </w:r>
    </w:p>
    <w:p w:rsidR="2CD1817D" w:rsidP="3878B19B" w:rsidRDefault="2CD1817D" w14:paraId="100489B2" w14:textId="26E10263">
      <w:pPr>
        <w:pStyle w:val="Copybox"/>
        <w:ind w:left="360"/>
      </w:pPr>
      <w:r w:rsidRPr="3878B19B">
        <w:rPr>
          <w:rFonts w:ascii="Calibri" w:hAnsi="Calibri" w:eastAsia="Calibri" w:cs="Calibri"/>
          <w:sz w:val="28"/>
          <w:szCs w:val="28"/>
        </w:rPr>
        <w:t>Since becoming a Personal Assistant, I have learned... [give examples, what did you learn, how did you learn it]</w:t>
      </w:r>
    </w:p>
    <w:p w:rsidR="2CD1817D" w:rsidP="3878B19B" w:rsidRDefault="2CD1817D" w14:paraId="455286C1" w14:textId="230225BA">
      <w:pPr>
        <w:pStyle w:val="Copybox"/>
        <w:ind w:left="360"/>
      </w:pPr>
      <w:r w:rsidRPr="3878B19B">
        <w:rPr>
          <w:rFonts w:ascii="Calibri" w:hAnsi="Calibri" w:eastAsia="Calibri" w:cs="Calibri"/>
          <w:sz w:val="28"/>
          <w:szCs w:val="28"/>
          <w:lang w:val="en-GB"/>
        </w:rPr>
        <w:t xml:space="preserve">Explore </w:t>
      </w:r>
      <w:r w:rsidRPr="3878B19B" w:rsidR="3179A40F">
        <w:rPr>
          <w:rFonts w:ascii="Calibri" w:hAnsi="Calibri" w:eastAsia="Calibri" w:cs="Calibri"/>
          <w:sz w:val="28"/>
          <w:szCs w:val="28"/>
          <w:lang w:val="en-GB"/>
        </w:rPr>
        <w:t xml:space="preserve">PA employer and PA </w:t>
      </w:r>
      <w:r w:rsidRPr="3878B19B">
        <w:rPr>
          <w:rFonts w:ascii="Calibri" w:hAnsi="Calibri" w:eastAsia="Calibri" w:cs="Calibri"/>
          <w:sz w:val="28"/>
          <w:szCs w:val="28"/>
          <w:lang w:val="en-GB"/>
        </w:rPr>
        <w:t xml:space="preserve">learning opportunities here: https://learning.handbook.scot/    </w:t>
      </w:r>
    </w:p>
    <w:p w:rsidRPr="000741C2" w:rsidR="3878B19B" w:rsidP="000741C2" w:rsidRDefault="7BD1F348" w14:paraId="50A60CB1" w14:textId="7340FF11">
      <w:pPr>
        <w:pStyle w:val="Copybox"/>
        <w:ind w:left="360"/>
        <w:rPr>
          <w:rFonts w:ascii="Calibri" w:hAnsi="Calibri" w:eastAsia="Calibri" w:cs="Calibri"/>
          <w:sz w:val="28"/>
          <w:szCs w:val="28"/>
        </w:rPr>
      </w:pPr>
      <w:r w:rsidRPr="3878B19B">
        <w:rPr>
          <w:rFonts w:ascii="Calibri" w:hAnsi="Calibri" w:eastAsia="Calibri" w:cs="Calibri"/>
          <w:sz w:val="28"/>
          <w:szCs w:val="28"/>
        </w:rPr>
        <w:t>#StrengthenOurImpact #NationalPersonalAssistantDay</w:t>
      </w:r>
    </w:p>
    <w:p w:rsidRPr="005B0B24" w:rsidR="7BD1F348" w:rsidP="3878B19B" w:rsidRDefault="7BD1F348" w14:paraId="50652B8F" w14:textId="5D98DC36">
      <w:pPr>
        <w:pStyle w:val="Heading2"/>
        <w:rPr>
          <w:color w:val="28108C"/>
        </w:rPr>
      </w:pPr>
      <w:proofErr w:type="spellStart"/>
      <w:r w:rsidRPr="005B0B24">
        <w:rPr>
          <w:rFonts w:ascii="Calibri" w:hAnsi="Calibri" w:eastAsia="Calibri" w:cs="Calibri"/>
          <w:color w:val="28108C"/>
        </w:rPr>
        <w:t>Organisations</w:t>
      </w:r>
      <w:proofErr w:type="spellEnd"/>
    </w:p>
    <w:p w:rsidRPr="00B47B08" w:rsidR="006000E5" w:rsidP="006000E5" w:rsidRDefault="006000E5" w14:paraId="03A37C6D" w14:textId="20D86C7F">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 xml:space="preserve">Training and development can help </w:t>
      </w:r>
      <w:r w:rsidRPr="3878B19B" w:rsidR="00D57366">
        <w:rPr>
          <w:rFonts w:ascii="Calibri" w:hAnsi="Calibri" w:eastAsia="Calibri" w:cs="Calibri"/>
          <w:sz w:val="28"/>
          <w:szCs w:val="28"/>
          <w:lang w:val="en-GB"/>
        </w:rPr>
        <w:t>P</w:t>
      </w:r>
      <w:r w:rsidRPr="3878B19B">
        <w:rPr>
          <w:rFonts w:ascii="Calibri" w:hAnsi="Calibri" w:eastAsia="Calibri" w:cs="Calibri"/>
          <w:sz w:val="28"/>
          <w:szCs w:val="28"/>
          <w:lang w:val="en-GB"/>
        </w:rPr>
        <w:t xml:space="preserve">ersonal </w:t>
      </w:r>
      <w:r w:rsidRPr="3878B19B" w:rsidR="00D57366">
        <w:rPr>
          <w:rFonts w:ascii="Calibri" w:hAnsi="Calibri" w:eastAsia="Calibri" w:cs="Calibri"/>
          <w:sz w:val="28"/>
          <w:szCs w:val="28"/>
          <w:lang w:val="en-GB"/>
        </w:rPr>
        <w:t>A</w:t>
      </w:r>
      <w:r w:rsidRPr="3878B19B">
        <w:rPr>
          <w:rFonts w:ascii="Calibri" w:hAnsi="Calibri" w:eastAsia="Calibri" w:cs="Calibri"/>
          <w:sz w:val="28"/>
          <w:szCs w:val="28"/>
          <w:lang w:val="en-GB"/>
        </w:rPr>
        <w:t xml:space="preserve">ssistants </w:t>
      </w:r>
      <w:r w:rsidRPr="3878B19B" w:rsidR="008B3082">
        <w:rPr>
          <w:rFonts w:ascii="Calibri" w:hAnsi="Calibri" w:eastAsia="Calibri" w:cs="Calibri"/>
          <w:sz w:val="28"/>
          <w:szCs w:val="28"/>
          <w:lang w:val="en-GB"/>
        </w:rPr>
        <w:t xml:space="preserve">(PAs) </w:t>
      </w:r>
      <w:r w:rsidRPr="3878B19B">
        <w:rPr>
          <w:rFonts w:ascii="Calibri" w:hAnsi="Calibri" w:eastAsia="Calibri" w:cs="Calibri"/>
          <w:sz w:val="28"/>
          <w:szCs w:val="28"/>
          <w:lang w:val="en-GB"/>
        </w:rPr>
        <w:t>provide support confidently and in the way their employer wants.</w:t>
      </w:r>
    </w:p>
    <w:p w:rsidRPr="00B47B08" w:rsidR="006000E5" w:rsidP="006000E5" w:rsidRDefault="006000E5" w14:paraId="31E902F1" w14:textId="77777777">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PA employers can be supported to:</w:t>
      </w:r>
    </w:p>
    <w:p w:rsidRPr="00B47B08" w:rsidR="006000E5" w:rsidP="006000E5" w:rsidRDefault="006000E5" w14:paraId="5322AADF" w14:textId="77777777">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 plan a PA’s induction</w:t>
      </w:r>
      <w:r>
        <w:br/>
      </w:r>
      <w:r w:rsidRPr="3878B19B">
        <w:rPr>
          <w:rFonts w:ascii="Calibri" w:hAnsi="Calibri" w:eastAsia="Calibri" w:cs="Calibri"/>
          <w:sz w:val="28"/>
          <w:szCs w:val="28"/>
          <w:lang w:val="en-GB"/>
        </w:rPr>
        <w:t>• identify learning needs together</w:t>
      </w:r>
      <w:r>
        <w:br/>
      </w:r>
      <w:r w:rsidRPr="3878B19B">
        <w:rPr>
          <w:rFonts w:ascii="Calibri" w:hAnsi="Calibri" w:eastAsia="Calibri" w:cs="Calibri"/>
          <w:sz w:val="28"/>
          <w:szCs w:val="28"/>
          <w:lang w:val="en-GB"/>
        </w:rPr>
        <w:t>• find suitable training</w:t>
      </w:r>
      <w:r>
        <w:br/>
      </w:r>
      <w:r w:rsidRPr="3878B19B">
        <w:rPr>
          <w:rFonts w:ascii="Calibri" w:hAnsi="Calibri" w:eastAsia="Calibri" w:cs="Calibri"/>
          <w:sz w:val="28"/>
          <w:szCs w:val="28"/>
          <w:lang w:val="en-GB"/>
        </w:rPr>
        <w:t>• review how support is working</w:t>
      </w:r>
      <w:r>
        <w:br/>
      </w:r>
      <w:r w:rsidRPr="3878B19B">
        <w:rPr>
          <w:rFonts w:ascii="Calibri" w:hAnsi="Calibri" w:eastAsia="Calibri" w:cs="Calibri"/>
          <w:sz w:val="28"/>
          <w:szCs w:val="28"/>
          <w:lang w:val="en-GB"/>
        </w:rPr>
        <w:t>• keep appropriate training records</w:t>
      </w:r>
    </w:p>
    <w:p w:rsidRPr="00B47B08" w:rsidR="006000E5" w:rsidP="008B3082" w:rsidRDefault="008B3082" w14:paraId="74020640" w14:textId="2D90A2B3">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You can contact [ORGANISATION] for support: [LINK/CONTACT DETAILS]</w:t>
      </w:r>
    </w:p>
    <w:p w:rsidRPr="00B47B08" w:rsidR="003F4E40" w:rsidP="00EE402B" w:rsidRDefault="00EE402B" w14:paraId="0F742E11" w14:textId="30DF47BE">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#StrengthenOurImpact #NationalPersonalAssistantDay</w:t>
      </w:r>
    </w:p>
    <w:p w:rsidRPr="00B47B08" w:rsidR="003F4E40" w:rsidP="00006E74" w:rsidRDefault="003F4E40" w14:paraId="053A246B" w14:textId="77777777">
      <w:pPr>
        <w:rPr>
          <w:rFonts w:ascii="Calibri" w:hAnsi="Calibri" w:eastAsia="Calibri" w:cs="Calibri"/>
        </w:rPr>
      </w:pPr>
    </w:p>
    <w:p w:rsidRPr="00B47B08" w:rsidR="003F498F" w:rsidP="003F498F" w:rsidRDefault="003F498F" w14:paraId="0E3BADAD" w14:textId="7B50D9E7">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 xml:space="preserve">Training is not only for new </w:t>
      </w:r>
      <w:r w:rsidRPr="3878B19B" w:rsidR="008B3082">
        <w:rPr>
          <w:rFonts w:ascii="Calibri" w:hAnsi="Calibri" w:eastAsia="Calibri" w:cs="Calibri"/>
          <w:sz w:val="28"/>
          <w:szCs w:val="28"/>
          <w:lang w:val="en-GB"/>
        </w:rPr>
        <w:t>P</w:t>
      </w:r>
      <w:r w:rsidRPr="3878B19B">
        <w:rPr>
          <w:rFonts w:ascii="Calibri" w:hAnsi="Calibri" w:eastAsia="Calibri" w:cs="Calibri"/>
          <w:sz w:val="28"/>
          <w:szCs w:val="28"/>
          <w:lang w:val="en-GB"/>
        </w:rPr>
        <w:t xml:space="preserve">ersonal </w:t>
      </w:r>
      <w:r w:rsidRPr="3878B19B" w:rsidR="008B3082">
        <w:rPr>
          <w:rFonts w:ascii="Calibri" w:hAnsi="Calibri" w:eastAsia="Calibri" w:cs="Calibri"/>
          <w:sz w:val="28"/>
          <w:szCs w:val="28"/>
          <w:lang w:val="en-GB"/>
        </w:rPr>
        <w:t>A</w:t>
      </w:r>
      <w:r w:rsidRPr="3878B19B">
        <w:rPr>
          <w:rFonts w:ascii="Calibri" w:hAnsi="Calibri" w:eastAsia="Calibri" w:cs="Calibri"/>
          <w:sz w:val="28"/>
          <w:szCs w:val="28"/>
          <w:lang w:val="en-GB"/>
        </w:rPr>
        <w:t>ssistants</w:t>
      </w:r>
      <w:r w:rsidRPr="3878B19B" w:rsidR="008B3082">
        <w:rPr>
          <w:rFonts w:ascii="Calibri" w:hAnsi="Calibri" w:eastAsia="Calibri" w:cs="Calibri"/>
          <w:sz w:val="28"/>
          <w:szCs w:val="28"/>
          <w:lang w:val="en-GB"/>
        </w:rPr>
        <w:t xml:space="preserve"> (PAs)</w:t>
      </w:r>
      <w:r w:rsidRPr="3878B19B">
        <w:rPr>
          <w:rFonts w:ascii="Calibri" w:hAnsi="Calibri" w:eastAsia="Calibri" w:cs="Calibri"/>
          <w:sz w:val="28"/>
          <w:szCs w:val="28"/>
          <w:lang w:val="en-GB"/>
        </w:rPr>
        <w:t>.</w:t>
      </w:r>
    </w:p>
    <w:p w:rsidRPr="00B47B08" w:rsidR="003F498F" w:rsidP="003F498F" w:rsidRDefault="003F498F" w14:paraId="22828BE8" w14:textId="77777777">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Regular conversations can help PAs and PA employers identify new learning needs when responsibilities, circumstances or agreed support arrangements change.</w:t>
      </w:r>
    </w:p>
    <w:p w:rsidRPr="00B47B08" w:rsidR="008B3082" w:rsidP="008B3082" w:rsidRDefault="438524CF" w14:paraId="50E8F370" w14:textId="45B7EC4A">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 xml:space="preserve">Explore learning opportunities here: </w:t>
      </w:r>
      <w:hyperlink r:id="rId17">
        <w:r w:rsidRPr="3878B19B" w:rsidR="4C73A931">
          <w:rPr>
            <w:rStyle w:val="Hyperlink"/>
            <w:rFonts w:ascii="Calibri" w:hAnsi="Calibri" w:eastAsia="Calibri" w:cs="Calibri"/>
            <w:sz w:val="28"/>
            <w:szCs w:val="28"/>
            <w:lang w:val="en-GB"/>
          </w:rPr>
          <w:t>https://learning.handbook.scot/</w:t>
        </w:r>
      </w:hyperlink>
    </w:p>
    <w:p w:rsidRPr="00B47B08" w:rsidR="003F498F" w:rsidP="003F498F" w:rsidRDefault="003F498F" w14:paraId="583CB499" w14:textId="69A93FB3">
      <w:pPr>
        <w:pStyle w:val="Copybox"/>
        <w:ind w:left="360"/>
        <w:rPr>
          <w:rFonts w:ascii="Calibri" w:hAnsi="Calibri" w:eastAsia="Calibri" w:cs="Calibri"/>
          <w:sz w:val="28"/>
          <w:szCs w:val="28"/>
          <w:lang w:val="en-GB"/>
        </w:rPr>
      </w:pPr>
      <w:r w:rsidRPr="3878B19B">
        <w:rPr>
          <w:rFonts w:ascii="Calibri" w:hAnsi="Calibri" w:eastAsia="Calibri" w:cs="Calibri"/>
          <w:sz w:val="28"/>
          <w:szCs w:val="28"/>
          <w:lang w:val="en-GB"/>
        </w:rPr>
        <w:t>#StrengthenOurImpact #NationalPersonalAssistantDay</w:t>
      </w:r>
    </w:p>
    <w:p w:rsidRPr="00B47B08" w:rsidR="00D57366" w:rsidP="00006E74" w:rsidRDefault="00D57366" w14:paraId="00C87070" w14:textId="7B68FB3E">
      <w:pPr>
        <w:rPr>
          <w:rFonts w:ascii="Calibri" w:hAnsi="Calibri" w:eastAsia="Calibri" w:cs="Calibri"/>
        </w:rPr>
      </w:pPr>
    </w:p>
    <w:p w:rsidRPr="00B47B08" w:rsidR="003F4E40" w:rsidP="5D85A864" w:rsidRDefault="003F4E40" w14:paraId="4BF8794D" w14:textId="25864B50">
      <w:pPr>
        <w:pStyle w:val="Heading1"/>
        <w:numPr>
          <w:ilvl w:val="0"/>
          <w:numId w:val="40"/>
        </w:numPr>
        <w:rPr>
          <w:rFonts w:ascii="Calibri" w:hAnsi="Calibri" w:eastAsia="Calibri" w:cs="Calibri"/>
          <w:color w:val="28108C"/>
        </w:rPr>
      </w:pPr>
      <w:bookmarkStart w:name="_Toc244250683" w:id="14"/>
      <w:r w:rsidRPr="5D85A864">
        <w:rPr>
          <w:rFonts w:ascii="Calibri" w:hAnsi="Calibri" w:eastAsia="Calibri" w:cs="Calibri"/>
          <w:color w:val="28108C"/>
        </w:rPr>
        <w:t>National PA Day</w:t>
      </w:r>
      <w:bookmarkEnd w:id="14"/>
    </w:p>
    <w:p w:rsidRPr="005B0B24" w:rsidR="008571D2" w:rsidRDefault="00221125" w14:paraId="23E05EF7" w14:textId="22CD3CCD">
      <w:pPr>
        <w:pStyle w:val="Heading2"/>
        <w:rPr>
          <w:rFonts w:ascii="Calibri" w:hAnsi="Calibri" w:eastAsia="Calibri" w:cs="Calibri"/>
          <w:color w:val="28108C"/>
        </w:rPr>
      </w:pPr>
      <w:r w:rsidRPr="005B0B24">
        <w:rPr>
          <w:rFonts w:ascii="Calibri" w:hAnsi="Calibri" w:eastAsia="Calibri" w:cs="Calibri"/>
          <w:color w:val="28108C"/>
        </w:rPr>
        <w:t>On the day: main post</w:t>
      </w:r>
    </w:p>
    <w:p w:rsidRPr="00B47B08" w:rsidR="008571D2" w:rsidRDefault="00221125" w14:paraId="71A7E1D9" w14:textId="56F91549">
      <w:pPr>
        <w:pStyle w:val="Copybox"/>
        <w:rPr>
          <w:rFonts w:ascii="Calibri" w:hAnsi="Calibri" w:eastAsia="Calibri" w:cs="Calibri"/>
          <w:sz w:val="28"/>
          <w:szCs w:val="28"/>
        </w:rPr>
      </w:pPr>
      <w:r w:rsidRPr="3878B19B">
        <w:rPr>
          <w:rFonts w:ascii="Calibri" w:hAnsi="Calibri" w:eastAsia="Calibri" w:cs="Calibri"/>
          <w:sz w:val="28"/>
          <w:szCs w:val="28"/>
        </w:rPr>
        <w:t xml:space="preserve">Today is National PA Day. </w:t>
      </w:r>
      <w:r w:rsidRPr="3878B19B" w:rsidR="6EC8D636">
        <w:rPr>
          <w:rFonts w:ascii="Calibri" w:hAnsi="Calibri" w:eastAsia="Calibri" w:cs="Calibri"/>
          <w:color w:val="FF0000"/>
          <w:sz w:val="28"/>
          <w:szCs w:val="28"/>
        </w:rPr>
        <w:t>I’m/</w:t>
      </w:r>
      <w:r w:rsidRPr="3878B19B">
        <w:rPr>
          <w:rFonts w:ascii="Calibri" w:hAnsi="Calibri" w:eastAsia="Calibri" w:cs="Calibri"/>
          <w:color w:val="FF0000"/>
          <w:sz w:val="28"/>
          <w:szCs w:val="28"/>
        </w:rPr>
        <w:t>We’re</w:t>
      </w:r>
      <w:r w:rsidRPr="3878B19B">
        <w:rPr>
          <w:rFonts w:ascii="Calibri" w:hAnsi="Calibri" w:eastAsia="Calibri" w:cs="Calibri"/>
          <w:sz w:val="28"/>
          <w:szCs w:val="28"/>
        </w:rPr>
        <w:t xml:space="preserve"> celebrating </w:t>
      </w:r>
      <w:r w:rsidRPr="3878B19B" w:rsidR="0085005A">
        <w:rPr>
          <w:rFonts w:ascii="Calibri" w:hAnsi="Calibri" w:eastAsia="Calibri" w:cs="Calibri"/>
          <w:sz w:val="28"/>
          <w:szCs w:val="28"/>
        </w:rPr>
        <w:t>Personal Assistants</w:t>
      </w:r>
      <w:r w:rsidRPr="3878B19B">
        <w:rPr>
          <w:rFonts w:ascii="Calibri" w:hAnsi="Calibri" w:eastAsia="Calibri" w:cs="Calibri"/>
          <w:sz w:val="28"/>
          <w:szCs w:val="28"/>
        </w:rPr>
        <w:t xml:space="preserve"> and PA employers, and the </w:t>
      </w:r>
      <w:r w:rsidRPr="3878B19B" w:rsidR="00F375E6">
        <w:rPr>
          <w:rFonts w:ascii="Calibri" w:hAnsi="Calibri" w:eastAsia="Calibri" w:cs="Calibri"/>
          <w:sz w:val="28"/>
          <w:szCs w:val="28"/>
        </w:rPr>
        <w:t xml:space="preserve">impact their </w:t>
      </w:r>
      <w:r w:rsidRPr="3878B19B">
        <w:rPr>
          <w:rFonts w:ascii="Calibri" w:hAnsi="Calibri" w:eastAsia="Calibri" w:cs="Calibri"/>
          <w:sz w:val="28"/>
          <w:szCs w:val="28"/>
        </w:rPr>
        <w:t>working relationship</w:t>
      </w:r>
      <w:r w:rsidRPr="3878B19B" w:rsidR="00F375E6">
        <w:rPr>
          <w:rFonts w:ascii="Calibri" w:hAnsi="Calibri" w:eastAsia="Calibri" w:cs="Calibri"/>
          <w:sz w:val="28"/>
          <w:szCs w:val="28"/>
        </w:rPr>
        <w:t xml:space="preserve"> has in</w:t>
      </w:r>
      <w:r w:rsidRPr="3878B19B">
        <w:rPr>
          <w:rFonts w:ascii="Calibri" w:hAnsi="Calibri" w:eastAsia="Calibri" w:cs="Calibri"/>
          <w:sz w:val="28"/>
          <w:szCs w:val="28"/>
        </w:rPr>
        <w:t xml:space="preserve"> enabl</w:t>
      </w:r>
      <w:r w:rsidRPr="3878B19B" w:rsidR="00F375E6">
        <w:rPr>
          <w:rFonts w:ascii="Calibri" w:hAnsi="Calibri" w:eastAsia="Calibri" w:cs="Calibri"/>
          <w:sz w:val="28"/>
          <w:szCs w:val="28"/>
        </w:rPr>
        <w:t>ing</w:t>
      </w:r>
      <w:r w:rsidRPr="3878B19B">
        <w:rPr>
          <w:rFonts w:ascii="Calibri" w:hAnsi="Calibri" w:eastAsia="Calibri" w:cs="Calibri"/>
          <w:sz w:val="28"/>
          <w:szCs w:val="28"/>
        </w:rPr>
        <w:t xml:space="preserve"> disabled people to direct their support</w:t>
      </w:r>
      <w:r w:rsidRPr="3878B19B" w:rsidR="00F375E6">
        <w:rPr>
          <w:rFonts w:ascii="Calibri" w:hAnsi="Calibri" w:eastAsia="Calibri" w:cs="Calibri"/>
          <w:sz w:val="28"/>
          <w:szCs w:val="28"/>
        </w:rPr>
        <w:t>,</w:t>
      </w:r>
      <w:r w:rsidRPr="3878B19B">
        <w:rPr>
          <w:rFonts w:ascii="Calibri" w:hAnsi="Calibri" w:eastAsia="Calibri" w:cs="Calibri"/>
          <w:sz w:val="28"/>
          <w:szCs w:val="28"/>
        </w:rPr>
        <w:t xml:space="preserve"> and live life in the way they choose. Read more and take part: [LINK] </w:t>
      </w:r>
    </w:p>
    <w:p w:rsidRPr="00B47B08" w:rsidR="00F375E6" w:rsidP="00F375E6" w:rsidRDefault="00F375E6" w14:paraId="7A791B57" w14:textId="6C62E1F3">
      <w:pPr>
        <w:pStyle w:val="Copybox"/>
        <w:rPr>
          <w:rFonts w:ascii="Calibri" w:hAnsi="Calibri" w:eastAsia="Calibri" w:cs="Calibri"/>
          <w:sz w:val="28"/>
          <w:szCs w:val="28"/>
          <w:lang w:val="en-GB"/>
        </w:rPr>
      </w:pPr>
      <w:r w:rsidRPr="3878B19B">
        <w:rPr>
          <w:rFonts w:ascii="Calibri" w:hAnsi="Calibri" w:eastAsia="Calibri" w:cs="Calibri"/>
          <w:sz w:val="28"/>
          <w:szCs w:val="28"/>
          <w:lang w:val="en-GB"/>
        </w:rPr>
        <w:t>#StrengthenOurImpact #NationalPersonalAssistantDay</w:t>
      </w:r>
    </w:p>
    <w:p w:rsidR="3878B19B" w:rsidP="3878B19B" w:rsidRDefault="3878B19B" w14:paraId="7B046CA0" w14:textId="33ED0B88">
      <w:pPr>
        <w:spacing w:after="200"/>
        <w:rPr>
          <w:rFonts w:ascii="Calibri" w:hAnsi="Calibri" w:eastAsia="Calibri" w:cs="Calibri"/>
          <w:b/>
          <w:bCs/>
          <w:color w:val="17365D" w:themeColor="text2" w:themeShade="BF"/>
          <w:sz w:val="38"/>
          <w:szCs w:val="38"/>
        </w:rPr>
      </w:pPr>
    </w:p>
    <w:p w:rsidRPr="00B47B08" w:rsidR="00733192" w:rsidRDefault="00733192" w14:paraId="1D194129" w14:textId="77777777">
      <w:pPr>
        <w:spacing w:after="200"/>
        <w:rPr>
          <w:rFonts w:ascii="Calibri" w:hAnsi="Calibri" w:eastAsia="Calibri" w:cs="Calibri"/>
          <w:b/>
          <w:color w:val="17365D"/>
          <w:sz w:val="38"/>
          <w:szCs w:val="38"/>
        </w:rPr>
      </w:pPr>
      <w:r w:rsidRPr="3878B19B">
        <w:rPr>
          <w:rFonts w:ascii="Calibri" w:hAnsi="Calibri" w:eastAsia="Calibri" w:cs="Calibri"/>
        </w:rPr>
        <w:br w:type="page"/>
      </w:r>
    </w:p>
    <w:p w:rsidRPr="00B47B08" w:rsidR="00ED4204" w:rsidP="5D85A864" w:rsidRDefault="00791095" w14:paraId="5E7D6AE9" w14:textId="52C5FC9D">
      <w:pPr>
        <w:pStyle w:val="Heading1"/>
        <w:rPr>
          <w:rFonts w:ascii="Calibri" w:hAnsi="Calibri" w:eastAsia="Calibri" w:cs="Calibri"/>
          <w:color w:val="28108C"/>
          <w:sz w:val="28"/>
        </w:rPr>
      </w:pPr>
      <w:bookmarkStart w:name="_Toc244250684" w:id="15"/>
      <w:r w:rsidRPr="5D85A864">
        <w:rPr>
          <w:color w:val="28108C"/>
        </w:rPr>
        <w:t xml:space="preserve">Appendix 1- </w:t>
      </w:r>
      <w:r w:rsidRPr="5D85A864" w:rsidR="00ED4204">
        <w:rPr>
          <w:color w:val="28108C"/>
        </w:rPr>
        <w:t>Resources</w:t>
      </w:r>
      <w:bookmarkEnd w:id="15"/>
    </w:p>
    <w:p w:rsidR="1223A097" w:rsidP="5D85A864" w:rsidRDefault="1223A097" w14:paraId="700556B9" w14:textId="4EF23E52">
      <w:pPr>
        <w:rPr>
          <w:rFonts w:asciiTheme="majorHAnsi" w:hAnsiTheme="majorHAnsi" w:eastAsiaTheme="majorEastAsia" w:cstheme="majorBidi"/>
          <w:sz w:val="28"/>
          <w:szCs w:val="28"/>
        </w:rPr>
      </w:pPr>
      <w:r w:rsidRPr="5D85A864">
        <w:rPr>
          <w:rFonts w:asciiTheme="majorHAnsi" w:hAnsiTheme="majorHAnsi" w:eastAsiaTheme="majorEastAsia" w:cstheme="majorBidi"/>
          <w:sz w:val="28"/>
          <w:szCs w:val="28"/>
        </w:rPr>
        <w:t>https://www.nationalpersonalassistantday.com/</w:t>
      </w:r>
    </w:p>
    <w:p w:rsidR="5D85A864" w:rsidP="005B0B24" w:rsidRDefault="5D85A864" w14:paraId="49327B0C" w14:textId="37B06A6F"/>
    <w:p w:rsidRPr="005B0B24" w:rsidR="00B23D5A" w:rsidP="00B23D5A" w:rsidRDefault="00B23D5A" w14:paraId="3816BEED" w14:textId="6360A536">
      <w:pPr>
        <w:pStyle w:val="Heading3"/>
        <w:rPr>
          <w:rFonts w:ascii="Calibri" w:hAnsi="Calibri" w:eastAsia="Calibri" w:cs="Calibri"/>
          <w:color w:val="28108C"/>
          <w:sz w:val="28"/>
          <w:szCs w:val="28"/>
        </w:rPr>
      </w:pPr>
      <w:r w:rsidRPr="005B0B24">
        <w:rPr>
          <w:rFonts w:ascii="Calibri" w:hAnsi="Calibri" w:eastAsia="Calibri" w:cs="Calibri"/>
          <w:color w:val="28108C"/>
          <w:sz w:val="28"/>
          <w:szCs w:val="28"/>
        </w:rPr>
        <w:t>Videos</w:t>
      </w:r>
    </w:p>
    <w:p w:rsidRPr="00B47B08" w:rsidR="00B23D5A" w:rsidP="00F30A48" w:rsidRDefault="04D65984" w14:paraId="1A24AE60" w14:textId="04E89F50">
      <w:pPr>
        <w:pStyle w:val="ListParagraph"/>
        <w:numPr>
          <w:ilvl w:val="0"/>
          <w:numId w:val="31"/>
        </w:numPr>
        <w:rPr>
          <w:rFonts w:ascii="Calibri" w:hAnsi="Calibri" w:eastAsia="Calibri" w:cs="Calibri"/>
          <w:sz w:val="28"/>
          <w:szCs w:val="28"/>
        </w:rPr>
      </w:pPr>
      <w:r w:rsidRPr="3878B19B">
        <w:rPr>
          <w:rFonts w:ascii="Calibri" w:hAnsi="Calibri" w:eastAsia="Calibri" w:cs="Calibri"/>
          <w:sz w:val="28"/>
          <w:szCs w:val="28"/>
        </w:rPr>
        <w:t>I</w:t>
      </w:r>
      <w:r w:rsidRPr="3878B19B" w:rsidR="00F30A48">
        <w:rPr>
          <w:rFonts w:ascii="Calibri" w:hAnsi="Calibri" w:eastAsia="Calibri" w:cs="Calibri"/>
          <w:sz w:val="28"/>
          <w:szCs w:val="28"/>
        </w:rPr>
        <w:t xml:space="preserve">mpact campaign videos: </w:t>
      </w:r>
      <w:hyperlink r:id="rId18">
        <w:r w:rsidRPr="3878B19B" w:rsidR="00F30A48">
          <w:rPr>
            <w:rStyle w:val="Hyperlink"/>
            <w:rFonts w:ascii="Calibri" w:hAnsi="Calibri" w:eastAsia="Calibri" w:cs="Calibri"/>
            <w:sz w:val="28"/>
            <w:szCs w:val="28"/>
          </w:rPr>
          <w:t>https://www.youtube.com/@sdssadmin5001</w:t>
        </w:r>
      </w:hyperlink>
    </w:p>
    <w:p w:rsidRPr="00B47B08" w:rsidR="00B23D5A" w:rsidP="00F30A48" w:rsidRDefault="4C9E9F4A" w14:paraId="6D7E650C" w14:textId="1179B308">
      <w:pPr>
        <w:pStyle w:val="ListParagraph"/>
        <w:numPr>
          <w:ilvl w:val="0"/>
          <w:numId w:val="31"/>
        </w:numPr>
        <w:rPr>
          <w:rFonts w:ascii="Calibri" w:hAnsi="Calibri" w:eastAsia="Calibri" w:cs="Calibri"/>
          <w:sz w:val="28"/>
          <w:szCs w:val="28"/>
        </w:rPr>
      </w:pPr>
      <w:r w:rsidRPr="3878B19B">
        <w:rPr>
          <w:rFonts w:ascii="Calibri" w:hAnsi="Calibri" w:eastAsia="Calibri" w:cs="Calibri"/>
          <w:sz w:val="28"/>
          <w:szCs w:val="28"/>
        </w:rPr>
        <w:t xml:space="preserve">Using SDS Option 1 to employ Personal Assistants </w:t>
      </w:r>
      <w:hyperlink r:id="rId19">
        <w:r w:rsidRPr="3878B19B">
          <w:rPr>
            <w:rStyle w:val="Hyperlink"/>
            <w:rFonts w:ascii="Calibri" w:hAnsi="Calibri" w:eastAsia="Calibri" w:cs="Calibri"/>
            <w:sz w:val="28"/>
            <w:szCs w:val="28"/>
          </w:rPr>
          <w:t>https://youtu.be/Yv4VzWHMdnQ?si=rk3SyAPuUWP8xnad</w:t>
        </w:r>
      </w:hyperlink>
    </w:p>
    <w:p w:rsidRPr="00B47B08" w:rsidR="00B23D5A" w:rsidP="00B23D5A" w:rsidRDefault="00B23D5A" w14:paraId="4DDBB3A5" w14:textId="77777777">
      <w:pPr>
        <w:rPr>
          <w:rFonts w:ascii="Calibri" w:hAnsi="Calibri" w:eastAsia="Calibri" w:cs="Calibri"/>
          <w:sz w:val="28"/>
          <w:szCs w:val="28"/>
        </w:rPr>
      </w:pPr>
    </w:p>
    <w:p w:rsidRPr="005B0B24" w:rsidR="00B23D5A" w:rsidP="00B23D5A" w:rsidRDefault="00B23D5A" w14:paraId="0F5EDD30" w14:textId="760FD288">
      <w:pPr>
        <w:pStyle w:val="Heading3"/>
        <w:rPr>
          <w:rFonts w:ascii="Calibri" w:hAnsi="Calibri" w:eastAsia="Calibri" w:cs="Calibri"/>
          <w:color w:val="28108C"/>
          <w:sz w:val="28"/>
          <w:szCs w:val="28"/>
        </w:rPr>
      </w:pPr>
      <w:r w:rsidRPr="005B0B24">
        <w:rPr>
          <w:rFonts w:ascii="Calibri" w:hAnsi="Calibri" w:eastAsia="Calibri" w:cs="Calibri"/>
          <w:color w:val="28108C"/>
          <w:sz w:val="28"/>
          <w:szCs w:val="28"/>
        </w:rPr>
        <w:t>Written pieces</w:t>
      </w:r>
    </w:p>
    <w:p w:rsidRPr="00B47B08" w:rsidR="00B23D5A" w:rsidP="00F30A48" w:rsidRDefault="40D7332E" w14:paraId="66A3086D" w14:textId="454BCD38">
      <w:pPr>
        <w:pStyle w:val="ListParagraph"/>
        <w:numPr>
          <w:ilvl w:val="0"/>
          <w:numId w:val="36"/>
        </w:numPr>
        <w:rPr>
          <w:rFonts w:ascii="Calibri" w:hAnsi="Calibri" w:eastAsia="Calibri" w:cs="Calibri"/>
          <w:sz w:val="28"/>
          <w:szCs w:val="28"/>
        </w:rPr>
      </w:pPr>
      <w:r w:rsidRPr="3878B19B">
        <w:rPr>
          <w:rFonts w:ascii="Calibri" w:hAnsi="Calibri" w:eastAsia="Calibri" w:cs="Calibri"/>
          <w:sz w:val="28"/>
          <w:szCs w:val="28"/>
        </w:rPr>
        <w:t xml:space="preserve">Case study: Emilie- support to be a PA employer </w:t>
      </w:r>
      <w:hyperlink r:id="rId20">
        <w:r w:rsidRPr="3878B19B">
          <w:rPr>
            <w:rStyle w:val="Hyperlink"/>
            <w:rFonts w:ascii="Calibri" w:hAnsi="Calibri" w:eastAsia="Calibri" w:cs="Calibri"/>
            <w:sz w:val="28"/>
            <w:szCs w:val="28"/>
          </w:rPr>
          <w:t>https://handbook.scot/article/case-study-emilie-support-to-be-a-pa-employer/</w:t>
        </w:r>
      </w:hyperlink>
    </w:p>
    <w:p w:rsidRPr="00B47B08" w:rsidR="00B23D5A" w:rsidP="00F30A48" w:rsidRDefault="40D7332E" w14:paraId="705ED067" w14:textId="6CEFA8AA">
      <w:pPr>
        <w:pStyle w:val="ListParagraph"/>
        <w:numPr>
          <w:ilvl w:val="0"/>
          <w:numId w:val="36"/>
        </w:numPr>
        <w:rPr>
          <w:rFonts w:ascii="Calibri" w:hAnsi="Calibri" w:eastAsia="Calibri" w:cs="Calibri"/>
          <w:sz w:val="28"/>
          <w:szCs w:val="28"/>
        </w:rPr>
      </w:pPr>
      <w:r w:rsidRPr="3878B19B">
        <w:rPr>
          <w:rFonts w:ascii="Calibri" w:hAnsi="Calibri" w:eastAsia="Calibri" w:cs="Calibri"/>
          <w:sz w:val="28"/>
          <w:szCs w:val="28"/>
        </w:rPr>
        <w:t xml:space="preserve">Case study: Mary takes on a PA for her father with dementia </w:t>
      </w:r>
      <w:hyperlink r:id="rId21">
        <w:r w:rsidRPr="3878B19B">
          <w:rPr>
            <w:rStyle w:val="Hyperlink"/>
            <w:rFonts w:ascii="Calibri" w:hAnsi="Calibri" w:eastAsia="Calibri" w:cs="Calibri"/>
            <w:sz w:val="28"/>
            <w:szCs w:val="28"/>
          </w:rPr>
          <w:t>https://handbook.scot/article/case-study-marys-dad/</w:t>
        </w:r>
      </w:hyperlink>
    </w:p>
    <w:p w:rsidRPr="00B47B08" w:rsidR="00B23D5A" w:rsidP="00F30A48" w:rsidRDefault="00B23D5A" w14:paraId="5C7F0047" w14:textId="6976156D">
      <w:pPr>
        <w:pStyle w:val="ListParagraph"/>
        <w:numPr>
          <w:ilvl w:val="0"/>
          <w:numId w:val="36"/>
        </w:numPr>
        <w:rPr>
          <w:rFonts w:ascii="Calibri" w:hAnsi="Calibri" w:eastAsia="Calibri" w:cs="Calibri"/>
          <w:sz w:val="28"/>
          <w:szCs w:val="28"/>
        </w:rPr>
      </w:pPr>
      <w:r w:rsidRPr="3878B19B">
        <w:rPr>
          <w:rFonts w:ascii="Calibri" w:hAnsi="Calibri" w:eastAsia="Calibri" w:cs="Calibri"/>
          <w:sz w:val="28"/>
          <w:szCs w:val="28"/>
        </w:rPr>
        <w:t xml:space="preserve">Case study: How an Independent Support </w:t>
      </w:r>
      <w:proofErr w:type="spellStart"/>
      <w:r w:rsidRPr="3878B19B">
        <w:rPr>
          <w:rFonts w:ascii="Calibri" w:hAnsi="Calibri" w:eastAsia="Calibri" w:cs="Calibri"/>
          <w:sz w:val="28"/>
          <w:szCs w:val="28"/>
        </w:rPr>
        <w:t>Organisation</w:t>
      </w:r>
      <w:proofErr w:type="spellEnd"/>
      <w:r w:rsidRPr="3878B19B">
        <w:rPr>
          <w:rFonts w:ascii="Calibri" w:hAnsi="Calibri" w:eastAsia="Calibri" w:cs="Calibri"/>
          <w:sz w:val="28"/>
          <w:szCs w:val="28"/>
        </w:rPr>
        <w:t xml:space="preserve"> Assisted Paul to Recruit 4 PAs </w:t>
      </w:r>
      <w:hyperlink r:id="rId22">
        <w:r w:rsidRPr="3878B19B" w:rsidR="40D7332E">
          <w:rPr>
            <w:rStyle w:val="Hyperlink"/>
            <w:rFonts w:ascii="Calibri" w:hAnsi="Calibri" w:eastAsia="Calibri" w:cs="Calibri"/>
            <w:sz w:val="28"/>
            <w:szCs w:val="28"/>
          </w:rPr>
          <w:t>https://handbook.scot/article/case-for-support-paul/</w:t>
        </w:r>
      </w:hyperlink>
    </w:p>
    <w:p w:rsidRPr="00B47B08" w:rsidR="00B23D5A" w:rsidP="2F2E8FBE" w:rsidRDefault="00B23D5A" w14:paraId="7537FE6C" w14:textId="585FC473">
      <w:pPr>
        <w:rPr>
          <w:rFonts w:ascii="Calibri" w:hAnsi="Calibri" w:eastAsia="Calibri" w:cs="Calibri"/>
          <w:sz w:val="28"/>
          <w:szCs w:val="28"/>
        </w:rPr>
      </w:pPr>
    </w:p>
    <w:p w:rsidRPr="005B0B24" w:rsidR="00EC56A4" w:rsidP="005B0B24" w:rsidRDefault="00B23D5A" w14:paraId="34D54299" w14:textId="48DEA0F3">
      <w:pPr>
        <w:pStyle w:val="Heading2"/>
        <w:rPr>
          <w:rFonts w:ascii="Calibri" w:hAnsi="Calibri" w:eastAsia="Calibri" w:cs="Calibri"/>
          <w:color w:val="28108C"/>
        </w:rPr>
      </w:pPr>
      <w:r w:rsidRPr="005B0B24">
        <w:rPr>
          <w:rFonts w:ascii="Calibri" w:hAnsi="Calibri" w:eastAsia="Calibri" w:cs="Calibri"/>
          <w:color w:val="28108C"/>
        </w:rPr>
        <w:t>Online resources</w:t>
      </w:r>
    </w:p>
    <w:p w:rsidRPr="005B0B24" w:rsidR="00EC56A4" w:rsidP="00EC56A4" w:rsidRDefault="00EC56A4" w14:paraId="6F1C5D12" w14:textId="0DFE74DF">
      <w:pPr>
        <w:pStyle w:val="ListParagraph"/>
        <w:numPr>
          <w:ilvl w:val="0"/>
          <w:numId w:val="42"/>
        </w:numPr>
        <w:rPr>
          <w:rFonts w:ascii="Calibri" w:hAnsi="Calibri" w:eastAsia="Calibri" w:cs="Calibri"/>
          <w:bCs/>
          <w:sz w:val="28"/>
          <w:szCs w:val="28"/>
        </w:rPr>
      </w:pPr>
      <w:r w:rsidRPr="005B0B24">
        <w:rPr>
          <w:rFonts w:ascii="Calibri" w:hAnsi="Calibri" w:eastAsia="Calibri" w:cs="Calibri"/>
          <w:bCs/>
          <w:sz w:val="28"/>
          <w:szCs w:val="28"/>
        </w:rPr>
        <w:t>PA and PA Employer Handbook embed codes</w:t>
      </w:r>
      <w:r w:rsidR="005B0B24">
        <w:rPr>
          <w:rFonts w:ascii="Calibri" w:hAnsi="Calibri" w:eastAsia="Calibri" w:cs="Calibri"/>
          <w:bCs/>
          <w:sz w:val="28"/>
          <w:szCs w:val="28"/>
        </w:rPr>
        <w:t xml:space="preserve">: </w:t>
      </w:r>
      <w:hyperlink w:history="1" r:id="rId23">
        <w:r w:rsidRPr="000E046B" w:rsidR="005B0B24">
          <w:rPr>
            <w:rStyle w:val="Hyperlink"/>
            <w:rFonts w:ascii="Calibri" w:hAnsi="Calibri" w:eastAsia="Calibri" w:cs="Calibri"/>
            <w:sz w:val="28"/>
            <w:szCs w:val="28"/>
          </w:rPr>
          <w:t>https://handbook.scot/link-to-us/</w:t>
        </w:r>
      </w:hyperlink>
    </w:p>
    <w:p w:rsidRPr="00EC56A4" w:rsidR="00EC56A4" w:rsidP="00EC56A4" w:rsidRDefault="00EC56A4" w14:paraId="35CB97AA" w14:textId="77777777">
      <w:pPr>
        <w:rPr>
          <w:rFonts w:ascii="Calibri" w:hAnsi="Calibri" w:eastAsia="Calibri" w:cs="Calibri"/>
          <w:sz w:val="28"/>
          <w:szCs w:val="28"/>
        </w:rPr>
      </w:pPr>
    </w:p>
    <w:p w:rsidRPr="005B0B24" w:rsidR="00B23D5A" w:rsidP="00B23D5A" w:rsidRDefault="00B23D5A" w14:paraId="3648A2D1" w14:textId="5C52008A">
      <w:pPr>
        <w:pStyle w:val="Heading3"/>
        <w:rPr>
          <w:rFonts w:ascii="Calibri" w:hAnsi="Calibri" w:eastAsia="Calibri" w:cs="Calibri"/>
          <w:color w:val="28108C"/>
          <w:sz w:val="28"/>
          <w:szCs w:val="28"/>
        </w:rPr>
      </w:pPr>
      <w:r w:rsidRPr="005B0B24">
        <w:rPr>
          <w:rFonts w:ascii="Calibri" w:hAnsi="Calibri" w:eastAsia="Calibri" w:cs="Calibri"/>
          <w:color w:val="28108C"/>
          <w:sz w:val="28"/>
          <w:szCs w:val="28"/>
        </w:rPr>
        <w:t>General</w:t>
      </w:r>
    </w:p>
    <w:p w:rsidRPr="00B47B08" w:rsidR="00B23D5A" w:rsidP="2F2E8FBE" w:rsidRDefault="00B23D5A" w14:paraId="13B03EA7" w14:textId="34412B36">
      <w:pPr>
        <w:pStyle w:val="ListParagraph"/>
        <w:numPr>
          <w:ilvl w:val="0"/>
          <w:numId w:val="37"/>
        </w:numPr>
        <w:rPr>
          <w:rFonts w:ascii="Calibri" w:hAnsi="Calibri" w:eastAsia="Calibri" w:cs="Calibri"/>
          <w:sz w:val="28"/>
          <w:szCs w:val="28"/>
        </w:rPr>
      </w:pPr>
      <w:r w:rsidRPr="3878B19B">
        <w:rPr>
          <w:rFonts w:ascii="Calibri" w:hAnsi="Calibri" w:eastAsia="Calibri" w:cs="Calibri"/>
          <w:sz w:val="28"/>
          <w:szCs w:val="28"/>
        </w:rPr>
        <w:t>How to make the most of our handbooks with PA employers:</w:t>
      </w:r>
      <w:r w:rsidR="005B0B24">
        <w:rPr>
          <w:rFonts w:ascii="Calibri" w:hAnsi="Calibri" w:eastAsia="Calibri" w:cs="Calibri"/>
          <w:sz w:val="28"/>
          <w:szCs w:val="28"/>
        </w:rPr>
        <w:t xml:space="preserve"> </w:t>
      </w:r>
      <w:hyperlink w:history="1" r:id="rId24">
        <w:r w:rsidRPr="000E046B" w:rsidR="005B0B24">
          <w:rPr>
            <w:rStyle w:val="Hyperlink"/>
            <w:rFonts w:ascii="Calibri" w:hAnsi="Calibri" w:eastAsia="Calibri" w:cs="Calibri"/>
            <w:sz w:val="28"/>
            <w:szCs w:val="28"/>
          </w:rPr>
          <w:t>https://youtu.be/TupbBZ0NsSY?si=6X_7HW94JYgRIO4q</w:t>
        </w:r>
      </w:hyperlink>
    </w:p>
    <w:p w:rsidRPr="005B0B24" w:rsidR="00B23D5A" w:rsidP="00B23D5A" w:rsidRDefault="00B23D5A" w14:paraId="67E56D76" w14:textId="47813083">
      <w:pPr>
        <w:pStyle w:val="Heading3"/>
        <w:rPr>
          <w:rFonts w:ascii="Calibri" w:hAnsi="Calibri" w:eastAsia="Calibri" w:cs="Calibri"/>
          <w:color w:val="28108C"/>
          <w:sz w:val="28"/>
          <w:szCs w:val="28"/>
        </w:rPr>
      </w:pPr>
      <w:r w:rsidRPr="005B0B24">
        <w:rPr>
          <w:rFonts w:ascii="Calibri" w:hAnsi="Calibri" w:eastAsia="Calibri" w:cs="Calibri"/>
          <w:color w:val="28108C"/>
          <w:sz w:val="28"/>
          <w:szCs w:val="28"/>
        </w:rPr>
        <w:t>About Option 1</w:t>
      </w:r>
    </w:p>
    <w:p w:rsidRPr="00B47B08" w:rsidR="00B23D5A" w:rsidP="00F30A48" w:rsidRDefault="00B23D5A" w14:paraId="1F85F00E" w14:textId="4EA8BF63">
      <w:pPr>
        <w:pStyle w:val="ListParagraph"/>
        <w:numPr>
          <w:ilvl w:val="0"/>
          <w:numId w:val="37"/>
        </w:numPr>
        <w:rPr>
          <w:rFonts w:ascii="Calibri" w:hAnsi="Calibri" w:eastAsia="Calibri" w:cs="Calibri"/>
          <w:sz w:val="28"/>
          <w:szCs w:val="28"/>
        </w:rPr>
      </w:pPr>
      <w:r w:rsidRPr="3878B19B">
        <w:rPr>
          <w:rFonts w:ascii="Calibri" w:hAnsi="Calibri" w:eastAsia="Calibri" w:cs="Calibri"/>
          <w:sz w:val="28"/>
          <w:szCs w:val="28"/>
        </w:rPr>
        <w:t xml:space="preserve">How does option 1 of SDS work? </w:t>
      </w:r>
      <w:hyperlink r:id="rId25">
        <w:r w:rsidRPr="3878B19B" w:rsidR="40D7332E">
          <w:rPr>
            <w:rStyle w:val="Hyperlink"/>
            <w:rFonts w:ascii="Calibri" w:hAnsi="Calibri" w:eastAsia="Calibri" w:cs="Calibri"/>
            <w:sz w:val="28"/>
            <w:szCs w:val="28"/>
          </w:rPr>
          <w:t>https://youtu.be/cxHTz4tG7Q4?si=BrRwMw_6lu_Bdlfb</w:t>
        </w:r>
      </w:hyperlink>
      <w:r w:rsidRPr="3878B19B" w:rsidR="40D7332E">
        <w:rPr>
          <w:rFonts w:ascii="Calibri" w:hAnsi="Calibri" w:eastAsia="Calibri" w:cs="Calibri"/>
          <w:sz w:val="28"/>
          <w:szCs w:val="28"/>
        </w:rPr>
        <w:t xml:space="preserve"> </w:t>
      </w:r>
    </w:p>
    <w:p w:rsidRPr="005B0B24" w:rsidR="00B23D5A" w:rsidP="00B23D5A" w:rsidRDefault="00B23D5A" w14:paraId="2613780C" w14:textId="0D5022DA">
      <w:pPr>
        <w:pStyle w:val="Heading3"/>
        <w:rPr>
          <w:rFonts w:ascii="Calibri" w:hAnsi="Calibri" w:eastAsia="Calibri" w:cs="Calibri"/>
          <w:color w:val="28108C"/>
          <w:sz w:val="28"/>
          <w:szCs w:val="28"/>
        </w:rPr>
      </w:pPr>
      <w:r w:rsidRPr="005B0B24">
        <w:rPr>
          <w:rFonts w:ascii="Calibri" w:hAnsi="Calibri" w:eastAsia="Calibri" w:cs="Calibri"/>
          <w:color w:val="28108C"/>
          <w:sz w:val="28"/>
          <w:szCs w:val="28"/>
        </w:rPr>
        <w:t>Training</w:t>
      </w:r>
    </w:p>
    <w:p w:rsidRPr="00B47B08" w:rsidR="00B23D5A" w:rsidP="00F30A48" w:rsidRDefault="40D7332E" w14:paraId="4035F067" w14:textId="2FB2A8A3">
      <w:pPr>
        <w:pStyle w:val="ListParagraph"/>
        <w:numPr>
          <w:ilvl w:val="0"/>
          <w:numId w:val="37"/>
        </w:numPr>
        <w:rPr>
          <w:rFonts w:ascii="Calibri" w:hAnsi="Calibri" w:eastAsia="Calibri" w:cs="Calibri"/>
          <w:sz w:val="28"/>
          <w:szCs w:val="28"/>
        </w:rPr>
      </w:pPr>
      <w:r w:rsidRPr="3878B19B">
        <w:rPr>
          <w:rFonts w:ascii="Calibri" w:hAnsi="Calibri" w:eastAsia="Calibri" w:cs="Calibri"/>
          <w:sz w:val="28"/>
          <w:szCs w:val="28"/>
        </w:rPr>
        <w:t xml:space="preserve">How to make the most of our Learning Hub with PA employers: </w:t>
      </w:r>
      <w:hyperlink r:id="rId26">
        <w:r w:rsidRPr="3878B19B">
          <w:rPr>
            <w:rStyle w:val="Hyperlink"/>
            <w:rFonts w:ascii="Calibri" w:hAnsi="Calibri" w:eastAsia="Calibri" w:cs="Calibri"/>
            <w:sz w:val="28"/>
            <w:szCs w:val="28"/>
          </w:rPr>
          <w:t>https://youtu.be/unNU5xlVXVA?si=iNjhTT4Ou72z6xne</w:t>
        </w:r>
      </w:hyperlink>
    </w:p>
    <w:p w:rsidRPr="005B0B24" w:rsidR="00791095" w:rsidP="005B0B24" w:rsidRDefault="40D7332E" w14:paraId="56847E40" w14:textId="579C2D28">
      <w:pPr>
        <w:pStyle w:val="ListParagraph"/>
        <w:numPr>
          <w:ilvl w:val="0"/>
          <w:numId w:val="37"/>
        </w:numPr>
        <w:rPr>
          <w:rFonts w:ascii="Calibri" w:hAnsi="Calibri" w:eastAsia="Calibri" w:cs="Calibri"/>
          <w:sz w:val="28"/>
          <w:szCs w:val="28"/>
        </w:rPr>
      </w:pPr>
      <w:r w:rsidRPr="3878B19B">
        <w:rPr>
          <w:rFonts w:ascii="Calibri" w:hAnsi="Calibri" w:eastAsia="Calibri" w:cs="Calibri"/>
          <w:sz w:val="28"/>
          <w:szCs w:val="28"/>
        </w:rPr>
        <w:t xml:space="preserve">How to make the most of our Training Locator: </w:t>
      </w:r>
      <w:hyperlink r:id="rId27">
        <w:r w:rsidRPr="3878B19B">
          <w:rPr>
            <w:rStyle w:val="Hyperlink"/>
            <w:rFonts w:ascii="Calibri" w:hAnsi="Calibri" w:eastAsia="Calibri" w:cs="Calibri"/>
            <w:sz w:val="28"/>
            <w:szCs w:val="28"/>
          </w:rPr>
          <w:t>https://youtu.be/zg-Di3o9ueg?si=GTHr8KyMjcAZB0UI</w:t>
        </w:r>
      </w:hyperlink>
    </w:p>
    <w:p w:rsidRPr="005B0B24" w:rsidR="00791095" w:rsidP="00791095" w:rsidRDefault="00791095" w14:paraId="0C9942B3" w14:textId="10007F4B">
      <w:pPr>
        <w:pStyle w:val="Heading2"/>
        <w:rPr>
          <w:rFonts w:ascii="Calibri" w:hAnsi="Calibri" w:eastAsia="Calibri" w:cs="Calibri"/>
          <w:color w:val="28108C"/>
        </w:rPr>
      </w:pPr>
      <w:r w:rsidRPr="005B0B24">
        <w:rPr>
          <w:rFonts w:ascii="Calibri" w:hAnsi="Calibri" w:eastAsia="Calibri" w:cs="Calibri"/>
          <w:color w:val="28108C"/>
        </w:rPr>
        <w:t>Printed resources</w:t>
      </w:r>
    </w:p>
    <w:p w:rsidRPr="00B47B08" w:rsidR="00791095" w:rsidP="00791095" w:rsidRDefault="00791095" w14:paraId="24813B94" w14:textId="3F3504A7">
      <w:pPr>
        <w:rPr>
          <w:rFonts w:ascii="Calibri" w:hAnsi="Calibri" w:eastAsia="Calibri" w:cs="Calibri"/>
          <w:sz w:val="28"/>
          <w:szCs w:val="28"/>
        </w:rPr>
      </w:pPr>
      <w:r w:rsidRPr="3878B19B">
        <w:rPr>
          <w:rFonts w:ascii="Calibri" w:hAnsi="Calibri" w:eastAsia="Calibri" w:cs="Calibri"/>
          <w:sz w:val="28"/>
          <w:szCs w:val="28"/>
        </w:rPr>
        <w:t xml:space="preserve">Contact Self Directed Support Scotland via </w:t>
      </w:r>
      <w:hyperlink r:id="rId28">
        <w:r w:rsidRPr="3878B19B" w:rsidR="2CC8B515">
          <w:rPr>
            <w:rStyle w:val="Hyperlink"/>
            <w:rFonts w:ascii="Calibri" w:hAnsi="Calibri" w:eastAsia="Calibri" w:cs="Calibri"/>
            <w:sz w:val="28"/>
            <w:szCs w:val="28"/>
          </w:rPr>
          <w:t>info@sdsscotland.org.uk</w:t>
        </w:r>
      </w:hyperlink>
      <w:r w:rsidRPr="3878B19B">
        <w:rPr>
          <w:rFonts w:ascii="Calibri" w:hAnsi="Calibri" w:eastAsia="Calibri" w:cs="Calibri"/>
          <w:sz w:val="28"/>
          <w:szCs w:val="28"/>
        </w:rPr>
        <w:t xml:space="preserve"> to request:</w:t>
      </w:r>
    </w:p>
    <w:p w:rsidRPr="00B47B08" w:rsidR="00791095" w:rsidP="00791095" w:rsidRDefault="00791095" w14:paraId="214E856E" w14:textId="49A6F13B">
      <w:pPr>
        <w:pStyle w:val="ListParagraph"/>
        <w:numPr>
          <w:ilvl w:val="0"/>
          <w:numId w:val="38"/>
        </w:numPr>
        <w:rPr>
          <w:rFonts w:ascii="Calibri" w:hAnsi="Calibri" w:eastAsia="Calibri" w:cs="Calibri"/>
          <w:sz w:val="28"/>
          <w:szCs w:val="28"/>
        </w:rPr>
      </w:pPr>
      <w:r w:rsidRPr="3878B19B">
        <w:rPr>
          <w:rFonts w:ascii="Calibri" w:hAnsi="Calibri" w:eastAsia="Calibri" w:cs="Calibri"/>
          <w:sz w:val="28"/>
          <w:szCs w:val="28"/>
        </w:rPr>
        <w:t>SDS Handbook postcards</w:t>
      </w:r>
    </w:p>
    <w:p w:rsidRPr="00B47B08" w:rsidR="00791095" w:rsidP="00791095" w:rsidRDefault="00791095" w14:paraId="1A1D975E" w14:textId="7FB6DD22">
      <w:pPr>
        <w:pStyle w:val="ListParagraph"/>
        <w:numPr>
          <w:ilvl w:val="0"/>
          <w:numId w:val="38"/>
        </w:numPr>
        <w:rPr>
          <w:rFonts w:ascii="Calibri" w:hAnsi="Calibri" w:eastAsia="Calibri" w:cs="Calibri"/>
          <w:sz w:val="28"/>
          <w:szCs w:val="28"/>
        </w:rPr>
      </w:pPr>
      <w:r w:rsidRPr="3878B19B">
        <w:rPr>
          <w:rFonts w:ascii="Calibri" w:hAnsi="Calibri" w:eastAsia="Calibri" w:cs="Calibri"/>
          <w:sz w:val="28"/>
          <w:szCs w:val="28"/>
        </w:rPr>
        <w:t>PA employer Handbook postcards</w:t>
      </w:r>
    </w:p>
    <w:p w:rsidRPr="00B47B08" w:rsidR="00791095" w:rsidP="00791095" w:rsidRDefault="00791095" w14:paraId="6F42DAF0" w14:textId="7E5979EA">
      <w:pPr>
        <w:pStyle w:val="ListParagraph"/>
        <w:numPr>
          <w:ilvl w:val="0"/>
          <w:numId w:val="38"/>
        </w:numPr>
        <w:rPr>
          <w:rFonts w:ascii="Calibri" w:hAnsi="Calibri" w:eastAsia="Calibri" w:cs="Calibri"/>
          <w:sz w:val="28"/>
          <w:szCs w:val="28"/>
        </w:rPr>
      </w:pPr>
      <w:r w:rsidRPr="435A220E">
        <w:rPr>
          <w:rFonts w:ascii="Calibri" w:hAnsi="Calibri" w:eastAsia="Calibri" w:cs="Calibri"/>
          <w:sz w:val="28"/>
          <w:szCs w:val="28"/>
        </w:rPr>
        <w:t>PA Handbook postcards</w:t>
      </w:r>
    </w:p>
    <w:p w:rsidR="64D94930" w:rsidP="435A220E" w:rsidRDefault="64D94930" w14:paraId="6059FBD3" w14:textId="13AE8325">
      <w:pPr>
        <w:pStyle w:val="ListParagraph"/>
        <w:numPr>
          <w:ilvl w:val="0"/>
          <w:numId w:val="38"/>
        </w:numPr>
        <w:rPr>
          <w:rFonts w:ascii="Calibri" w:hAnsi="Calibri" w:eastAsia="Calibri" w:cs="Calibri"/>
          <w:sz w:val="28"/>
          <w:szCs w:val="28"/>
        </w:rPr>
      </w:pPr>
      <w:r w:rsidRPr="435A220E">
        <w:rPr>
          <w:rFonts w:ascii="Calibri" w:hAnsi="Calibri" w:eastAsia="Calibri" w:cs="Calibri"/>
          <w:sz w:val="28"/>
          <w:szCs w:val="28"/>
        </w:rPr>
        <w:t>Learning Hub postcards</w:t>
      </w:r>
    </w:p>
    <w:p w:rsidRPr="00B47B08" w:rsidR="00E966F3" w:rsidP="2F2E8FBE" w:rsidRDefault="00E966F3" w14:paraId="15624FFA" w14:textId="1D7CEAF9">
      <w:pPr>
        <w:pStyle w:val="ListParagraph"/>
        <w:numPr>
          <w:ilvl w:val="0"/>
          <w:numId w:val="38"/>
        </w:numPr>
        <w:rPr>
          <w:rFonts w:ascii="Calibri" w:hAnsi="Calibri" w:eastAsia="Calibri" w:cs="Calibri"/>
          <w:sz w:val="28"/>
          <w:szCs w:val="28"/>
        </w:rPr>
      </w:pPr>
      <w:r w:rsidRPr="3878B19B">
        <w:rPr>
          <w:rFonts w:ascii="Calibri" w:hAnsi="Calibri" w:eastAsia="Calibri" w:cs="Calibri"/>
          <w:sz w:val="28"/>
          <w:szCs w:val="28"/>
        </w:rPr>
        <w:t>Impact recruitment</w:t>
      </w:r>
      <w:r w:rsidRPr="3878B19B" w:rsidR="752FC381">
        <w:rPr>
          <w:rFonts w:ascii="Calibri" w:hAnsi="Calibri" w:eastAsia="Calibri" w:cs="Calibri"/>
          <w:sz w:val="28"/>
          <w:szCs w:val="28"/>
        </w:rPr>
        <w:t>/My Job Scotland</w:t>
      </w:r>
      <w:r w:rsidRPr="3878B19B">
        <w:rPr>
          <w:rFonts w:ascii="Calibri" w:hAnsi="Calibri" w:eastAsia="Calibri" w:cs="Calibri"/>
          <w:sz w:val="28"/>
          <w:szCs w:val="28"/>
        </w:rPr>
        <w:t xml:space="preserve"> leaflets</w:t>
      </w:r>
    </w:p>
    <w:p w:rsidR="35FB6438" w:rsidP="435A220E" w:rsidRDefault="35FB6438" w14:paraId="24139C4B" w14:textId="187536C4">
      <w:pPr>
        <w:pStyle w:val="ListParagraph"/>
        <w:numPr>
          <w:ilvl w:val="0"/>
          <w:numId w:val="38"/>
        </w:numPr>
        <w:rPr>
          <w:rFonts w:ascii="Calibri" w:hAnsi="Calibri" w:eastAsia="Calibri" w:cs="Calibri"/>
          <w:sz w:val="28"/>
          <w:szCs w:val="28"/>
        </w:rPr>
      </w:pPr>
      <w:r w:rsidRPr="435A220E">
        <w:rPr>
          <w:rFonts w:ascii="Calibri" w:hAnsi="Calibri" w:eastAsia="Calibri" w:cs="Calibri"/>
          <w:sz w:val="28"/>
          <w:szCs w:val="28"/>
        </w:rPr>
        <w:t>PA Recruitment Toolkit</w:t>
      </w:r>
    </w:p>
    <w:p w:rsidRPr="00403884" w:rsidR="00791095" w:rsidP="2F2E8FBE" w:rsidRDefault="00791095" w14:paraId="42E043DC" w14:textId="20365C72">
      <w:pPr>
        <w:pStyle w:val="Heading1"/>
        <w:rPr>
          <w:rFonts w:ascii="Calibri" w:hAnsi="Calibri" w:eastAsia="Calibri" w:cs="Calibri"/>
          <w:color w:val="28108C"/>
        </w:rPr>
      </w:pPr>
      <w:bookmarkStart w:name="_Toc244250685" w:id="16"/>
      <w:r w:rsidRPr="00403884">
        <w:rPr>
          <w:rFonts w:ascii="Calibri" w:hAnsi="Calibri" w:eastAsia="Calibri" w:cs="Calibri"/>
          <w:color w:val="28108C"/>
        </w:rPr>
        <w:t xml:space="preserve">Appendix 2- Images </w:t>
      </w:r>
      <w:r w:rsidRPr="00403884" w:rsidR="00EC56A4">
        <w:rPr>
          <w:rFonts w:ascii="Calibri" w:hAnsi="Calibri" w:eastAsia="Calibri" w:cs="Calibri"/>
          <w:color w:val="28108C"/>
        </w:rPr>
        <w:t>with</w:t>
      </w:r>
      <w:r w:rsidRPr="00403884">
        <w:rPr>
          <w:rFonts w:ascii="Calibri" w:hAnsi="Calibri" w:eastAsia="Calibri" w:cs="Calibri"/>
          <w:color w:val="28108C"/>
        </w:rPr>
        <w:t xml:space="preserve"> Alt Text for use</w:t>
      </w:r>
      <w:bookmarkEnd w:id="16"/>
    </w:p>
    <w:tbl>
      <w:tblPr>
        <w:tblStyle w:val="TableGrid"/>
        <w:tblW w:w="13978" w:type="dxa"/>
        <w:tblLook w:val="04A0" w:firstRow="1" w:lastRow="0" w:firstColumn="1" w:lastColumn="0" w:noHBand="0" w:noVBand="1"/>
      </w:tblPr>
      <w:tblGrid>
        <w:gridCol w:w="4632"/>
        <w:gridCol w:w="4711"/>
        <w:gridCol w:w="4635"/>
      </w:tblGrid>
      <w:tr w:rsidRPr="00B47B08" w:rsidR="00791095" w:rsidTr="1A24C5C8" w14:paraId="096CDDCB" w14:textId="77777777">
        <w:tc>
          <w:tcPr>
            <w:tcW w:w="4632" w:type="dxa"/>
            <w:shd w:val="clear" w:color="auto" w:fill="28108C"/>
            <w:tcMar/>
          </w:tcPr>
          <w:p w:rsidRPr="005B0B24" w:rsidR="00791095" w:rsidP="00B23D5A" w:rsidRDefault="00791095" w14:paraId="4E6197AA" w14:textId="01C7A3B4">
            <w:pPr>
              <w:rPr>
                <w:rFonts w:ascii="Calibri" w:hAnsi="Calibri" w:eastAsia="Calibri" w:cs="Calibri"/>
                <w:b/>
                <w:color w:val="FFFFFF" w:themeColor="background1"/>
                <w:sz w:val="28"/>
                <w:szCs w:val="28"/>
              </w:rPr>
            </w:pPr>
            <w:r w:rsidRPr="005B0B24">
              <w:rPr>
                <w:rFonts w:ascii="Calibri" w:hAnsi="Calibri" w:eastAsia="Calibri" w:cs="Calibri"/>
                <w:b/>
                <w:color w:val="FFFFFF" w:themeColor="background1"/>
                <w:sz w:val="28"/>
                <w:szCs w:val="28"/>
              </w:rPr>
              <w:t>Title of Image</w:t>
            </w:r>
          </w:p>
        </w:tc>
        <w:tc>
          <w:tcPr>
            <w:tcW w:w="4711" w:type="dxa"/>
            <w:shd w:val="clear" w:color="auto" w:fill="28108C"/>
            <w:tcMar/>
          </w:tcPr>
          <w:p w:rsidRPr="005B0B24" w:rsidR="00791095" w:rsidP="00B23D5A" w:rsidRDefault="00791095" w14:paraId="11043857" w14:textId="1816BE79">
            <w:pPr>
              <w:rPr>
                <w:rFonts w:ascii="Calibri" w:hAnsi="Calibri" w:eastAsia="Calibri" w:cs="Calibri"/>
                <w:b/>
                <w:color w:val="FFFFFF" w:themeColor="background1"/>
                <w:sz w:val="28"/>
                <w:szCs w:val="28"/>
              </w:rPr>
            </w:pPr>
            <w:r w:rsidRPr="005B0B24">
              <w:rPr>
                <w:rFonts w:ascii="Calibri" w:hAnsi="Calibri" w:eastAsia="Calibri" w:cs="Calibri"/>
                <w:b/>
                <w:color w:val="FFFFFF" w:themeColor="background1"/>
                <w:sz w:val="28"/>
                <w:szCs w:val="28"/>
              </w:rPr>
              <w:t xml:space="preserve">URL </w:t>
            </w:r>
          </w:p>
        </w:tc>
        <w:tc>
          <w:tcPr>
            <w:tcW w:w="4635" w:type="dxa"/>
            <w:shd w:val="clear" w:color="auto" w:fill="28108C"/>
            <w:tcMar/>
          </w:tcPr>
          <w:p w:rsidRPr="005B0B24" w:rsidR="00791095" w:rsidP="00B23D5A" w:rsidRDefault="00791095" w14:paraId="69F22470" w14:textId="78239590">
            <w:pPr>
              <w:rPr>
                <w:rFonts w:ascii="Calibri" w:hAnsi="Calibri" w:eastAsia="Calibri" w:cs="Calibri"/>
                <w:b/>
                <w:color w:val="FFFFFF" w:themeColor="background1"/>
                <w:sz w:val="28"/>
                <w:szCs w:val="28"/>
              </w:rPr>
            </w:pPr>
            <w:r w:rsidRPr="005B0B24">
              <w:rPr>
                <w:rFonts w:ascii="Calibri" w:hAnsi="Calibri" w:eastAsia="Calibri" w:cs="Calibri"/>
                <w:b/>
                <w:color w:val="FFFFFF" w:themeColor="background1"/>
                <w:sz w:val="28"/>
                <w:szCs w:val="28"/>
              </w:rPr>
              <w:t>Alt text</w:t>
            </w:r>
          </w:p>
        </w:tc>
      </w:tr>
      <w:tr w:rsidRPr="00B47B08" w:rsidR="00791095" w:rsidTr="1A24C5C8" w14:paraId="5D1E7944" w14:textId="77777777">
        <w:tc>
          <w:tcPr>
            <w:tcW w:w="4632" w:type="dxa"/>
            <w:tcMar/>
          </w:tcPr>
          <w:p w:rsidRPr="00B47B08" w:rsidR="00791095" w:rsidP="435A220E" w:rsidRDefault="6955806A" w14:paraId="308566F3" w14:textId="66A3B532">
            <w:pPr>
              <w:rPr>
                <w:rFonts w:ascii="Calibri" w:hAnsi="Calibri" w:eastAsia="Calibri" w:cs="Calibri"/>
                <w:sz w:val="28"/>
                <w:szCs w:val="28"/>
              </w:rPr>
            </w:pPr>
            <w:r w:rsidRPr="435A220E">
              <w:rPr>
                <w:rFonts w:ascii="Calibri" w:hAnsi="Calibri" w:eastAsia="Calibri" w:cs="Calibri"/>
                <w:sz w:val="28"/>
                <w:szCs w:val="28"/>
              </w:rPr>
              <w:t>imPAct logo</w:t>
            </w:r>
            <w:r w:rsidRPr="435A220E" w:rsidR="1E5663A8">
              <w:rPr>
                <w:rFonts w:ascii="Calibri" w:hAnsi="Calibri" w:eastAsia="Calibri" w:cs="Calibri"/>
                <w:sz w:val="28"/>
                <w:szCs w:val="28"/>
              </w:rPr>
              <w:t>s</w:t>
            </w:r>
          </w:p>
        </w:tc>
        <w:tc>
          <w:tcPr>
            <w:tcW w:w="4711" w:type="dxa"/>
            <w:tcMar/>
          </w:tcPr>
          <w:p w:rsidRPr="00B47B08" w:rsidR="00791095" w:rsidP="435A220E" w:rsidRDefault="656C79EE" w14:paraId="08CB4695" w14:textId="24846776">
            <w:pPr>
              <w:rPr>
                <w:rFonts w:asciiTheme="majorHAnsi" w:hAnsiTheme="majorHAnsi" w:eastAsiaTheme="majorEastAsia" w:cstheme="majorBidi"/>
                <w:sz w:val="28"/>
                <w:szCs w:val="28"/>
              </w:rPr>
            </w:pPr>
            <w:hyperlink r:id="rId29">
              <w:r w:rsidRPr="435A220E">
                <w:rPr>
                  <w:rStyle w:val="Hyperlink"/>
                  <w:rFonts w:asciiTheme="majorHAnsi" w:hAnsiTheme="majorHAnsi" w:eastAsiaTheme="majorEastAsia" w:cstheme="majorBidi"/>
                  <w:sz w:val="28"/>
                  <w:szCs w:val="28"/>
                </w:rPr>
                <w:t>https://www.sdsscotland.org.uk/wp-content/uploads/2026/10/imPAct-logos.zip</w:t>
              </w:r>
            </w:hyperlink>
          </w:p>
        </w:tc>
        <w:tc>
          <w:tcPr>
            <w:tcW w:w="4635" w:type="dxa"/>
            <w:tcMar/>
          </w:tcPr>
          <w:p w:rsidRPr="00B47B08" w:rsidR="00791095" w:rsidP="00B23D5A" w:rsidRDefault="00791095" w14:paraId="795F6E7C" w14:textId="4CB7D8C0">
            <w:pPr>
              <w:rPr>
                <w:rFonts w:ascii="Calibri" w:hAnsi="Calibri" w:eastAsia="Calibri" w:cs="Calibri"/>
                <w:sz w:val="28"/>
                <w:szCs w:val="28"/>
              </w:rPr>
            </w:pPr>
          </w:p>
        </w:tc>
      </w:tr>
      <w:tr w:rsidRPr="00B47B08" w:rsidR="2F2E8FBE" w:rsidTr="1A24C5C8" w14:paraId="7C57F5A8" w14:textId="77777777">
        <w:trPr>
          <w:trHeight w:val="450"/>
        </w:trPr>
        <w:tc>
          <w:tcPr>
            <w:tcW w:w="4632" w:type="dxa"/>
            <w:tcMar/>
          </w:tcPr>
          <w:p w:rsidRPr="00B47B08" w:rsidR="2C70B32F" w:rsidP="2F2E8FBE" w:rsidRDefault="2C70B32F" w14:paraId="6839638C" w14:textId="7ADA1F7F">
            <w:pPr>
              <w:rPr>
                <w:rFonts w:ascii="Calibri" w:hAnsi="Calibri" w:eastAsia="Calibri" w:cs="Calibri"/>
                <w:sz w:val="28"/>
                <w:szCs w:val="28"/>
              </w:rPr>
            </w:pPr>
            <w:proofErr w:type="spellStart"/>
            <w:proofErr w:type="gramStart"/>
            <w:r w:rsidRPr="3878B19B">
              <w:rPr>
                <w:rFonts w:ascii="Calibri" w:hAnsi="Calibri" w:eastAsia="Calibri" w:cs="Calibri"/>
                <w:sz w:val="28"/>
                <w:szCs w:val="28"/>
              </w:rPr>
              <w:t>ImPAct</w:t>
            </w:r>
            <w:proofErr w:type="spellEnd"/>
            <w:proofErr w:type="gramEnd"/>
            <w:r w:rsidRPr="3878B19B">
              <w:rPr>
                <w:rFonts w:ascii="Calibri" w:hAnsi="Calibri" w:eastAsia="Calibri" w:cs="Calibri"/>
                <w:sz w:val="28"/>
                <w:szCs w:val="28"/>
              </w:rPr>
              <w:t xml:space="preserve"> web banner</w:t>
            </w:r>
          </w:p>
        </w:tc>
        <w:tc>
          <w:tcPr>
            <w:tcW w:w="4711" w:type="dxa"/>
            <w:tcMar/>
          </w:tcPr>
          <w:p w:rsidRPr="00B47B08" w:rsidR="2C70B32F" w:rsidP="2F2E8FBE" w:rsidRDefault="4E6DB460" w14:paraId="3EA39BAD" w14:textId="4D3B1725">
            <w:pPr>
              <w:rPr>
                <w:rFonts w:ascii="Calibri" w:hAnsi="Calibri" w:eastAsia="Calibri" w:cs="Calibri"/>
                <w:sz w:val="28"/>
                <w:szCs w:val="28"/>
              </w:rPr>
            </w:pPr>
            <w:hyperlink r:id="rId30">
              <w:r w:rsidRPr="435A220E">
                <w:rPr>
                  <w:rStyle w:val="Hyperlink"/>
                  <w:rFonts w:asciiTheme="majorHAnsi" w:hAnsiTheme="majorHAnsi" w:eastAsiaTheme="majorEastAsia" w:cstheme="majorBidi"/>
                  <w:sz w:val="28"/>
                  <w:szCs w:val="28"/>
                </w:rPr>
                <w:t>https://www.sdsscotland.org.uk/wp-content/uploads/2024/04/IMAPCT-Web-Banner-01-e1659002990466.png</w:t>
              </w:r>
            </w:hyperlink>
          </w:p>
        </w:tc>
        <w:tc>
          <w:tcPr>
            <w:tcW w:w="4635" w:type="dxa"/>
            <w:tcMar/>
          </w:tcPr>
          <w:p w:rsidRPr="00B47B08" w:rsidR="2C70B32F" w:rsidRDefault="2C70B32F" w14:paraId="2C597A67" w14:textId="7EA87635">
            <w:pPr>
              <w:rPr>
                <w:rFonts w:ascii="Calibri" w:hAnsi="Calibri" w:eastAsia="Calibri" w:cs="Calibri"/>
                <w:sz w:val="28"/>
                <w:szCs w:val="28"/>
              </w:rPr>
            </w:pPr>
            <w:r w:rsidRPr="3878B19B">
              <w:rPr>
                <w:rFonts w:ascii="Calibri" w:hAnsi="Calibri" w:eastAsia="Calibri" w:cs="Calibri"/>
                <w:sz w:val="28"/>
                <w:szCs w:val="28"/>
              </w:rPr>
              <w:t xml:space="preserve">A promotional web banner for </w:t>
            </w:r>
            <w:proofErr w:type="gramStart"/>
            <w:r w:rsidRPr="3878B19B">
              <w:rPr>
                <w:rFonts w:ascii="Calibri" w:hAnsi="Calibri" w:eastAsia="Calibri" w:cs="Calibri"/>
                <w:sz w:val="28"/>
                <w:szCs w:val="28"/>
              </w:rPr>
              <w:t>make</w:t>
            </w:r>
            <w:proofErr w:type="gramEnd"/>
            <w:r w:rsidRPr="3878B19B">
              <w:rPr>
                <w:rFonts w:ascii="Calibri" w:hAnsi="Calibri" w:eastAsia="Calibri" w:cs="Calibri"/>
                <w:sz w:val="28"/>
                <w:szCs w:val="28"/>
              </w:rPr>
              <w:t xml:space="preserve"> an impact - become a PA</w:t>
            </w:r>
          </w:p>
          <w:p w:rsidRPr="00B47B08" w:rsidR="2F2E8FBE" w:rsidP="2F2E8FBE" w:rsidRDefault="2F2E8FBE" w14:paraId="7957D7F4" w14:textId="79B89D49">
            <w:pPr>
              <w:rPr>
                <w:rFonts w:ascii="Calibri" w:hAnsi="Calibri" w:eastAsia="Calibri" w:cs="Calibri"/>
                <w:sz w:val="28"/>
                <w:szCs w:val="28"/>
              </w:rPr>
            </w:pPr>
          </w:p>
        </w:tc>
      </w:tr>
      <w:tr w:rsidRPr="00B47B08" w:rsidR="00791095" w:rsidTr="1A24C5C8" w14:paraId="44D2E555" w14:textId="77777777">
        <w:trPr>
          <w:trHeight w:val="450"/>
        </w:trPr>
        <w:tc>
          <w:tcPr>
            <w:tcW w:w="4632" w:type="dxa"/>
            <w:tcMar/>
          </w:tcPr>
          <w:p w:rsidRPr="00B47B08" w:rsidR="00791095" w:rsidP="00B23D5A" w:rsidRDefault="1AD41075" w14:paraId="751F0708" w14:textId="3ACDAB70">
            <w:pPr>
              <w:rPr>
                <w:rFonts w:ascii="Calibri" w:hAnsi="Calibri" w:eastAsia="Calibri" w:cs="Calibri"/>
                <w:sz w:val="28"/>
                <w:szCs w:val="28"/>
              </w:rPr>
            </w:pPr>
            <w:r w:rsidRPr="3878B19B">
              <w:rPr>
                <w:rFonts w:ascii="Calibri" w:hAnsi="Calibri" w:eastAsia="Calibri" w:cs="Calibri"/>
                <w:sz w:val="28"/>
                <w:szCs w:val="28"/>
              </w:rPr>
              <w:t>Photos of PA employer and PA- Alasdair and Dianne</w:t>
            </w:r>
          </w:p>
        </w:tc>
        <w:tc>
          <w:tcPr>
            <w:tcW w:w="4711" w:type="dxa"/>
            <w:tcMar/>
          </w:tcPr>
          <w:p w:rsidRPr="00B47B08" w:rsidR="00791095" w:rsidP="435A220E" w:rsidRDefault="6C86AE02" w14:paraId="425DBC3C" w14:textId="3CC0AE1A">
            <w:pPr>
              <w:rPr>
                <w:rFonts w:asciiTheme="majorHAnsi" w:hAnsiTheme="majorHAnsi" w:eastAsiaTheme="majorEastAsia" w:cstheme="majorBidi"/>
                <w:sz w:val="28"/>
                <w:szCs w:val="28"/>
              </w:rPr>
            </w:pPr>
            <w:hyperlink r:id="rId31">
              <w:r w:rsidRPr="435A220E">
                <w:rPr>
                  <w:rStyle w:val="Hyperlink"/>
                  <w:rFonts w:asciiTheme="majorHAnsi" w:hAnsiTheme="majorHAnsi" w:eastAsiaTheme="majorEastAsia" w:cstheme="majorBidi"/>
                  <w:sz w:val="28"/>
                  <w:szCs w:val="28"/>
                </w:rPr>
                <w:t>https://www.sdsscotland.org.uk/wp-content/uploads/2024/03/Alasdair-and-Dianne.png</w:t>
              </w:r>
            </w:hyperlink>
          </w:p>
        </w:tc>
        <w:tc>
          <w:tcPr>
            <w:tcW w:w="4635" w:type="dxa"/>
            <w:tcMar/>
          </w:tcPr>
          <w:p w:rsidRPr="00B47B08" w:rsidR="00791095" w:rsidP="00B23D5A" w:rsidRDefault="1AD41075" w14:paraId="210B2D3B" w14:textId="66BE4DBD">
            <w:pPr>
              <w:rPr>
                <w:rFonts w:ascii="Calibri" w:hAnsi="Calibri" w:eastAsia="Calibri" w:cs="Calibri"/>
                <w:sz w:val="28"/>
                <w:szCs w:val="28"/>
              </w:rPr>
            </w:pPr>
            <w:r w:rsidRPr="3878B19B">
              <w:rPr>
                <w:rFonts w:ascii="Calibri" w:hAnsi="Calibri" w:eastAsia="Calibri" w:cs="Calibri"/>
                <w:sz w:val="28"/>
                <w:szCs w:val="28"/>
              </w:rPr>
              <w:t>A young man who is a Personal Assistant with blue hair is standing outside, linking arms with a woman wearing sunglasses, who is a Personal Assistant Employer</w:t>
            </w:r>
          </w:p>
        </w:tc>
      </w:tr>
      <w:tr w:rsidRPr="00B47B08" w:rsidR="00791095" w:rsidTr="1A24C5C8" w14:paraId="71C31AEE" w14:textId="77777777">
        <w:tc>
          <w:tcPr>
            <w:tcW w:w="4632" w:type="dxa"/>
            <w:tcMar/>
          </w:tcPr>
          <w:p w:rsidRPr="00B47B08" w:rsidR="00791095" w:rsidP="00B23D5A" w:rsidRDefault="2148F85D" w14:paraId="69B4D0DB" w14:textId="07017FAA">
            <w:pPr>
              <w:rPr>
                <w:rFonts w:ascii="Calibri" w:hAnsi="Calibri" w:eastAsia="Calibri" w:cs="Calibri"/>
                <w:sz w:val="28"/>
                <w:szCs w:val="28"/>
              </w:rPr>
            </w:pPr>
            <w:r w:rsidRPr="3878B19B">
              <w:rPr>
                <w:rFonts w:ascii="Calibri" w:hAnsi="Calibri" w:eastAsia="Calibri" w:cs="Calibri"/>
                <w:sz w:val="28"/>
                <w:szCs w:val="28"/>
              </w:rPr>
              <w:t>Personal Assistant Network Scotland logo</w:t>
            </w:r>
          </w:p>
        </w:tc>
        <w:tc>
          <w:tcPr>
            <w:tcW w:w="4711" w:type="dxa"/>
            <w:tcMar/>
          </w:tcPr>
          <w:p w:rsidRPr="00B47B08" w:rsidR="00791095" w:rsidP="435A220E" w:rsidRDefault="31CA2350" w14:paraId="58BD5FBD" w14:textId="5398BB45">
            <w:pPr>
              <w:rPr>
                <w:rFonts w:asciiTheme="majorHAnsi" w:hAnsiTheme="majorHAnsi" w:eastAsiaTheme="majorEastAsia" w:cstheme="majorBidi"/>
                <w:sz w:val="28"/>
                <w:szCs w:val="28"/>
              </w:rPr>
            </w:pPr>
            <w:hyperlink r:id="rId32">
              <w:r w:rsidRPr="435A220E">
                <w:rPr>
                  <w:rStyle w:val="Hyperlink"/>
                  <w:rFonts w:asciiTheme="majorHAnsi" w:hAnsiTheme="majorHAnsi" w:eastAsiaTheme="majorEastAsia" w:cstheme="majorBidi"/>
                  <w:sz w:val="28"/>
                  <w:szCs w:val="28"/>
                </w:rPr>
                <w:t>https://www.sdsscotland.org.uk/wp-content/uploads/2024/03/PA-network.png</w:t>
              </w:r>
            </w:hyperlink>
          </w:p>
        </w:tc>
        <w:tc>
          <w:tcPr>
            <w:tcW w:w="4635" w:type="dxa"/>
            <w:tcMar/>
          </w:tcPr>
          <w:p w:rsidRPr="00B47B08" w:rsidR="00791095" w:rsidP="2F2E8FBE" w:rsidRDefault="2148F85D" w14:paraId="740EAB00" w14:textId="477633F1">
            <w:pPr>
              <w:rPr>
                <w:rFonts w:ascii="Calibri" w:hAnsi="Calibri" w:eastAsia="Calibri" w:cs="Calibri"/>
                <w:sz w:val="28"/>
                <w:szCs w:val="28"/>
              </w:rPr>
            </w:pPr>
            <w:r w:rsidRPr="3878B19B">
              <w:rPr>
                <w:rFonts w:ascii="Calibri" w:hAnsi="Calibri" w:eastAsia="Calibri" w:cs="Calibri"/>
                <w:sz w:val="28"/>
                <w:szCs w:val="28"/>
              </w:rPr>
              <w:t>Personal Assistant Network Scotland logo</w:t>
            </w:r>
          </w:p>
        </w:tc>
      </w:tr>
      <w:tr w:rsidRPr="00B47B08" w:rsidR="00791095" w:rsidTr="1A24C5C8" w14:paraId="5DBDCA90" w14:textId="77777777">
        <w:tc>
          <w:tcPr>
            <w:tcW w:w="4632" w:type="dxa"/>
            <w:tcMar/>
          </w:tcPr>
          <w:p w:rsidRPr="00B47B08" w:rsidR="00791095" w:rsidP="00B23D5A" w:rsidRDefault="2148F85D" w14:paraId="64ED0715" w14:textId="0955B497">
            <w:pPr>
              <w:rPr>
                <w:rFonts w:ascii="Calibri" w:hAnsi="Calibri" w:eastAsia="Calibri" w:cs="Calibri"/>
                <w:sz w:val="28"/>
                <w:szCs w:val="28"/>
              </w:rPr>
            </w:pPr>
            <w:r w:rsidRPr="3878B19B">
              <w:rPr>
                <w:rFonts w:ascii="Calibri" w:hAnsi="Calibri" w:eastAsia="Calibri" w:cs="Calibri"/>
                <w:sz w:val="28"/>
                <w:szCs w:val="28"/>
              </w:rPr>
              <w:t>SDSS logo (no text)</w:t>
            </w:r>
          </w:p>
        </w:tc>
        <w:tc>
          <w:tcPr>
            <w:tcW w:w="4711" w:type="dxa"/>
            <w:tcMar/>
          </w:tcPr>
          <w:p w:rsidRPr="00B47B08" w:rsidR="00791095" w:rsidP="435A220E" w:rsidRDefault="31CA2350" w14:paraId="74359CBF" w14:textId="670335ED">
            <w:pPr>
              <w:rPr>
                <w:rFonts w:asciiTheme="majorHAnsi" w:hAnsiTheme="majorHAnsi" w:eastAsiaTheme="majorEastAsia" w:cstheme="majorBidi"/>
                <w:sz w:val="28"/>
                <w:szCs w:val="28"/>
              </w:rPr>
            </w:pPr>
            <w:hyperlink r:id="rId33">
              <w:r w:rsidRPr="435A220E">
                <w:rPr>
                  <w:rStyle w:val="Hyperlink"/>
                  <w:rFonts w:asciiTheme="majorHAnsi" w:hAnsiTheme="majorHAnsi" w:eastAsiaTheme="majorEastAsia" w:cstheme="majorBidi"/>
                  <w:sz w:val="28"/>
                  <w:szCs w:val="28"/>
                </w:rPr>
                <w:t>https://www.sdsscotland.org.uk/wp-content/uploads/2024/03/logo-1.png</w:t>
              </w:r>
            </w:hyperlink>
          </w:p>
        </w:tc>
        <w:tc>
          <w:tcPr>
            <w:tcW w:w="4635" w:type="dxa"/>
            <w:tcMar/>
          </w:tcPr>
          <w:p w:rsidRPr="00B47B08" w:rsidR="00791095" w:rsidP="00B23D5A" w:rsidRDefault="2148F85D" w14:paraId="47CB4FB6" w14:textId="714F45E0">
            <w:pPr>
              <w:rPr>
                <w:rFonts w:ascii="Calibri" w:hAnsi="Calibri" w:eastAsia="Calibri" w:cs="Calibri"/>
                <w:sz w:val="28"/>
                <w:szCs w:val="28"/>
              </w:rPr>
            </w:pPr>
            <w:r w:rsidRPr="3878B19B">
              <w:rPr>
                <w:rFonts w:ascii="Calibri" w:hAnsi="Calibri" w:eastAsia="Calibri" w:cs="Calibri"/>
                <w:sz w:val="28"/>
                <w:szCs w:val="28"/>
              </w:rPr>
              <w:t>SDSS logo (without text)</w:t>
            </w:r>
          </w:p>
        </w:tc>
      </w:tr>
      <w:tr w:rsidRPr="00B47B08" w:rsidR="00791095" w:rsidTr="1A24C5C8" w14:paraId="72EFE263" w14:textId="77777777">
        <w:tc>
          <w:tcPr>
            <w:tcW w:w="4632" w:type="dxa"/>
            <w:tcMar/>
          </w:tcPr>
          <w:p w:rsidRPr="00B47B08" w:rsidR="00791095" w:rsidP="00B23D5A" w:rsidRDefault="2148F85D" w14:paraId="5510E129" w14:textId="5DEE515A">
            <w:pPr>
              <w:rPr>
                <w:rFonts w:ascii="Calibri" w:hAnsi="Calibri" w:eastAsia="Calibri" w:cs="Calibri"/>
                <w:sz w:val="28"/>
                <w:szCs w:val="28"/>
              </w:rPr>
            </w:pPr>
            <w:r w:rsidRPr="3878B19B">
              <w:rPr>
                <w:rFonts w:ascii="Calibri" w:hAnsi="Calibri" w:eastAsia="Calibri" w:cs="Calibri"/>
                <w:sz w:val="28"/>
                <w:szCs w:val="28"/>
              </w:rPr>
              <w:t>SDSS logo (with text)</w:t>
            </w:r>
          </w:p>
        </w:tc>
        <w:tc>
          <w:tcPr>
            <w:tcW w:w="4711" w:type="dxa"/>
            <w:tcMar/>
          </w:tcPr>
          <w:p w:rsidRPr="00B47B08" w:rsidR="00791095" w:rsidP="435A220E" w:rsidRDefault="31CA2350" w14:paraId="039ABC7D" w14:textId="66D8CD91">
            <w:pPr>
              <w:rPr>
                <w:rFonts w:asciiTheme="majorHAnsi" w:hAnsiTheme="majorHAnsi" w:eastAsiaTheme="majorEastAsia" w:cstheme="majorBidi"/>
                <w:sz w:val="28"/>
                <w:szCs w:val="28"/>
              </w:rPr>
            </w:pPr>
            <w:hyperlink r:id="rId34">
              <w:r w:rsidRPr="435A220E">
                <w:rPr>
                  <w:rStyle w:val="Hyperlink"/>
                  <w:rFonts w:asciiTheme="majorHAnsi" w:hAnsiTheme="majorHAnsi" w:eastAsiaTheme="majorEastAsia" w:cstheme="majorBidi"/>
                  <w:sz w:val="28"/>
                  <w:szCs w:val="28"/>
                </w:rPr>
                <w:t>https://www.sdsscotland.org.uk/wp-content/uploads/2024/03/Untitled.png</w:t>
              </w:r>
            </w:hyperlink>
          </w:p>
        </w:tc>
        <w:tc>
          <w:tcPr>
            <w:tcW w:w="4635" w:type="dxa"/>
            <w:tcMar/>
          </w:tcPr>
          <w:p w:rsidRPr="00B47B08" w:rsidR="00791095" w:rsidP="00B23D5A" w:rsidRDefault="2148F85D" w14:paraId="623DABAC" w14:textId="6C0E2EFA">
            <w:pPr>
              <w:rPr>
                <w:rFonts w:ascii="Calibri" w:hAnsi="Calibri" w:eastAsia="Calibri" w:cs="Calibri"/>
                <w:sz w:val="28"/>
                <w:szCs w:val="28"/>
              </w:rPr>
            </w:pPr>
            <w:r w:rsidRPr="3878B19B">
              <w:rPr>
                <w:rFonts w:ascii="Calibri" w:hAnsi="Calibri" w:eastAsia="Calibri" w:cs="Calibri"/>
                <w:sz w:val="28"/>
                <w:szCs w:val="28"/>
              </w:rPr>
              <w:t>SDSS logo (with text)</w:t>
            </w:r>
          </w:p>
        </w:tc>
      </w:tr>
      <w:tr w:rsidRPr="00B47B08" w:rsidR="2F2E8FBE" w:rsidTr="1A24C5C8" w14:paraId="394E4447" w14:textId="77777777">
        <w:trPr>
          <w:trHeight w:val="300"/>
        </w:trPr>
        <w:tc>
          <w:tcPr>
            <w:tcW w:w="4632" w:type="dxa"/>
            <w:tcMar/>
          </w:tcPr>
          <w:p w:rsidRPr="00B47B08" w:rsidR="6EC0E7E0" w:rsidP="2F2E8FBE" w:rsidRDefault="3D49EE45" w14:paraId="7B50C3D9" w14:textId="692C04B2">
            <w:pPr>
              <w:rPr>
                <w:rFonts w:ascii="Calibri" w:hAnsi="Calibri" w:eastAsia="Calibri" w:cs="Calibri"/>
                <w:sz w:val="28"/>
                <w:szCs w:val="28"/>
              </w:rPr>
            </w:pPr>
            <w:r w:rsidRPr="435A220E">
              <w:rPr>
                <w:rFonts w:ascii="Calibri" w:hAnsi="Calibri" w:eastAsia="Calibri" w:cs="Calibri"/>
                <w:sz w:val="28"/>
                <w:szCs w:val="28"/>
              </w:rPr>
              <w:t xml:space="preserve">Handbook </w:t>
            </w:r>
            <w:r w:rsidRPr="435A220E" w:rsidR="0A8F363F">
              <w:rPr>
                <w:rFonts w:ascii="Calibri" w:hAnsi="Calibri" w:eastAsia="Calibri" w:cs="Calibri"/>
                <w:sz w:val="28"/>
                <w:szCs w:val="28"/>
              </w:rPr>
              <w:t>Instagram Images</w:t>
            </w:r>
          </w:p>
        </w:tc>
        <w:tc>
          <w:tcPr>
            <w:tcW w:w="4711" w:type="dxa"/>
            <w:tcMar/>
          </w:tcPr>
          <w:p w:rsidRPr="00B47B08" w:rsidR="50BA3A20" w:rsidP="435A220E" w:rsidRDefault="4CBB1F15" w14:paraId="69F17AD5" w14:textId="02C113F9">
            <w:pPr>
              <w:rPr>
                <w:rFonts w:asciiTheme="majorHAnsi" w:hAnsiTheme="majorHAnsi" w:eastAsiaTheme="majorEastAsia" w:cstheme="majorBidi"/>
                <w:sz w:val="28"/>
                <w:szCs w:val="28"/>
              </w:rPr>
            </w:pPr>
            <w:hyperlink r:id="rId35">
              <w:r w:rsidRPr="435A220E">
                <w:rPr>
                  <w:rStyle w:val="Hyperlink"/>
                  <w:rFonts w:asciiTheme="majorHAnsi" w:hAnsiTheme="majorHAnsi" w:eastAsiaTheme="majorEastAsia" w:cstheme="majorBidi"/>
                  <w:sz w:val="28"/>
                  <w:szCs w:val="28"/>
                </w:rPr>
                <w:t>https://www.sdsscotland.org.uk/wp-content/uploads/2026/10/PA-PAE-social-posts.zip</w:t>
              </w:r>
            </w:hyperlink>
          </w:p>
        </w:tc>
        <w:tc>
          <w:tcPr>
            <w:tcW w:w="4635" w:type="dxa"/>
            <w:tcMar/>
          </w:tcPr>
          <w:p w:rsidRPr="00B47B08" w:rsidR="20025287" w:rsidP="2F2E8FBE" w:rsidRDefault="20025287" w14:paraId="14B9DD99" w14:textId="5608DD01">
            <w:pPr>
              <w:rPr>
                <w:rFonts w:ascii="Calibri" w:hAnsi="Calibri" w:eastAsia="Calibri" w:cs="Calibri"/>
                <w:sz w:val="28"/>
                <w:szCs w:val="28"/>
              </w:rPr>
            </w:pPr>
            <w:r w:rsidRPr="3878B19B">
              <w:rPr>
                <w:rFonts w:ascii="Calibri" w:hAnsi="Calibri" w:eastAsia="Calibri" w:cs="Calibri"/>
                <w:i/>
                <w:sz w:val="28"/>
                <w:szCs w:val="28"/>
              </w:rPr>
              <w:t xml:space="preserve">Various, </w:t>
            </w:r>
            <w:proofErr w:type="gramStart"/>
            <w:r w:rsidRPr="3878B19B">
              <w:rPr>
                <w:rFonts w:ascii="Calibri" w:hAnsi="Calibri" w:eastAsia="Calibri" w:cs="Calibri"/>
                <w:i/>
                <w:sz w:val="28"/>
                <w:szCs w:val="28"/>
              </w:rPr>
              <w:t>alt</w:t>
            </w:r>
            <w:proofErr w:type="gramEnd"/>
            <w:r w:rsidRPr="3878B19B">
              <w:rPr>
                <w:rFonts w:ascii="Calibri" w:hAnsi="Calibri" w:eastAsia="Calibri" w:cs="Calibri"/>
                <w:i/>
                <w:sz w:val="28"/>
                <w:szCs w:val="28"/>
              </w:rPr>
              <w:t xml:space="preserve"> text </w:t>
            </w:r>
            <w:proofErr w:type="gramStart"/>
            <w:r w:rsidRPr="3878B19B">
              <w:rPr>
                <w:rFonts w:ascii="Calibri" w:hAnsi="Calibri" w:eastAsia="Calibri" w:cs="Calibri"/>
                <w:i/>
                <w:sz w:val="28"/>
                <w:szCs w:val="28"/>
              </w:rPr>
              <w:t>format</w:t>
            </w:r>
            <w:proofErr w:type="gramEnd"/>
            <w:r w:rsidRPr="3878B19B">
              <w:rPr>
                <w:rFonts w:ascii="Calibri" w:hAnsi="Calibri" w:eastAsia="Calibri" w:cs="Calibri"/>
                <w:i/>
                <w:sz w:val="28"/>
                <w:szCs w:val="28"/>
              </w:rPr>
              <w:t xml:space="preserve"> as follows:</w:t>
            </w:r>
          </w:p>
          <w:p w:rsidRPr="00B47B08" w:rsidR="20025287" w:rsidP="2F2E8FBE" w:rsidRDefault="20025287" w14:paraId="485515F0" w14:textId="55A9FA5D">
            <w:pPr>
              <w:rPr>
                <w:rFonts w:ascii="Calibri" w:hAnsi="Calibri" w:eastAsia="Calibri" w:cs="Calibri"/>
                <w:sz w:val="28"/>
                <w:szCs w:val="28"/>
              </w:rPr>
            </w:pPr>
            <w:r w:rsidRPr="3878B19B">
              <w:rPr>
                <w:rFonts w:ascii="Calibri" w:hAnsi="Calibri" w:eastAsia="Calibri" w:cs="Calibri"/>
                <w:sz w:val="28"/>
                <w:szCs w:val="28"/>
              </w:rPr>
              <w:t>“[wording of question] on a [</w:t>
            </w:r>
            <w:proofErr w:type="spellStart"/>
            <w:r w:rsidRPr="3878B19B">
              <w:rPr>
                <w:rFonts w:ascii="Calibri" w:hAnsi="Calibri" w:eastAsia="Calibri" w:cs="Calibri"/>
                <w:sz w:val="28"/>
                <w:szCs w:val="28"/>
              </w:rPr>
              <w:t>colour</w:t>
            </w:r>
            <w:proofErr w:type="spellEnd"/>
            <w:r w:rsidRPr="3878B19B">
              <w:rPr>
                <w:rFonts w:ascii="Calibri" w:hAnsi="Calibri" w:eastAsia="Calibri" w:cs="Calibri"/>
                <w:sz w:val="28"/>
                <w:szCs w:val="28"/>
              </w:rPr>
              <w:t>] background and a white box with ‘</w:t>
            </w:r>
            <w:proofErr w:type="spellStart"/>
            <w:proofErr w:type="gramStart"/>
            <w:r w:rsidRPr="3878B19B">
              <w:rPr>
                <w:rFonts w:ascii="Calibri" w:hAnsi="Calibri" w:eastAsia="Calibri" w:cs="Calibri"/>
                <w:sz w:val="28"/>
                <w:szCs w:val="28"/>
              </w:rPr>
              <w:t>handbook.scot</w:t>
            </w:r>
            <w:proofErr w:type="spellEnd"/>
            <w:proofErr w:type="gramEnd"/>
            <w:r w:rsidRPr="3878B19B">
              <w:rPr>
                <w:rFonts w:ascii="Calibri" w:hAnsi="Calibri" w:eastAsia="Calibri" w:cs="Calibri"/>
                <w:sz w:val="28"/>
                <w:szCs w:val="28"/>
              </w:rPr>
              <w:t>’ inside at the bottom</w:t>
            </w:r>
            <w:r w:rsidRPr="3878B19B" w:rsidR="310A147D">
              <w:rPr>
                <w:rFonts w:ascii="Calibri" w:hAnsi="Calibri" w:eastAsia="Calibri" w:cs="Calibri"/>
                <w:sz w:val="28"/>
                <w:szCs w:val="28"/>
              </w:rPr>
              <w:t xml:space="preserve"> left corner, </w:t>
            </w:r>
            <w:r w:rsidRPr="3878B19B">
              <w:rPr>
                <w:rFonts w:ascii="Calibri" w:hAnsi="Calibri" w:eastAsia="Calibri" w:cs="Calibri"/>
                <w:sz w:val="28"/>
                <w:szCs w:val="28"/>
              </w:rPr>
              <w:t>with a faint Handbook logo in the bottom right corner”</w:t>
            </w:r>
          </w:p>
        </w:tc>
      </w:tr>
    </w:tbl>
    <w:p w:rsidRPr="00B47B08" w:rsidR="2F2E8FBE" w:rsidP="2F2E8FBE" w:rsidRDefault="2F2E8FBE" w14:paraId="03350C09" w14:textId="4181F742">
      <w:pPr>
        <w:rPr>
          <w:rFonts w:ascii="Calibri" w:hAnsi="Calibri" w:eastAsia="Calibri" w:cs="Calibri"/>
        </w:rPr>
      </w:pPr>
    </w:p>
    <w:sectPr w:rsidRPr="00B47B08" w:rsidR="2F2E8FBE" w:rsidSect="00F30A48">
      <w:headerReference w:type="default" r:id="rId36"/>
      <w:footerReference w:type="default" r:id="rId37"/>
      <w:pgSz w:w="15840" w:h="12240" w:orient="landscape"/>
      <w:pgMar w:top="1123" w:right="1037" w:bottom="112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7A86" w:rsidRDefault="00C27A86" w14:paraId="57444A52" w14:textId="77777777">
      <w:pPr>
        <w:spacing w:after="0" w:line="240" w:lineRule="auto"/>
      </w:pPr>
      <w:r>
        <w:separator/>
      </w:r>
    </w:p>
  </w:endnote>
  <w:endnote w:type="continuationSeparator" w:id="0">
    <w:p w:rsidR="00C27A86" w:rsidRDefault="00C27A86" w14:paraId="575C194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344434"/>
      <w:docPartObj>
        <w:docPartGallery w:val="Page Numbers (Bottom of Page)"/>
        <w:docPartUnique/>
      </w:docPartObj>
    </w:sdtPr>
    <w:sdtContent>
      <w:p w:rsidR="00733192" w:rsidRDefault="00733192" w14:paraId="65B53345" w14:textId="76BB0DBB">
        <w:pPr>
          <w:pStyle w:val="Footer"/>
          <w:jc w:val="right"/>
        </w:pPr>
        <w:r>
          <w:fldChar w:fldCharType="begin"/>
        </w:r>
        <w:r>
          <w:instrText>PAGE   \* MERGEFORMAT</w:instrText>
        </w:r>
        <w:r>
          <w:fldChar w:fldCharType="separate"/>
        </w:r>
        <w:r>
          <w:rPr>
            <w:lang w:val="en-GB"/>
          </w:rPr>
          <w:t>2</w:t>
        </w:r>
        <w:r>
          <w:fldChar w:fldCharType="end"/>
        </w:r>
      </w:p>
    </w:sdtContent>
  </w:sdt>
  <w:p w:rsidR="008571D2" w:rsidRDefault="008571D2" w14:paraId="763071AA" w14:textId="7663976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7A86" w:rsidRDefault="00C27A86" w14:paraId="3FEB44A6" w14:textId="77777777">
      <w:pPr>
        <w:spacing w:after="0" w:line="240" w:lineRule="auto"/>
      </w:pPr>
      <w:r>
        <w:separator/>
      </w:r>
    </w:p>
  </w:footnote>
  <w:footnote w:type="continuationSeparator" w:id="0">
    <w:p w:rsidR="00C27A86" w:rsidRDefault="00C27A86" w14:paraId="2E4F531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942A8" w:rsidP="31949D8B" w:rsidRDefault="31949D8B" w14:paraId="5995C7F3" w14:textId="40EDA155">
    <w:pPr>
      <w:pStyle w:val="Header"/>
      <w:jc w:val="center"/>
    </w:pPr>
    <w:r>
      <w:rPr>
        <w:noProof/>
      </w:rPr>
      <w:drawing>
        <wp:inline distT="0" distB="0" distL="0" distR="0" wp14:anchorId="2E0FF201" wp14:editId="0BE98BC5">
          <wp:extent cx="2000250" cy="904252"/>
          <wp:effectExtent l="0" t="0" r="0" b="0"/>
          <wp:docPr id="20255381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38116" name="Picture 2025538116"/>
                  <pic:cNvPicPr/>
                </pic:nvPicPr>
                <pic:blipFill>
                  <a:blip r:embed="rId1">
                    <a:extLst>
                      <a:ext uri="{28A0092B-C50C-407E-A947-70E740481C1C}">
                        <a14:useLocalDpi xmlns:a14="http://schemas.microsoft.com/office/drawing/2010/main"/>
                      </a:ext>
                    </a:extLst>
                  </a:blip>
                  <a:stretch>
                    <a:fillRect/>
                  </a:stretch>
                </pic:blipFill>
                <pic:spPr>
                  <a:xfrm>
                    <a:off x="0" y="0"/>
                    <a:ext cx="2000250" cy="9042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0C44CB7"/>
    <w:multiLevelType w:val="hybridMultilevel"/>
    <w:tmpl w:val="55865CB6"/>
    <w:lvl w:ilvl="0" w:tplc="2B105D78">
      <w:start w:val="1"/>
      <w:numFmt w:val="bullet"/>
      <w:lvlText w:val=""/>
      <w:lvlJc w:val="left"/>
      <w:pPr>
        <w:ind w:left="720" w:hanging="360"/>
      </w:pPr>
      <w:rPr>
        <w:rFonts w:hint="default" w:ascii="Symbol" w:hAnsi="Symbol"/>
      </w:rPr>
    </w:lvl>
    <w:lvl w:ilvl="1" w:tplc="4EAA3776">
      <w:start w:val="1"/>
      <w:numFmt w:val="bullet"/>
      <w:lvlText w:val="o"/>
      <w:lvlJc w:val="left"/>
      <w:pPr>
        <w:ind w:left="1440" w:hanging="360"/>
      </w:pPr>
      <w:rPr>
        <w:rFonts w:hint="default" w:ascii="Courier New" w:hAnsi="Courier New"/>
      </w:rPr>
    </w:lvl>
    <w:lvl w:ilvl="2" w:tplc="36388B2A">
      <w:start w:val="1"/>
      <w:numFmt w:val="bullet"/>
      <w:lvlText w:val=""/>
      <w:lvlJc w:val="left"/>
      <w:pPr>
        <w:ind w:left="2160" w:hanging="360"/>
      </w:pPr>
      <w:rPr>
        <w:rFonts w:hint="default" w:ascii="Wingdings" w:hAnsi="Wingdings"/>
      </w:rPr>
    </w:lvl>
    <w:lvl w:ilvl="3" w:tplc="57B67BAA">
      <w:start w:val="1"/>
      <w:numFmt w:val="bullet"/>
      <w:lvlText w:val=""/>
      <w:lvlJc w:val="left"/>
      <w:pPr>
        <w:ind w:left="2880" w:hanging="360"/>
      </w:pPr>
      <w:rPr>
        <w:rFonts w:hint="default" w:ascii="Symbol" w:hAnsi="Symbol"/>
      </w:rPr>
    </w:lvl>
    <w:lvl w:ilvl="4" w:tplc="B5224CD8">
      <w:start w:val="1"/>
      <w:numFmt w:val="bullet"/>
      <w:lvlText w:val="o"/>
      <w:lvlJc w:val="left"/>
      <w:pPr>
        <w:ind w:left="3600" w:hanging="360"/>
      </w:pPr>
      <w:rPr>
        <w:rFonts w:hint="default" w:ascii="Courier New" w:hAnsi="Courier New"/>
      </w:rPr>
    </w:lvl>
    <w:lvl w:ilvl="5" w:tplc="78B8B6C2">
      <w:start w:val="1"/>
      <w:numFmt w:val="bullet"/>
      <w:lvlText w:val=""/>
      <w:lvlJc w:val="left"/>
      <w:pPr>
        <w:ind w:left="4320" w:hanging="360"/>
      </w:pPr>
      <w:rPr>
        <w:rFonts w:hint="default" w:ascii="Wingdings" w:hAnsi="Wingdings"/>
      </w:rPr>
    </w:lvl>
    <w:lvl w:ilvl="6" w:tplc="9F667BDA">
      <w:start w:val="1"/>
      <w:numFmt w:val="bullet"/>
      <w:lvlText w:val=""/>
      <w:lvlJc w:val="left"/>
      <w:pPr>
        <w:ind w:left="5040" w:hanging="360"/>
      </w:pPr>
      <w:rPr>
        <w:rFonts w:hint="default" w:ascii="Symbol" w:hAnsi="Symbol"/>
      </w:rPr>
    </w:lvl>
    <w:lvl w:ilvl="7" w:tplc="B8A62662">
      <w:start w:val="1"/>
      <w:numFmt w:val="bullet"/>
      <w:lvlText w:val="o"/>
      <w:lvlJc w:val="left"/>
      <w:pPr>
        <w:ind w:left="5760" w:hanging="360"/>
      </w:pPr>
      <w:rPr>
        <w:rFonts w:hint="default" w:ascii="Courier New" w:hAnsi="Courier New"/>
      </w:rPr>
    </w:lvl>
    <w:lvl w:ilvl="8" w:tplc="EA602AEE">
      <w:start w:val="1"/>
      <w:numFmt w:val="bullet"/>
      <w:lvlText w:val=""/>
      <w:lvlJc w:val="left"/>
      <w:pPr>
        <w:ind w:left="6480" w:hanging="360"/>
      </w:pPr>
      <w:rPr>
        <w:rFonts w:hint="default" w:ascii="Wingdings" w:hAnsi="Wingdings"/>
      </w:rPr>
    </w:lvl>
  </w:abstractNum>
  <w:abstractNum w:abstractNumId="10" w15:restartNumberingAfterBreak="0">
    <w:nsid w:val="06506D9C"/>
    <w:multiLevelType w:val="multilevel"/>
    <w:tmpl w:val="85A237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9C33025"/>
    <w:multiLevelType w:val="hybridMultilevel"/>
    <w:tmpl w:val="8604B7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3B67180"/>
    <w:multiLevelType w:val="hybridMultilevel"/>
    <w:tmpl w:val="E73EF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0F0194"/>
    <w:multiLevelType w:val="multilevel"/>
    <w:tmpl w:val="59046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A64E196"/>
    <w:multiLevelType w:val="hybridMultilevel"/>
    <w:tmpl w:val="F5FA202E"/>
    <w:lvl w:ilvl="0" w:tplc="E206AD26">
      <w:start w:val="1"/>
      <w:numFmt w:val="bullet"/>
      <w:lvlText w:val=""/>
      <w:lvlJc w:val="left"/>
      <w:pPr>
        <w:ind w:left="720" w:hanging="360"/>
      </w:pPr>
      <w:rPr>
        <w:rFonts w:hint="default" w:ascii="Symbol" w:hAnsi="Symbol"/>
      </w:rPr>
    </w:lvl>
    <w:lvl w:ilvl="1" w:tplc="1A8A65D6">
      <w:start w:val="1"/>
      <w:numFmt w:val="bullet"/>
      <w:lvlText w:val="o"/>
      <w:lvlJc w:val="left"/>
      <w:pPr>
        <w:ind w:left="1440" w:hanging="360"/>
      </w:pPr>
      <w:rPr>
        <w:rFonts w:hint="default" w:ascii="Courier New" w:hAnsi="Courier New"/>
      </w:rPr>
    </w:lvl>
    <w:lvl w:ilvl="2" w:tplc="18E2DBE2">
      <w:start w:val="1"/>
      <w:numFmt w:val="bullet"/>
      <w:lvlText w:val=""/>
      <w:lvlJc w:val="left"/>
      <w:pPr>
        <w:ind w:left="2160" w:hanging="360"/>
      </w:pPr>
      <w:rPr>
        <w:rFonts w:hint="default" w:ascii="Wingdings" w:hAnsi="Wingdings"/>
      </w:rPr>
    </w:lvl>
    <w:lvl w:ilvl="3" w:tplc="FF82BB06">
      <w:start w:val="1"/>
      <w:numFmt w:val="bullet"/>
      <w:lvlText w:val=""/>
      <w:lvlJc w:val="left"/>
      <w:pPr>
        <w:ind w:left="2880" w:hanging="360"/>
      </w:pPr>
      <w:rPr>
        <w:rFonts w:hint="default" w:ascii="Symbol" w:hAnsi="Symbol"/>
      </w:rPr>
    </w:lvl>
    <w:lvl w:ilvl="4" w:tplc="8B42E7C4">
      <w:start w:val="1"/>
      <w:numFmt w:val="bullet"/>
      <w:lvlText w:val="o"/>
      <w:lvlJc w:val="left"/>
      <w:pPr>
        <w:ind w:left="3600" w:hanging="360"/>
      </w:pPr>
      <w:rPr>
        <w:rFonts w:hint="default" w:ascii="Courier New" w:hAnsi="Courier New"/>
      </w:rPr>
    </w:lvl>
    <w:lvl w:ilvl="5" w:tplc="E50E062C">
      <w:start w:val="1"/>
      <w:numFmt w:val="bullet"/>
      <w:lvlText w:val=""/>
      <w:lvlJc w:val="left"/>
      <w:pPr>
        <w:ind w:left="4320" w:hanging="360"/>
      </w:pPr>
      <w:rPr>
        <w:rFonts w:hint="default" w:ascii="Wingdings" w:hAnsi="Wingdings"/>
      </w:rPr>
    </w:lvl>
    <w:lvl w:ilvl="6" w:tplc="422A9F2E">
      <w:start w:val="1"/>
      <w:numFmt w:val="bullet"/>
      <w:lvlText w:val=""/>
      <w:lvlJc w:val="left"/>
      <w:pPr>
        <w:ind w:left="5040" w:hanging="360"/>
      </w:pPr>
      <w:rPr>
        <w:rFonts w:hint="default" w:ascii="Symbol" w:hAnsi="Symbol"/>
      </w:rPr>
    </w:lvl>
    <w:lvl w:ilvl="7" w:tplc="479A627A">
      <w:start w:val="1"/>
      <w:numFmt w:val="bullet"/>
      <w:lvlText w:val="o"/>
      <w:lvlJc w:val="left"/>
      <w:pPr>
        <w:ind w:left="5760" w:hanging="360"/>
      </w:pPr>
      <w:rPr>
        <w:rFonts w:hint="default" w:ascii="Courier New" w:hAnsi="Courier New"/>
      </w:rPr>
    </w:lvl>
    <w:lvl w:ilvl="8" w:tplc="7BA4DBBC">
      <w:start w:val="1"/>
      <w:numFmt w:val="bullet"/>
      <w:lvlText w:val=""/>
      <w:lvlJc w:val="left"/>
      <w:pPr>
        <w:ind w:left="6480" w:hanging="360"/>
      </w:pPr>
      <w:rPr>
        <w:rFonts w:hint="default" w:ascii="Wingdings" w:hAnsi="Wingdings"/>
      </w:rPr>
    </w:lvl>
  </w:abstractNum>
  <w:abstractNum w:abstractNumId="15" w15:restartNumberingAfterBreak="0">
    <w:nsid w:val="1A9C7DB8"/>
    <w:multiLevelType w:val="hybridMultilevel"/>
    <w:tmpl w:val="F45C2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CA4CD00"/>
    <w:multiLevelType w:val="hybridMultilevel"/>
    <w:tmpl w:val="A6D02704"/>
    <w:lvl w:ilvl="0" w:tplc="1E6677A2">
      <w:start w:val="1"/>
      <w:numFmt w:val="bullet"/>
      <w:lvlText w:val=""/>
      <w:lvlJc w:val="left"/>
      <w:pPr>
        <w:ind w:left="360" w:hanging="360"/>
      </w:pPr>
      <w:rPr>
        <w:rFonts w:hint="default" w:ascii="Symbol" w:hAnsi="Symbol"/>
      </w:rPr>
    </w:lvl>
    <w:lvl w:ilvl="1" w:tplc="27A077C0">
      <w:start w:val="1"/>
      <w:numFmt w:val="bullet"/>
      <w:lvlText w:val="o"/>
      <w:lvlJc w:val="left"/>
      <w:pPr>
        <w:ind w:left="1440" w:hanging="360"/>
      </w:pPr>
      <w:rPr>
        <w:rFonts w:hint="default" w:ascii="Courier New" w:hAnsi="Courier New"/>
      </w:rPr>
    </w:lvl>
    <w:lvl w:ilvl="2" w:tplc="5AD65578">
      <w:start w:val="1"/>
      <w:numFmt w:val="bullet"/>
      <w:lvlText w:val=""/>
      <w:lvlJc w:val="left"/>
      <w:pPr>
        <w:ind w:left="2160" w:hanging="360"/>
      </w:pPr>
      <w:rPr>
        <w:rFonts w:hint="default" w:ascii="Wingdings" w:hAnsi="Wingdings"/>
      </w:rPr>
    </w:lvl>
    <w:lvl w:ilvl="3" w:tplc="71FE8C9A">
      <w:start w:val="1"/>
      <w:numFmt w:val="bullet"/>
      <w:lvlText w:val=""/>
      <w:lvlJc w:val="left"/>
      <w:pPr>
        <w:ind w:left="2880" w:hanging="360"/>
      </w:pPr>
      <w:rPr>
        <w:rFonts w:hint="default" w:ascii="Symbol" w:hAnsi="Symbol"/>
      </w:rPr>
    </w:lvl>
    <w:lvl w:ilvl="4" w:tplc="73804E7E">
      <w:start w:val="1"/>
      <w:numFmt w:val="bullet"/>
      <w:lvlText w:val="o"/>
      <w:lvlJc w:val="left"/>
      <w:pPr>
        <w:ind w:left="3600" w:hanging="360"/>
      </w:pPr>
      <w:rPr>
        <w:rFonts w:hint="default" w:ascii="Courier New" w:hAnsi="Courier New"/>
      </w:rPr>
    </w:lvl>
    <w:lvl w:ilvl="5" w:tplc="8F46E528">
      <w:start w:val="1"/>
      <w:numFmt w:val="bullet"/>
      <w:lvlText w:val=""/>
      <w:lvlJc w:val="left"/>
      <w:pPr>
        <w:ind w:left="4320" w:hanging="360"/>
      </w:pPr>
      <w:rPr>
        <w:rFonts w:hint="default" w:ascii="Wingdings" w:hAnsi="Wingdings"/>
      </w:rPr>
    </w:lvl>
    <w:lvl w:ilvl="6" w:tplc="D4CAF526">
      <w:start w:val="1"/>
      <w:numFmt w:val="bullet"/>
      <w:lvlText w:val=""/>
      <w:lvlJc w:val="left"/>
      <w:pPr>
        <w:ind w:left="5040" w:hanging="360"/>
      </w:pPr>
      <w:rPr>
        <w:rFonts w:hint="default" w:ascii="Symbol" w:hAnsi="Symbol"/>
      </w:rPr>
    </w:lvl>
    <w:lvl w:ilvl="7" w:tplc="3F9A75B4">
      <w:start w:val="1"/>
      <w:numFmt w:val="bullet"/>
      <w:lvlText w:val="o"/>
      <w:lvlJc w:val="left"/>
      <w:pPr>
        <w:ind w:left="5760" w:hanging="360"/>
      </w:pPr>
      <w:rPr>
        <w:rFonts w:hint="default" w:ascii="Courier New" w:hAnsi="Courier New"/>
      </w:rPr>
    </w:lvl>
    <w:lvl w:ilvl="8" w:tplc="E8CA3D74">
      <w:start w:val="1"/>
      <w:numFmt w:val="bullet"/>
      <w:lvlText w:val=""/>
      <w:lvlJc w:val="left"/>
      <w:pPr>
        <w:ind w:left="6480" w:hanging="360"/>
      </w:pPr>
      <w:rPr>
        <w:rFonts w:hint="default" w:ascii="Wingdings" w:hAnsi="Wingdings"/>
      </w:rPr>
    </w:lvl>
  </w:abstractNum>
  <w:abstractNum w:abstractNumId="17" w15:restartNumberingAfterBreak="0">
    <w:nsid w:val="23356C23"/>
    <w:multiLevelType w:val="hybridMultilevel"/>
    <w:tmpl w:val="B426C5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2C4050A8"/>
    <w:multiLevelType w:val="multilevel"/>
    <w:tmpl w:val="1E7CC4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FD1555E"/>
    <w:multiLevelType w:val="hybridMultilevel"/>
    <w:tmpl w:val="71A2E990"/>
    <w:lvl w:ilvl="0" w:tplc="C2F0F43E">
      <w:start w:val="1"/>
      <w:numFmt w:val="bullet"/>
      <w:lvlText w:val=""/>
      <w:lvlJc w:val="left"/>
      <w:pPr>
        <w:ind w:left="720" w:hanging="360"/>
      </w:pPr>
      <w:rPr>
        <w:rFonts w:hint="default" w:ascii="Symbol" w:hAnsi="Symbol"/>
      </w:rPr>
    </w:lvl>
    <w:lvl w:ilvl="1" w:tplc="B5B8C6EE">
      <w:start w:val="1"/>
      <w:numFmt w:val="bullet"/>
      <w:lvlText w:val="o"/>
      <w:lvlJc w:val="left"/>
      <w:pPr>
        <w:ind w:left="1440" w:hanging="360"/>
      </w:pPr>
      <w:rPr>
        <w:rFonts w:hint="default" w:ascii="Courier New" w:hAnsi="Courier New"/>
      </w:rPr>
    </w:lvl>
    <w:lvl w:ilvl="2" w:tplc="293408DA">
      <w:start w:val="1"/>
      <w:numFmt w:val="bullet"/>
      <w:lvlText w:val=""/>
      <w:lvlJc w:val="left"/>
      <w:pPr>
        <w:ind w:left="2160" w:hanging="360"/>
      </w:pPr>
      <w:rPr>
        <w:rFonts w:hint="default" w:ascii="Wingdings" w:hAnsi="Wingdings"/>
      </w:rPr>
    </w:lvl>
    <w:lvl w:ilvl="3" w:tplc="EC46CA6C">
      <w:start w:val="1"/>
      <w:numFmt w:val="bullet"/>
      <w:lvlText w:val=""/>
      <w:lvlJc w:val="left"/>
      <w:pPr>
        <w:ind w:left="2880" w:hanging="360"/>
      </w:pPr>
      <w:rPr>
        <w:rFonts w:hint="default" w:ascii="Symbol" w:hAnsi="Symbol"/>
      </w:rPr>
    </w:lvl>
    <w:lvl w:ilvl="4" w:tplc="46D85074">
      <w:start w:val="1"/>
      <w:numFmt w:val="bullet"/>
      <w:lvlText w:val="o"/>
      <w:lvlJc w:val="left"/>
      <w:pPr>
        <w:ind w:left="3600" w:hanging="360"/>
      </w:pPr>
      <w:rPr>
        <w:rFonts w:hint="default" w:ascii="Courier New" w:hAnsi="Courier New"/>
      </w:rPr>
    </w:lvl>
    <w:lvl w:ilvl="5" w:tplc="EC9CB2DC">
      <w:start w:val="1"/>
      <w:numFmt w:val="bullet"/>
      <w:lvlText w:val=""/>
      <w:lvlJc w:val="left"/>
      <w:pPr>
        <w:ind w:left="4320" w:hanging="360"/>
      </w:pPr>
      <w:rPr>
        <w:rFonts w:hint="default" w:ascii="Wingdings" w:hAnsi="Wingdings"/>
      </w:rPr>
    </w:lvl>
    <w:lvl w:ilvl="6" w:tplc="25FEC80E">
      <w:start w:val="1"/>
      <w:numFmt w:val="bullet"/>
      <w:lvlText w:val=""/>
      <w:lvlJc w:val="left"/>
      <w:pPr>
        <w:ind w:left="5040" w:hanging="360"/>
      </w:pPr>
      <w:rPr>
        <w:rFonts w:hint="default" w:ascii="Symbol" w:hAnsi="Symbol"/>
      </w:rPr>
    </w:lvl>
    <w:lvl w:ilvl="7" w:tplc="5B4001B4">
      <w:start w:val="1"/>
      <w:numFmt w:val="bullet"/>
      <w:lvlText w:val="o"/>
      <w:lvlJc w:val="left"/>
      <w:pPr>
        <w:ind w:left="5760" w:hanging="360"/>
      </w:pPr>
      <w:rPr>
        <w:rFonts w:hint="default" w:ascii="Courier New" w:hAnsi="Courier New"/>
      </w:rPr>
    </w:lvl>
    <w:lvl w:ilvl="8" w:tplc="B0E4D238">
      <w:start w:val="1"/>
      <w:numFmt w:val="bullet"/>
      <w:lvlText w:val=""/>
      <w:lvlJc w:val="left"/>
      <w:pPr>
        <w:ind w:left="6480" w:hanging="360"/>
      </w:pPr>
      <w:rPr>
        <w:rFonts w:hint="default" w:ascii="Wingdings" w:hAnsi="Wingdings"/>
      </w:rPr>
    </w:lvl>
  </w:abstractNum>
  <w:abstractNum w:abstractNumId="20" w15:restartNumberingAfterBreak="0">
    <w:nsid w:val="30307184"/>
    <w:multiLevelType w:val="hybridMultilevel"/>
    <w:tmpl w:val="9CC0E402"/>
    <w:lvl w:ilvl="0" w:tplc="AE22D002">
      <w:start w:val="1"/>
      <w:numFmt w:val="bullet"/>
      <w:lvlText w:val=""/>
      <w:lvlJc w:val="left"/>
      <w:pPr>
        <w:ind w:left="720" w:hanging="360"/>
      </w:pPr>
      <w:rPr>
        <w:rFonts w:hint="default" w:ascii="Symbol" w:hAnsi="Symbol"/>
      </w:rPr>
    </w:lvl>
    <w:lvl w:ilvl="1" w:tplc="62B2B3A6">
      <w:start w:val="1"/>
      <w:numFmt w:val="bullet"/>
      <w:lvlText w:val="o"/>
      <w:lvlJc w:val="left"/>
      <w:pPr>
        <w:ind w:left="1440" w:hanging="360"/>
      </w:pPr>
      <w:rPr>
        <w:rFonts w:hint="default" w:ascii="Courier New" w:hAnsi="Courier New"/>
      </w:rPr>
    </w:lvl>
    <w:lvl w:ilvl="2" w:tplc="75DC0F60">
      <w:start w:val="1"/>
      <w:numFmt w:val="bullet"/>
      <w:lvlText w:val=""/>
      <w:lvlJc w:val="left"/>
      <w:pPr>
        <w:ind w:left="2160" w:hanging="360"/>
      </w:pPr>
      <w:rPr>
        <w:rFonts w:hint="default" w:ascii="Wingdings" w:hAnsi="Wingdings"/>
      </w:rPr>
    </w:lvl>
    <w:lvl w:ilvl="3" w:tplc="13C241CC">
      <w:start w:val="1"/>
      <w:numFmt w:val="bullet"/>
      <w:lvlText w:val=""/>
      <w:lvlJc w:val="left"/>
      <w:pPr>
        <w:ind w:left="2880" w:hanging="360"/>
      </w:pPr>
      <w:rPr>
        <w:rFonts w:hint="default" w:ascii="Symbol" w:hAnsi="Symbol"/>
      </w:rPr>
    </w:lvl>
    <w:lvl w:ilvl="4" w:tplc="C4129FA6">
      <w:start w:val="1"/>
      <w:numFmt w:val="bullet"/>
      <w:lvlText w:val="o"/>
      <w:lvlJc w:val="left"/>
      <w:pPr>
        <w:ind w:left="3600" w:hanging="360"/>
      </w:pPr>
      <w:rPr>
        <w:rFonts w:hint="default" w:ascii="Courier New" w:hAnsi="Courier New"/>
      </w:rPr>
    </w:lvl>
    <w:lvl w:ilvl="5" w:tplc="4CE8D3AE">
      <w:start w:val="1"/>
      <w:numFmt w:val="bullet"/>
      <w:lvlText w:val=""/>
      <w:lvlJc w:val="left"/>
      <w:pPr>
        <w:ind w:left="4320" w:hanging="360"/>
      </w:pPr>
      <w:rPr>
        <w:rFonts w:hint="default" w:ascii="Wingdings" w:hAnsi="Wingdings"/>
      </w:rPr>
    </w:lvl>
    <w:lvl w:ilvl="6" w:tplc="761CA1D8">
      <w:start w:val="1"/>
      <w:numFmt w:val="bullet"/>
      <w:lvlText w:val=""/>
      <w:lvlJc w:val="left"/>
      <w:pPr>
        <w:ind w:left="5040" w:hanging="360"/>
      </w:pPr>
      <w:rPr>
        <w:rFonts w:hint="default" w:ascii="Symbol" w:hAnsi="Symbol"/>
      </w:rPr>
    </w:lvl>
    <w:lvl w:ilvl="7" w:tplc="871A793A">
      <w:start w:val="1"/>
      <w:numFmt w:val="bullet"/>
      <w:lvlText w:val="o"/>
      <w:lvlJc w:val="left"/>
      <w:pPr>
        <w:ind w:left="5760" w:hanging="360"/>
      </w:pPr>
      <w:rPr>
        <w:rFonts w:hint="default" w:ascii="Courier New" w:hAnsi="Courier New"/>
      </w:rPr>
    </w:lvl>
    <w:lvl w:ilvl="8" w:tplc="2938C61C">
      <w:start w:val="1"/>
      <w:numFmt w:val="bullet"/>
      <w:lvlText w:val=""/>
      <w:lvlJc w:val="left"/>
      <w:pPr>
        <w:ind w:left="6480" w:hanging="360"/>
      </w:pPr>
      <w:rPr>
        <w:rFonts w:hint="default" w:ascii="Wingdings" w:hAnsi="Wingdings"/>
      </w:rPr>
    </w:lvl>
  </w:abstractNum>
  <w:abstractNum w:abstractNumId="21" w15:restartNumberingAfterBreak="0">
    <w:nsid w:val="31A25501"/>
    <w:multiLevelType w:val="multilevel"/>
    <w:tmpl w:val="ABD46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2F33F54"/>
    <w:multiLevelType w:val="multilevel"/>
    <w:tmpl w:val="94E455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3B1F35F"/>
    <w:multiLevelType w:val="hybridMultilevel"/>
    <w:tmpl w:val="E030377E"/>
    <w:lvl w:ilvl="0" w:tplc="45424EE4">
      <w:start w:val="1"/>
      <w:numFmt w:val="bullet"/>
      <w:lvlText w:val=""/>
      <w:lvlJc w:val="left"/>
      <w:pPr>
        <w:ind w:left="720" w:hanging="360"/>
      </w:pPr>
      <w:rPr>
        <w:rFonts w:hint="default" w:ascii="Symbol" w:hAnsi="Symbol"/>
      </w:rPr>
    </w:lvl>
    <w:lvl w:ilvl="1" w:tplc="F928329A">
      <w:start w:val="1"/>
      <w:numFmt w:val="bullet"/>
      <w:lvlText w:val="o"/>
      <w:lvlJc w:val="left"/>
      <w:pPr>
        <w:ind w:left="1440" w:hanging="360"/>
      </w:pPr>
      <w:rPr>
        <w:rFonts w:hint="default" w:ascii="Courier New" w:hAnsi="Courier New"/>
      </w:rPr>
    </w:lvl>
    <w:lvl w:ilvl="2" w:tplc="C23E4D64">
      <w:start w:val="1"/>
      <w:numFmt w:val="bullet"/>
      <w:lvlText w:val=""/>
      <w:lvlJc w:val="left"/>
      <w:pPr>
        <w:ind w:left="2160" w:hanging="360"/>
      </w:pPr>
      <w:rPr>
        <w:rFonts w:hint="default" w:ascii="Wingdings" w:hAnsi="Wingdings"/>
      </w:rPr>
    </w:lvl>
    <w:lvl w:ilvl="3" w:tplc="66068848">
      <w:start w:val="1"/>
      <w:numFmt w:val="bullet"/>
      <w:lvlText w:val=""/>
      <w:lvlJc w:val="left"/>
      <w:pPr>
        <w:ind w:left="2880" w:hanging="360"/>
      </w:pPr>
      <w:rPr>
        <w:rFonts w:hint="default" w:ascii="Symbol" w:hAnsi="Symbol"/>
      </w:rPr>
    </w:lvl>
    <w:lvl w:ilvl="4" w:tplc="A45A9078">
      <w:start w:val="1"/>
      <w:numFmt w:val="bullet"/>
      <w:lvlText w:val="o"/>
      <w:lvlJc w:val="left"/>
      <w:pPr>
        <w:ind w:left="3600" w:hanging="360"/>
      </w:pPr>
      <w:rPr>
        <w:rFonts w:hint="default" w:ascii="Courier New" w:hAnsi="Courier New"/>
      </w:rPr>
    </w:lvl>
    <w:lvl w:ilvl="5" w:tplc="AFB07AEC">
      <w:start w:val="1"/>
      <w:numFmt w:val="bullet"/>
      <w:lvlText w:val=""/>
      <w:lvlJc w:val="left"/>
      <w:pPr>
        <w:ind w:left="4320" w:hanging="360"/>
      </w:pPr>
      <w:rPr>
        <w:rFonts w:hint="default" w:ascii="Wingdings" w:hAnsi="Wingdings"/>
      </w:rPr>
    </w:lvl>
    <w:lvl w:ilvl="6" w:tplc="12D27736">
      <w:start w:val="1"/>
      <w:numFmt w:val="bullet"/>
      <w:lvlText w:val=""/>
      <w:lvlJc w:val="left"/>
      <w:pPr>
        <w:ind w:left="5040" w:hanging="360"/>
      </w:pPr>
      <w:rPr>
        <w:rFonts w:hint="default" w:ascii="Symbol" w:hAnsi="Symbol"/>
      </w:rPr>
    </w:lvl>
    <w:lvl w:ilvl="7" w:tplc="F58A5D06">
      <w:start w:val="1"/>
      <w:numFmt w:val="bullet"/>
      <w:lvlText w:val="o"/>
      <w:lvlJc w:val="left"/>
      <w:pPr>
        <w:ind w:left="5760" w:hanging="360"/>
      </w:pPr>
      <w:rPr>
        <w:rFonts w:hint="default" w:ascii="Courier New" w:hAnsi="Courier New"/>
      </w:rPr>
    </w:lvl>
    <w:lvl w:ilvl="8" w:tplc="211208AC">
      <w:start w:val="1"/>
      <w:numFmt w:val="bullet"/>
      <w:lvlText w:val=""/>
      <w:lvlJc w:val="left"/>
      <w:pPr>
        <w:ind w:left="6480" w:hanging="360"/>
      </w:pPr>
      <w:rPr>
        <w:rFonts w:hint="default" w:ascii="Wingdings" w:hAnsi="Wingdings"/>
      </w:rPr>
    </w:lvl>
  </w:abstractNum>
  <w:abstractNum w:abstractNumId="24" w15:restartNumberingAfterBreak="0">
    <w:nsid w:val="3BC42302"/>
    <w:multiLevelType w:val="hybridMultilevel"/>
    <w:tmpl w:val="1C321C72"/>
    <w:lvl w:ilvl="0" w:tplc="B664A550">
      <w:start w:val="1"/>
      <w:numFmt w:val="bullet"/>
      <w:lvlText w:val=""/>
      <w:lvlJc w:val="left"/>
      <w:pPr>
        <w:ind w:left="720" w:hanging="360"/>
      </w:pPr>
      <w:rPr>
        <w:rFonts w:hint="default" w:ascii="Symbol" w:hAnsi="Symbol"/>
      </w:rPr>
    </w:lvl>
    <w:lvl w:ilvl="1" w:tplc="5F141FD0">
      <w:start w:val="1"/>
      <w:numFmt w:val="bullet"/>
      <w:lvlText w:val="o"/>
      <w:lvlJc w:val="left"/>
      <w:pPr>
        <w:ind w:left="1440" w:hanging="360"/>
      </w:pPr>
      <w:rPr>
        <w:rFonts w:hint="default" w:ascii="Courier New" w:hAnsi="Courier New"/>
      </w:rPr>
    </w:lvl>
    <w:lvl w:ilvl="2" w:tplc="B27A807E">
      <w:start w:val="1"/>
      <w:numFmt w:val="bullet"/>
      <w:lvlText w:val=""/>
      <w:lvlJc w:val="left"/>
      <w:pPr>
        <w:ind w:left="2160" w:hanging="360"/>
      </w:pPr>
      <w:rPr>
        <w:rFonts w:hint="default" w:ascii="Wingdings" w:hAnsi="Wingdings"/>
      </w:rPr>
    </w:lvl>
    <w:lvl w:ilvl="3" w:tplc="06E01994">
      <w:start w:val="1"/>
      <w:numFmt w:val="bullet"/>
      <w:lvlText w:val=""/>
      <w:lvlJc w:val="left"/>
      <w:pPr>
        <w:ind w:left="2880" w:hanging="360"/>
      </w:pPr>
      <w:rPr>
        <w:rFonts w:hint="default" w:ascii="Symbol" w:hAnsi="Symbol"/>
      </w:rPr>
    </w:lvl>
    <w:lvl w:ilvl="4" w:tplc="C45EE70C">
      <w:start w:val="1"/>
      <w:numFmt w:val="bullet"/>
      <w:lvlText w:val="o"/>
      <w:lvlJc w:val="left"/>
      <w:pPr>
        <w:ind w:left="3600" w:hanging="360"/>
      </w:pPr>
      <w:rPr>
        <w:rFonts w:hint="default" w:ascii="Courier New" w:hAnsi="Courier New"/>
      </w:rPr>
    </w:lvl>
    <w:lvl w:ilvl="5" w:tplc="46301FFE">
      <w:start w:val="1"/>
      <w:numFmt w:val="bullet"/>
      <w:lvlText w:val=""/>
      <w:lvlJc w:val="left"/>
      <w:pPr>
        <w:ind w:left="4320" w:hanging="360"/>
      </w:pPr>
      <w:rPr>
        <w:rFonts w:hint="default" w:ascii="Wingdings" w:hAnsi="Wingdings"/>
      </w:rPr>
    </w:lvl>
    <w:lvl w:ilvl="6" w:tplc="AAB807CA">
      <w:start w:val="1"/>
      <w:numFmt w:val="bullet"/>
      <w:lvlText w:val=""/>
      <w:lvlJc w:val="left"/>
      <w:pPr>
        <w:ind w:left="5040" w:hanging="360"/>
      </w:pPr>
      <w:rPr>
        <w:rFonts w:hint="default" w:ascii="Symbol" w:hAnsi="Symbol"/>
      </w:rPr>
    </w:lvl>
    <w:lvl w:ilvl="7" w:tplc="23BEA374">
      <w:start w:val="1"/>
      <w:numFmt w:val="bullet"/>
      <w:lvlText w:val="o"/>
      <w:lvlJc w:val="left"/>
      <w:pPr>
        <w:ind w:left="5760" w:hanging="360"/>
      </w:pPr>
      <w:rPr>
        <w:rFonts w:hint="default" w:ascii="Courier New" w:hAnsi="Courier New"/>
      </w:rPr>
    </w:lvl>
    <w:lvl w:ilvl="8" w:tplc="2F949434">
      <w:start w:val="1"/>
      <w:numFmt w:val="bullet"/>
      <w:lvlText w:val=""/>
      <w:lvlJc w:val="left"/>
      <w:pPr>
        <w:ind w:left="6480" w:hanging="360"/>
      </w:pPr>
      <w:rPr>
        <w:rFonts w:hint="default" w:ascii="Wingdings" w:hAnsi="Wingdings"/>
      </w:rPr>
    </w:lvl>
  </w:abstractNum>
  <w:abstractNum w:abstractNumId="25" w15:restartNumberingAfterBreak="0">
    <w:nsid w:val="3C277494"/>
    <w:multiLevelType w:val="multilevel"/>
    <w:tmpl w:val="2D86E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EE0498E"/>
    <w:multiLevelType w:val="hybridMultilevel"/>
    <w:tmpl w:val="A65A50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596430B"/>
    <w:multiLevelType w:val="hybridMultilevel"/>
    <w:tmpl w:val="C776B788"/>
    <w:lvl w:ilvl="0" w:tplc="D608AEF0">
      <w:start w:val="1"/>
      <w:numFmt w:val="decimal"/>
      <w:lvlText w:val="%1."/>
      <w:lvlJc w:val="left"/>
      <w:pPr>
        <w:ind w:left="720" w:hanging="360"/>
      </w:pPr>
      <w:rPr>
        <w:rFonts w:hint="default" w:eastAsiaTheme="minorEastAsia"/>
        <w:b w:val="0"/>
        <w:color w:val="auto"/>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AC20C2"/>
    <w:multiLevelType w:val="hybridMultilevel"/>
    <w:tmpl w:val="E73EF6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B182B47"/>
    <w:multiLevelType w:val="multilevel"/>
    <w:tmpl w:val="04E41F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CA3451E"/>
    <w:multiLevelType w:val="hybridMultilevel"/>
    <w:tmpl w:val="98103D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2264DA4"/>
    <w:multiLevelType w:val="hybridMultilevel"/>
    <w:tmpl w:val="88AA89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2299B84"/>
    <w:multiLevelType w:val="hybridMultilevel"/>
    <w:tmpl w:val="2D0A5F30"/>
    <w:lvl w:ilvl="0" w:tplc="39781386">
      <w:start w:val="1"/>
      <w:numFmt w:val="bullet"/>
      <w:lvlText w:val=""/>
      <w:lvlJc w:val="left"/>
      <w:pPr>
        <w:ind w:left="360" w:hanging="360"/>
      </w:pPr>
      <w:rPr>
        <w:rFonts w:hint="default" w:ascii="Symbol" w:hAnsi="Symbol"/>
      </w:rPr>
    </w:lvl>
    <w:lvl w:ilvl="1" w:tplc="580AE694">
      <w:start w:val="1"/>
      <w:numFmt w:val="bullet"/>
      <w:lvlText w:val="o"/>
      <w:lvlJc w:val="left"/>
      <w:pPr>
        <w:ind w:left="1080" w:hanging="360"/>
      </w:pPr>
      <w:rPr>
        <w:rFonts w:hint="default" w:ascii="Courier New" w:hAnsi="Courier New"/>
      </w:rPr>
    </w:lvl>
    <w:lvl w:ilvl="2" w:tplc="65B439E0">
      <w:start w:val="1"/>
      <w:numFmt w:val="bullet"/>
      <w:lvlText w:val=""/>
      <w:lvlJc w:val="left"/>
      <w:pPr>
        <w:ind w:left="1800" w:hanging="360"/>
      </w:pPr>
      <w:rPr>
        <w:rFonts w:hint="default" w:ascii="Wingdings" w:hAnsi="Wingdings"/>
      </w:rPr>
    </w:lvl>
    <w:lvl w:ilvl="3" w:tplc="9ACAAC46">
      <w:start w:val="1"/>
      <w:numFmt w:val="bullet"/>
      <w:lvlText w:val=""/>
      <w:lvlJc w:val="left"/>
      <w:pPr>
        <w:ind w:left="2520" w:hanging="360"/>
      </w:pPr>
      <w:rPr>
        <w:rFonts w:hint="default" w:ascii="Symbol" w:hAnsi="Symbol"/>
      </w:rPr>
    </w:lvl>
    <w:lvl w:ilvl="4" w:tplc="797283B2">
      <w:start w:val="1"/>
      <w:numFmt w:val="bullet"/>
      <w:lvlText w:val="o"/>
      <w:lvlJc w:val="left"/>
      <w:pPr>
        <w:ind w:left="3240" w:hanging="360"/>
      </w:pPr>
      <w:rPr>
        <w:rFonts w:hint="default" w:ascii="Courier New" w:hAnsi="Courier New"/>
      </w:rPr>
    </w:lvl>
    <w:lvl w:ilvl="5" w:tplc="B9D0D6F8">
      <w:start w:val="1"/>
      <w:numFmt w:val="bullet"/>
      <w:lvlText w:val=""/>
      <w:lvlJc w:val="left"/>
      <w:pPr>
        <w:ind w:left="3960" w:hanging="360"/>
      </w:pPr>
      <w:rPr>
        <w:rFonts w:hint="default" w:ascii="Wingdings" w:hAnsi="Wingdings"/>
      </w:rPr>
    </w:lvl>
    <w:lvl w:ilvl="6" w:tplc="9786963E">
      <w:start w:val="1"/>
      <w:numFmt w:val="bullet"/>
      <w:lvlText w:val=""/>
      <w:lvlJc w:val="left"/>
      <w:pPr>
        <w:ind w:left="4680" w:hanging="360"/>
      </w:pPr>
      <w:rPr>
        <w:rFonts w:hint="default" w:ascii="Symbol" w:hAnsi="Symbol"/>
      </w:rPr>
    </w:lvl>
    <w:lvl w:ilvl="7" w:tplc="5E9276D2">
      <w:start w:val="1"/>
      <w:numFmt w:val="bullet"/>
      <w:lvlText w:val="o"/>
      <w:lvlJc w:val="left"/>
      <w:pPr>
        <w:ind w:left="5400" w:hanging="360"/>
      </w:pPr>
      <w:rPr>
        <w:rFonts w:hint="default" w:ascii="Courier New" w:hAnsi="Courier New"/>
      </w:rPr>
    </w:lvl>
    <w:lvl w:ilvl="8" w:tplc="D8782696">
      <w:start w:val="1"/>
      <w:numFmt w:val="bullet"/>
      <w:lvlText w:val=""/>
      <w:lvlJc w:val="left"/>
      <w:pPr>
        <w:ind w:left="6120" w:hanging="360"/>
      </w:pPr>
      <w:rPr>
        <w:rFonts w:hint="default" w:ascii="Wingdings" w:hAnsi="Wingdings"/>
      </w:rPr>
    </w:lvl>
  </w:abstractNum>
  <w:abstractNum w:abstractNumId="33" w15:restartNumberingAfterBreak="0">
    <w:nsid w:val="529573DF"/>
    <w:multiLevelType w:val="multilevel"/>
    <w:tmpl w:val="2990E3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6A250D5"/>
    <w:multiLevelType w:val="multilevel"/>
    <w:tmpl w:val="7944A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7DD0AAD"/>
    <w:multiLevelType w:val="hybridMultilevel"/>
    <w:tmpl w:val="872AEA1C"/>
    <w:lvl w:ilvl="0" w:tplc="EAA8F758">
      <w:start w:val="1"/>
      <w:numFmt w:val="bullet"/>
      <w:lvlText w:val=""/>
      <w:lvlJc w:val="left"/>
      <w:pPr>
        <w:ind w:left="720" w:hanging="360"/>
      </w:pPr>
      <w:rPr>
        <w:rFonts w:hint="default" w:ascii="Symbol" w:hAnsi="Symbol"/>
      </w:rPr>
    </w:lvl>
    <w:lvl w:ilvl="1" w:tplc="844264BA">
      <w:start w:val="1"/>
      <w:numFmt w:val="bullet"/>
      <w:lvlText w:val="o"/>
      <w:lvlJc w:val="left"/>
      <w:pPr>
        <w:ind w:left="1440" w:hanging="360"/>
      </w:pPr>
      <w:rPr>
        <w:rFonts w:hint="default" w:ascii="Courier New" w:hAnsi="Courier New"/>
      </w:rPr>
    </w:lvl>
    <w:lvl w:ilvl="2" w:tplc="9DA2E076">
      <w:start w:val="1"/>
      <w:numFmt w:val="bullet"/>
      <w:lvlText w:val=""/>
      <w:lvlJc w:val="left"/>
      <w:pPr>
        <w:ind w:left="2160" w:hanging="360"/>
      </w:pPr>
      <w:rPr>
        <w:rFonts w:hint="default" w:ascii="Wingdings" w:hAnsi="Wingdings"/>
      </w:rPr>
    </w:lvl>
    <w:lvl w:ilvl="3" w:tplc="AD10CA7A">
      <w:start w:val="1"/>
      <w:numFmt w:val="bullet"/>
      <w:lvlText w:val=""/>
      <w:lvlJc w:val="left"/>
      <w:pPr>
        <w:ind w:left="2880" w:hanging="360"/>
      </w:pPr>
      <w:rPr>
        <w:rFonts w:hint="default" w:ascii="Symbol" w:hAnsi="Symbol"/>
      </w:rPr>
    </w:lvl>
    <w:lvl w:ilvl="4" w:tplc="5F28EA5A">
      <w:start w:val="1"/>
      <w:numFmt w:val="bullet"/>
      <w:lvlText w:val="o"/>
      <w:lvlJc w:val="left"/>
      <w:pPr>
        <w:ind w:left="3600" w:hanging="360"/>
      </w:pPr>
      <w:rPr>
        <w:rFonts w:hint="default" w:ascii="Courier New" w:hAnsi="Courier New"/>
      </w:rPr>
    </w:lvl>
    <w:lvl w:ilvl="5" w:tplc="0194E53A">
      <w:start w:val="1"/>
      <w:numFmt w:val="bullet"/>
      <w:lvlText w:val=""/>
      <w:lvlJc w:val="left"/>
      <w:pPr>
        <w:ind w:left="4320" w:hanging="360"/>
      </w:pPr>
      <w:rPr>
        <w:rFonts w:hint="default" w:ascii="Wingdings" w:hAnsi="Wingdings"/>
      </w:rPr>
    </w:lvl>
    <w:lvl w:ilvl="6" w:tplc="6BA27EB6">
      <w:start w:val="1"/>
      <w:numFmt w:val="bullet"/>
      <w:lvlText w:val=""/>
      <w:lvlJc w:val="left"/>
      <w:pPr>
        <w:ind w:left="5040" w:hanging="360"/>
      </w:pPr>
      <w:rPr>
        <w:rFonts w:hint="default" w:ascii="Symbol" w:hAnsi="Symbol"/>
      </w:rPr>
    </w:lvl>
    <w:lvl w:ilvl="7" w:tplc="9DBCE636">
      <w:start w:val="1"/>
      <w:numFmt w:val="bullet"/>
      <w:lvlText w:val="o"/>
      <w:lvlJc w:val="left"/>
      <w:pPr>
        <w:ind w:left="5760" w:hanging="360"/>
      </w:pPr>
      <w:rPr>
        <w:rFonts w:hint="default" w:ascii="Courier New" w:hAnsi="Courier New"/>
      </w:rPr>
    </w:lvl>
    <w:lvl w:ilvl="8" w:tplc="352AF862">
      <w:start w:val="1"/>
      <w:numFmt w:val="bullet"/>
      <w:lvlText w:val=""/>
      <w:lvlJc w:val="left"/>
      <w:pPr>
        <w:ind w:left="6480" w:hanging="360"/>
      </w:pPr>
      <w:rPr>
        <w:rFonts w:hint="default" w:ascii="Wingdings" w:hAnsi="Wingdings"/>
      </w:rPr>
    </w:lvl>
  </w:abstractNum>
  <w:abstractNum w:abstractNumId="36" w15:restartNumberingAfterBreak="0">
    <w:nsid w:val="5A6639C9"/>
    <w:multiLevelType w:val="hybridMultilevel"/>
    <w:tmpl w:val="E73EF6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E08296D"/>
    <w:multiLevelType w:val="multilevel"/>
    <w:tmpl w:val="DDB4EF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2A63E3D"/>
    <w:multiLevelType w:val="hybridMultilevel"/>
    <w:tmpl w:val="188405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90F2733"/>
    <w:multiLevelType w:val="hybridMultilevel"/>
    <w:tmpl w:val="E73EF6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5864F3"/>
    <w:multiLevelType w:val="hybridMultilevel"/>
    <w:tmpl w:val="31CA7B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E26E71B"/>
    <w:multiLevelType w:val="hybridMultilevel"/>
    <w:tmpl w:val="63C04254"/>
    <w:lvl w:ilvl="0" w:tplc="05DC2684">
      <w:start w:val="1"/>
      <w:numFmt w:val="bullet"/>
      <w:lvlText w:val="-"/>
      <w:lvlJc w:val="left"/>
      <w:pPr>
        <w:ind w:left="720" w:hanging="360"/>
      </w:pPr>
      <w:rPr>
        <w:rFonts w:hint="default" w:ascii="Aptos" w:hAnsi="Aptos"/>
      </w:rPr>
    </w:lvl>
    <w:lvl w:ilvl="1" w:tplc="08D679D0">
      <w:start w:val="1"/>
      <w:numFmt w:val="bullet"/>
      <w:lvlText w:val="o"/>
      <w:lvlJc w:val="left"/>
      <w:pPr>
        <w:ind w:left="1440" w:hanging="360"/>
      </w:pPr>
      <w:rPr>
        <w:rFonts w:hint="default" w:ascii="Courier New" w:hAnsi="Courier New"/>
      </w:rPr>
    </w:lvl>
    <w:lvl w:ilvl="2" w:tplc="807C93E6">
      <w:start w:val="1"/>
      <w:numFmt w:val="bullet"/>
      <w:lvlText w:val=""/>
      <w:lvlJc w:val="left"/>
      <w:pPr>
        <w:ind w:left="2160" w:hanging="360"/>
      </w:pPr>
      <w:rPr>
        <w:rFonts w:hint="default" w:ascii="Wingdings" w:hAnsi="Wingdings"/>
      </w:rPr>
    </w:lvl>
    <w:lvl w:ilvl="3" w:tplc="7C18065C">
      <w:start w:val="1"/>
      <w:numFmt w:val="bullet"/>
      <w:lvlText w:val=""/>
      <w:lvlJc w:val="left"/>
      <w:pPr>
        <w:ind w:left="2880" w:hanging="360"/>
      </w:pPr>
      <w:rPr>
        <w:rFonts w:hint="default" w:ascii="Symbol" w:hAnsi="Symbol"/>
      </w:rPr>
    </w:lvl>
    <w:lvl w:ilvl="4" w:tplc="6D3AB67A">
      <w:start w:val="1"/>
      <w:numFmt w:val="bullet"/>
      <w:lvlText w:val="o"/>
      <w:lvlJc w:val="left"/>
      <w:pPr>
        <w:ind w:left="3600" w:hanging="360"/>
      </w:pPr>
      <w:rPr>
        <w:rFonts w:hint="default" w:ascii="Courier New" w:hAnsi="Courier New"/>
      </w:rPr>
    </w:lvl>
    <w:lvl w:ilvl="5" w:tplc="D5FCBBA4">
      <w:start w:val="1"/>
      <w:numFmt w:val="bullet"/>
      <w:lvlText w:val=""/>
      <w:lvlJc w:val="left"/>
      <w:pPr>
        <w:ind w:left="4320" w:hanging="360"/>
      </w:pPr>
      <w:rPr>
        <w:rFonts w:hint="default" w:ascii="Wingdings" w:hAnsi="Wingdings"/>
      </w:rPr>
    </w:lvl>
    <w:lvl w:ilvl="6" w:tplc="F5DA3904">
      <w:start w:val="1"/>
      <w:numFmt w:val="bullet"/>
      <w:lvlText w:val=""/>
      <w:lvlJc w:val="left"/>
      <w:pPr>
        <w:ind w:left="5040" w:hanging="360"/>
      </w:pPr>
      <w:rPr>
        <w:rFonts w:hint="default" w:ascii="Symbol" w:hAnsi="Symbol"/>
      </w:rPr>
    </w:lvl>
    <w:lvl w:ilvl="7" w:tplc="DA5E0544">
      <w:start w:val="1"/>
      <w:numFmt w:val="bullet"/>
      <w:lvlText w:val="o"/>
      <w:lvlJc w:val="left"/>
      <w:pPr>
        <w:ind w:left="5760" w:hanging="360"/>
      </w:pPr>
      <w:rPr>
        <w:rFonts w:hint="default" w:ascii="Courier New" w:hAnsi="Courier New"/>
      </w:rPr>
    </w:lvl>
    <w:lvl w:ilvl="8" w:tplc="70CE02B4">
      <w:start w:val="1"/>
      <w:numFmt w:val="bullet"/>
      <w:lvlText w:val=""/>
      <w:lvlJc w:val="left"/>
      <w:pPr>
        <w:ind w:left="6480" w:hanging="360"/>
      </w:pPr>
      <w:rPr>
        <w:rFonts w:hint="default" w:ascii="Wingdings" w:hAnsi="Wingdings"/>
      </w:rPr>
    </w:lvl>
  </w:abstractNum>
  <w:num w:numId="1" w16cid:durableId="2099326927">
    <w:abstractNumId w:val="41"/>
  </w:num>
  <w:num w:numId="2" w16cid:durableId="1688946631">
    <w:abstractNumId w:val="32"/>
  </w:num>
  <w:num w:numId="3" w16cid:durableId="815029180">
    <w:abstractNumId w:val="16"/>
  </w:num>
  <w:num w:numId="4" w16cid:durableId="1407994163">
    <w:abstractNumId w:val="20"/>
  </w:num>
  <w:num w:numId="5" w16cid:durableId="1166289780">
    <w:abstractNumId w:val="23"/>
  </w:num>
  <w:num w:numId="6" w16cid:durableId="2064673856">
    <w:abstractNumId w:val="19"/>
  </w:num>
  <w:num w:numId="7" w16cid:durableId="320744450">
    <w:abstractNumId w:val="14"/>
  </w:num>
  <w:num w:numId="8" w16cid:durableId="1910724259">
    <w:abstractNumId w:val="24"/>
  </w:num>
  <w:num w:numId="9" w16cid:durableId="1536306969">
    <w:abstractNumId w:val="9"/>
  </w:num>
  <w:num w:numId="10" w16cid:durableId="1208563965">
    <w:abstractNumId w:val="8"/>
  </w:num>
  <w:num w:numId="11" w16cid:durableId="713193898">
    <w:abstractNumId w:val="6"/>
  </w:num>
  <w:num w:numId="12" w16cid:durableId="252905411">
    <w:abstractNumId w:val="5"/>
  </w:num>
  <w:num w:numId="13" w16cid:durableId="271979719">
    <w:abstractNumId w:val="4"/>
  </w:num>
  <w:num w:numId="14" w16cid:durableId="1335569297">
    <w:abstractNumId w:val="7"/>
  </w:num>
  <w:num w:numId="15" w16cid:durableId="389235385">
    <w:abstractNumId w:val="3"/>
  </w:num>
  <w:num w:numId="16" w16cid:durableId="1912621290">
    <w:abstractNumId w:val="2"/>
  </w:num>
  <w:num w:numId="17" w16cid:durableId="1887450720">
    <w:abstractNumId w:val="1"/>
  </w:num>
  <w:num w:numId="18" w16cid:durableId="1741557564">
    <w:abstractNumId w:val="0"/>
  </w:num>
  <w:num w:numId="19" w16cid:durableId="614872810">
    <w:abstractNumId w:val="37"/>
  </w:num>
  <w:num w:numId="20" w16cid:durableId="1490290172">
    <w:abstractNumId w:val="22"/>
  </w:num>
  <w:num w:numId="21" w16cid:durableId="371611514">
    <w:abstractNumId w:val="10"/>
  </w:num>
  <w:num w:numId="22" w16cid:durableId="1035040299">
    <w:abstractNumId w:val="13"/>
  </w:num>
  <w:num w:numId="23" w16cid:durableId="731732792">
    <w:abstractNumId w:val="21"/>
  </w:num>
  <w:num w:numId="24" w16cid:durableId="942305685">
    <w:abstractNumId w:val="29"/>
  </w:num>
  <w:num w:numId="25" w16cid:durableId="239557740">
    <w:abstractNumId w:val="31"/>
  </w:num>
  <w:num w:numId="26" w16cid:durableId="426117294">
    <w:abstractNumId w:val="26"/>
  </w:num>
  <w:num w:numId="27" w16cid:durableId="109470717">
    <w:abstractNumId w:val="34"/>
  </w:num>
  <w:num w:numId="28" w16cid:durableId="2099054538">
    <w:abstractNumId w:val="18"/>
  </w:num>
  <w:num w:numId="29" w16cid:durableId="1179660445">
    <w:abstractNumId w:val="33"/>
  </w:num>
  <w:num w:numId="30" w16cid:durableId="835537247">
    <w:abstractNumId w:val="25"/>
  </w:num>
  <w:num w:numId="31" w16cid:durableId="1358506297">
    <w:abstractNumId w:val="17"/>
  </w:num>
  <w:num w:numId="32" w16cid:durableId="418672306">
    <w:abstractNumId w:val="12"/>
  </w:num>
  <w:num w:numId="33" w16cid:durableId="473256899">
    <w:abstractNumId w:val="36"/>
  </w:num>
  <w:num w:numId="34" w16cid:durableId="1848592847">
    <w:abstractNumId w:val="28"/>
  </w:num>
  <w:num w:numId="35" w16cid:durableId="298461092">
    <w:abstractNumId w:val="39"/>
  </w:num>
  <w:num w:numId="36" w16cid:durableId="755829179">
    <w:abstractNumId w:val="40"/>
  </w:num>
  <w:num w:numId="37" w16cid:durableId="1204054477">
    <w:abstractNumId w:val="15"/>
  </w:num>
  <w:num w:numId="38" w16cid:durableId="1058627765">
    <w:abstractNumId w:val="30"/>
  </w:num>
  <w:num w:numId="39" w16cid:durableId="1022392323">
    <w:abstractNumId w:val="27"/>
  </w:num>
  <w:num w:numId="40" w16cid:durableId="63726895">
    <w:abstractNumId w:val="38"/>
  </w:num>
  <w:num w:numId="41" w16cid:durableId="2115901537">
    <w:abstractNumId w:val="35"/>
  </w:num>
  <w:num w:numId="42" w16cid:durableId="780105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E74"/>
    <w:rsid w:val="00024773"/>
    <w:rsid w:val="00034616"/>
    <w:rsid w:val="00041591"/>
    <w:rsid w:val="0006063C"/>
    <w:rsid w:val="00067B7E"/>
    <w:rsid w:val="000741C2"/>
    <w:rsid w:val="000958E7"/>
    <w:rsid w:val="000B07AF"/>
    <w:rsid w:val="000B3BF6"/>
    <w:rsid w:val="000C19FA"/>
    <w:rsid w:val="000E586E"/>
    <w:rsid w:val="000F5F9C"/>
    <w:rsid w:val="00105204"/>
    <w:rsid w:val="001076B3"/>
    <w:rsid w:val="0015074B"/>
    <w:rsid w:val="00175B82"/>
    <w:rsid w:val="001963D4"/>
    <w:rsid w:val="001A5D3D"/>
    <w:rsid w:val="00201266"/>
    <w:rsid w:val="0021351D"/>
    <w:rsid w:val="00221125"/>
    <w:rsid w:val="002400FF"/>
    <w:rsid w:val="00242EF8"/>
    <w:rsid w:val="0024C67D"/>
    <w:rsid w:val="00276520"/>
    <w:rsid w:val="0029639D"/>
    <w:rsid w:val="002965FA"/>
    <w:rsid w:val="002B9C80"/>
    <w:rsid w:val="002E5312"/>
    <w:rsid w:val="00312A2C"/>
    <w:rsid w:val="00326F90"/>
    <w:rsid w:val="003334D4"/>
    <w:rsid w:val="003606A9"/>
    <w:rsid w:val="003B120D"/>
    <w:rsid w:val="003C0518"/>
    <w:rsid w:val="003D7FCA"/>
    <w:rsid w:val="003E2C10"/>
    <w:rsid w:val="003E5411"/>
    <w:rsid w:val="003F498F"/>
    <w:rsid w:val="003F4E40"/>
    <w:rsid w:val="00403884"/>
    <w:rsid w:val="004043CF"/>
    <w:rsid w:val="00414AB8"/>
    <w:rsid w:val="00416994"/>
    <w:rsid w:val="0045695A"/>
    <w:rsid w:val="00470DC0"/>
    <w:rsid w:val="004B6DBF"/>
    <w:rsid w:val="00526DC9"/>
    <w:rsid w:val="005314F3"/>
    <w:rsid w:val="005639D4"/>
    <w:rsid w:val="00566A36"/>
    <w:rsid w:val="00590318"/>
    <w:rsid w:val="005A19F6"/>
    <w:rsid w:val="005B0B24"/>
    <w:rsid w:val="005D78FC"/>
    <w:rsid w:val="006000E5"/>
    <w:rsid w:val="00644E78"/>
    <w:rsid w:val="00645C49"/>
    <w:rsid w:val="00654E87"/>
    <w:rsid w:val="00657F2F"/>
    <w:rsid w:val="00666D78"/>
    <w:rsid w:val="006A47F2"/>
    <w:rsid w:val="006A4C84"/>
    <w:rsid w:val="006F3541"/>
    <w:rsid w:val="00702094"/>
    <w:rsid w:val="007021C9"/>
    <w:rsid w:val="00717DFC"/>
    <w:rsid w:val="00730093"/>
    <w:rsid w:val="00733192"/>
    <w:rsid w:val="00791095"/>
    <w:rsid w:val="00795F02"/>
    <w:rsid w:val="007A4094"/>
    <w:rsid w:val="007C3983"/>
    <w:rsid w:val="007F3530"/>
    <w:rsid w:val="00844558"/>
    <w:rsid w:val="00847754"/>
    <w:rsid w:val="0085005A"/>
    <w:rsid w:val="008571D2"/>
    <w:rsid w:val="00886BFB"/>
    <w:rsid w:val="008B3082"/>
    <w:rsid w:val="008B44B9"/>
    <w:rsid w:val="008C0547"/>
    <w:rsid w:val="00906A35"/>
    <w:rsid w:val="00955B1E"/>
    <w:rsid w:val="00970B61"/>
    <w:rsid w:val="00985122"/>
    <w:rsid w:val="00996008"/>
    <w:rsid w:val="0099FC05"/>
    <w:rsid w:val="009D5269"/>
    <w:rsid w:val="009DAA0A"/>
    <w:rsid w:val="00A25E7B"/>
    <w:rsid w:val="00A56FA1"/>
    <w:rsid w:val="00A62EF8"/>
    <w:rsid w:val="00A84BBB"/>
    <w:rsid w:val="00A930AF"/>
    <w:rsid w:val="00AA1D8D"/>
    <w:rsid w:val="00AC3938"/>
    <w:rsid w:val="00AC6B35"/>
    <w:rsid w:val="00AD1C88"/>
    <w:rsid w:val="00B10B5A"/>
    <w:rsid w:val="00B23D5A"/>
    <w:rsid w:val="00B36A2F"/>
    <w:rsid w:val="00B47730"/>
    <w:rsid w:val="00B47B08"/>
    <w:rsid w:val="00BA27F8"/>
    <w:rsid w:val="00C03332"/>
    <w:rsid w:val="00C27A86"/>
    <w:rsid w:val="00C834D1"/>
    <w:rsid w:val="00CB0664"/>
    <w:rsid w:val="00D14C48"/>
    <w:rsid w:val="00D259F8"/>
    <w:rsid w:val="00D3737D"/>
    <w:rsid w:val="00D57366"/>
    <w:rsid w:val="00E029F6"/>
    <w:rsid w:val="00E3044F"/>
    <w:rsid w:val="00E715F4"/>
    <w:rsid w:val="00E966F3"/>
    <w:rsid w:val="00EC56A4"/>
    <w:rsid w:val="00ED2635"/>
    <w:rsid w:val="00ED4204"/>
    <w:rsid w:val="00EE402B"/>
    <w:rsid w:val="00EF169B"/>
    <w:rsid w:val="00F30A48"/>
    <w:rsid w:val="00F375E6"/>
    <w:rsid w:val="00F47938"/>
    <w:rsid w:val="00F819B2"/>
    <w:rsid w:val="00F942A8"/>
    <w:rsid w:val="00FC693F"/>
    <w:rsid w:val="00FD10BA"/>
    <w:rsid w:val="01B900B9"/>
    <w:rsid w:val="01D17877"/>
    <w:rsid w:val="01D73138"/>
    <w:rsid w:val="027D222B"/>
    <w:rsid w:val="02FF23D4"/>
    <w:rsid w:val="03B80E33"/>
    <w:rsid w:val="04097C0B"/>
    <w:rsid w:val="04489778"/>
    <w:rsid w:val="0488F778"/>
    <w:rsid w:val="04B93966"/>
    <w:rsid w:val="04CDB7B1"/>
    <w:rsid w:val="04D65984"/>
    <w:rsid w:val="04F02CD7"/>
    <w:rsid w:val="055CDB8B"/>
    <w:rsid w:val="05777D23"/>
    <w:rsid w:val="0593D942"/>
    <w:rsid w:val="05D1B191"/>
    <w:rsid w:val="064296F9"/>
    <w:rsid w:val="071B0C8B"/>
    <w:rsid w:val="07723EEE"/>
    <w:rsid w:val="07DC69FD"/>
    <w:rsid w:val="081B5911"/>
    <w:rsid w:val="08B0CF9D"/>
    <w:rsid w:val="08F9E0C4"/>
    <w:rsid w:val="09BE19D1"/>
    <w:rsid w:val="09F22AA8"/>
    <w:rsid w:val="0A8F363F"/>
    <w:rsid w:val="0AD65FBC"/>
    <w:rsid w:val="0BDC8B76"/>
    <w:rsid w:val="0BDDCCBE"/>
    <w:rsid w:val="0BF7F235"/>
    <w:rsid w:val="0C09A19F"/>
    <w:rsid w:val="0C0F94ED"/>
    <w:rsid w:val="0C619161"/>
    <w:rsid w:val="0CCD8F7F"/>
    <w:rsid w:val="0D525F4D"/>
    <w:rsid w:val="0D77B287"/>
    <w:rsid w:val="0DCAFD2D"/>
    <w:rsid w:val="0E216625"/>
    <w:rsid w:val="0EC2E5A4"/>
    <w:rsid w:val="0F056648"/>
    <w:rsid w:val="0F1F8C02"/>
    <w:rsid w:val="0F3336CE"/>
    <w:rsid w:val="0F684526"/>
    <w:rsid w:val="0F793A6B"/>
    <w:rsid w:val="11F2D37A"/>
    <w:rsid w:val="1223A097"/>
    <w:rsid w:val="123133AE"/>
    <w:rsid w:val="129FF909"/>
    <w:rsid w:val="135D328B"/>
    <w:rsid w:val="1450B0C0"/>
    <w:rsid w:val="14CE0804"/>
    <w:rsid w:val="14FC9D8E"/>
    <w:rsid w:val="1537CB1B"/>
    <w:rsid w:val="15897D8E"/>
    <w:rsid w:val="170CEB9D"/>
    <w:rsid w:val="1745E8A0"/>
    <w:rsid w:val="179D0034"/>
    <w:rsid w:val="17D378F2"/>
    <w:rsid w:val="1854D0E2"/>
    <w:rsid w:val="1914F603"/>
    <w:rsid w:val="194A13E3"/>
    <w:rsid w:val="19F6FE3E"/>
    <w:rsid w:val="19FB16C5"/>
    <w:rsid w:val="1A24C5C8"/>
    <w:rsid w:val="1A2A9DFA"/>
    <w:rsid w:val="1A48F95E"/>
    <w:rsid w:val="1A4C80E8"/>
    <w:rsid w:val="1AD41075"/>
    <w:rsid w:val="1AED9210"/>
    <w:rsid w:val="1AF1C315"/>
    <w:rsid w:val="1B6C862E"/>
    <w:rsid w:val="1B81C1F8"/>
    <w:rsid w:val="1C42D9BE"/>
    <w:rsid w:val="1CC575D9"/>
    <w:rsid w:val="1D80EABB"/>
    <w:rsid w:val="1DAF7C43"/>
    <w:rsid w:val="1DD1F6C5"/>
    <w:rsid w:val="1E5663A8"/>
    <w:rsid w:val="1E9EAEAE"/>
    <w:rsid w:val="1F3704A1"/>
    <w:rsid w:val="1F7308CE"/>
    <w:rsid w:val="1FFFB15A"/>
    <w:rsid w:val="20025287"/>
    <w:rsid w:val="20B87624"/>
    <w:rsid w:val="21010201"/>
    <w:rsid w:val="2148F85D"/>
    <w:rsid w:val="21BBC70F"/>
    <w:rsid w:val="21C8F341"/>
    <w:rsid w:val="21D9A547"/>
    <w:rsid w:val="21FE6FE6"/>
    <w:rsid w:val="2238BE81"/>
    <w:rsid w:val="22823567"/>
    <w:rsid w:val="22C2C2E3"/>
    <w:rsid w:val="22FEB576"/>
    <w:rsid w:val="232A46BF"/>
    <w:rsid w:val="2375E87A"/>
    <w:rsid w:val="23891A6C"/>
    <w:rsid w:val="23AC8965"/>
    <w:rsid w:val="2405BB40"/>
    <w:rsid w:val="248FFB22"/>
    <w:rsid w:val="24D64E89"/>
    <w:rsid w:val="2510B615"/>
    <w:rsid w:val="25E8512F"/>
    <w:rsid w:val="2640AAFB"/>
    <w:rsid w:val="26E5CEAD"/>
    <w:rsid w:val="2714EB1C"/>
    <w:rsid w:val="27B99081"/>
    <w:rsid w:val="27E76E06"/>
    <w:rsid w:val="286AADEB"/>
    <w:rsid w:val="28CE6F85"/>
    <w:rsid w:val="29000EDC"/>
    <w:rsid w:val="2948FB62"/>
    <w:rsid w:val="2AF8355C"/>
    <w:rsid w:val="2B740AAD"/>
    <w:rsid w:val="2B83B038"/>
    <w:rsid w:val="2B8B3C4F"/>
    <w:rsid w:val="2BF6AFA4"/>
    <w:rsid w:val="2C70B32F"/>
    <w:rsid w:val="2CC8B515"/>
    <w:rsid w:val="2CD1817D"/>
    <w:rsid w:val="2D2D6542"/>
    <w:rsid w:val="2DBB0A6C"/>
    <w:rsid w:val="2DF34D3B"/>
    <w:rsid w:val="2E63B150"/>
    <w:rsid w:val="2E7B09E3"/>
    <w:rsid w:val="2E9B5ED1"/>
    <w:rsid w:val="2E9E0BED"/>
    <w:rsid w:val="2ED82767"/>
    <w:rsid w:val="2F2E8FBE"/>
    <w:rsid w:val="303523DE"/>
    <w:rsid w:val="308C5232"/>
    <w:rsid w:val="30A319FB"/>
    <w:rsid w:val="310A147D"/>
    <w:rsid w:val="3179A40F"/>
    <w:rsid w:val="31949D8B"/>
    <w:rsid w:val="31CA2350"/>
    <w:rsid w:val="32470A1B"/>
    <w:rsid w:val="32CB28B6"/>
    <w:rsid w:val="32D90E80"/>
    <w:rsid w:val="33087969"/>
    <w:rsid w:val="33317651"/>
    <w:rsid w:val="33BE9142"/>
    <w:rsid w:val="33E07636"/>
    <w:rsid w:val="33F5620D"/>
    <w:rsid w:val="343112B4"/>
    <w:rsid w:val="3546D94A"/>
    <w:rsid w:val="35B4C2A7"/>
    <w:rsid w:val="35FB6438"/>
    <w:rsid w:val="366ECA85"/>
    <w:rsid w:val="36BA8E5D"/>
    <w:rsid w:val="37034B59"/>
    <w:rsid w:val="37DE7E6C"/>
    <w:rsid w:val="3866EC62"/>
    <w:rsid w:val="3875A4B0"/>
    <w:rsid w:val="3878B19B"/>
    <w:rsid w:val="38B4CFBC"/>
    <w:rsid w:val="38EA5E35"/>
    <w:rsid w:val="3909FA16"/>
    <w:rsid w:val="3AA68E20"/>
    <w:rsid w:val="3AE85B74"/>
    <w:rsid w:val="3AEA630A"/>
    <w:rsid w:val="3AEAC599"/>
    <w:rsid w:val="3BA9FFC2"/>
    <w:rsid w:val="3BBFBD6C"/>
    <w:rsid w:val="3BF70ED8"/>
    <w:rsid w:val="3CF9F8E6"/>
    <w:rsid w:val="3D0B0FB0"/>
    <w:rsid w:val="3D49EE45"/>
    <w:rsid w:val="3DD06238"/>
    <w:rsid w:val="3E4BEDA9"/>
    <w:rsid w:val="3E53B141"/>
    <w:rsid w:val="3EE05D07"/>
    <w:rsid w:val="3F788575"/>
    <w:rsid w:val="3FBA9C7D"/>
    <w:rsid w:val="400CB5F8"/>
    <w:rsid w:val="40D7332E"/>
    <w:rsid w:val="40D7FF94"/>
    <w:rsid w:val="41079225"/>
    <w:rsid w:val="41A90601"/>
    <w:rsid w:val="41ABCD18"/>
    <w:rsid w:val="426E7989"/>
    <w:rsid w:val="4280D09E"/>
    <w:rsid w:val="42F21F63"/>
    <w:rsid w:val="42F6D833"/>
    <w:rsid w:val="435A220E"/>
    <w:rsid w:val="438524CF"/>
    <w:rsid w:val="43A22118"/>
    <w:rsid w:val="44E40EAC"/>
    <w:rsid w:val="4503133E"/>
    <w:rsid w:val="452980FE"/>
    <w:rsid w:val="452E1EDF"/>
    <w:rsid w:val="4542B240"/>
    <w:rsid w:val="455A1692"/>
    <w:rsid w:val="456C8BD1"/>
    <w:rsid w:val="457FD821"/>
    <w:rsid w:val="461A1626"/>
    <w:rsid w:val="46B551AC"/>
    <w:rsid w:val="473E86AA"/>
    <w:rsid w:val="4804444C"/>
    <w:rsid w:val="486F5550"/>
    <w:rsid w:val="488761C4"/>
    <w:rsid w:val="48EE617D"/>
    <w:rsid w:val="48FE9C7F"/>
    <w:rsid w:val="499006BB"/>
    <w:rsid w:val="49B9A99D"/>
    <w:rsid w:val="4A1B4369"/>
    <w:rsid w:val="4A9ACB3B"/>
    <w:rsid w:val="4AB57E98"/>
    <w:rsid w:val="4B6E6DBF"/>
    <w:rsid w:val="4BADF31D"/>
    <w:rsid w:val="4BE08AD9"/>
    <w:rsid w:val="4C73A931"/>
    <w:rsid w:val="4C9E9F4A"/>
    <w:rsid w:val="4CBB1F15"/>
    <w:rsid w:val="4D25B7C3"/>
    <w:rsid w:val="4DA0B99E"/>
    <w:rsid w:val="4DC177C0"/>
    <w:rsid w:val="4E2C0013"/>
    <w:rsid w:val="4E6DB460"/>
    <w:rsid w:val="4E87108E"/>
    <w:rsid w:val="4EBF5ADC"/>
    <w:rsid w:val="4F38FC10"/>
    <w:rsid w:val="4FDCC360"/>
    <w:rsid w:val="4FF39F2D"/>
    <w:rsid w:val="501402F8"/>
    <w:rsid w:val="5089622D"/>
    <w:rsid w:val="50BA3A20"/>
    <w:rsid w:val="50C126A1"/>
    <w:rsid w:val="51010AD4"/>
    <w:rsid w:val="5123EFC1"/>
    <w:rsid w:val="512FB3C8"/>
    <w:rsid w:val="513A29A3"/>
    <w:rsid w:val="520D4BB0"/>
    <w:rsid w:val="5276063A"/>
    <w:rsid w:val="52FB90D7"/>
    <w:rsid w:val="532915E6"/>
    <w:rsid w:val="53C9F028"/>
    <w:rsid w:val="53CC1C88"/>
    <w:rsid w:val="53D17526"/>
    <w:rsid w:val="53E183AE"/>
    <w:rsid w:val="53F09D5F"/>
    <w:rsid w:val="5418914E"/>
    <w:rsid w:val="54D489A5"/>
    <w:rsid w:val="55269F72"/>
    <w:rsid w:val="5597EB1B"/>
    <w:rsid w:val="55FC8AE0"/>
    <w:rsid w:val="56278672"/>
    <w:rsid w:val="5637DCB6"/>
    <w:rsid w:val="56B7876A"/>
    <w:rsid w:val="56D30D50"/>
    <w:rsid w:val="56DA967F"/>
    <w:rsid w:val="575C1B0D"/>
    <w:rsid w:val="57EFE782"/>
    <w:rsid w:val="588430C2"/>
    <w:rsid w:val="58964F39"/>
    <w:rsid w:val="58B494AC"/>
    <w:rsid w:val="58BEBC77"/>
    <w:rsid w:val="58F2797D"/>
    <w:rsid w:val="59DC23EF"/>
    <w:rsid w:val="59E0E206"/>
    <w:rsid w:val="5A6A869D"/>
    <w:rsid w:val="5B273420"/>
    <w:rsid w:val="5BAC3624"/>
    <w:rsid w:val="5BADA629"/>
    <w:rsid w:val="5C343746"/>
    <w:rsid w:val="5D85A864"/>
    <w:rsid w:val="5D8A09CC"/>
    <w:rsid w:val="5E3320C0"/>
    <w:rsid w:val="5EC96076"/>
    <w:rsid w:val="5F5AA98E"/>
    <w:rsid w:val="5F6339B7"/>
    <w:rsid w:val="602C53D9"/>
    <w:rsid w:val="60C7E0C7"/>
    <w:rsid w:val="613B62FC"/>
    <w:rsid w:val="61670F67"/>
    <w:rsid w:val="61EBF154"/>
    <w:rsid w:val="6231248D"/>
    <w:rsid w:val="62559BB0"/>
    <w:rsid w:val="62C0F429"/>
    <w:rsid w:val="63732511"/>
    <w:rsid w:val="647116C5"/>
    <w:rsid w:val="64D94930"/>
    <w:rsid w:val="64E45188"/>
    <w:rsid w:val="653BB7E8"/>
    <w:rsid w:val="656C79EE"/>
    <w:rsid w:val="65C5CE5E"/>
    <w:rsid w:val="65E671FE"/>
    <w:rsid w:val="65E8A6CF"/>
    <w:rsid w:val="66268224"/>
    <w:rsid w:val="66AB1F77"/>
    <w:rsid w:val="66F1037A"/>
    <w:rsid w:val="67398FAF"/>
    <w:rsid w:val="6745C71E"/>
    <w:rsid w:val="6749DB53"/>
    <w:rsid w:val="67FAB7C2"/>
    <w:rsid w:val="684C4D0C"/>
    <w:rsid w:val="6856F873"/>
    <w:rsid w:val="6955806A"/>
    <w:rsid w:val="69F16532"/>
    <w:rsid w:val="6A612885"/>
    <w:rsid w:val="6AC426BD"/>
    <w:rsid w:val="6AE5BE38"/>
    <w:rsid w:val="6B27A190"/>
    <w:rsid w:val="6BAE0DE2"/>
    <w:rsid w:val="6C280E7C"/>
    <w:rsid w:val="6C390B87"/>
    <w:rsid w:val="6C5D0312"/>
    <w:rsid w:val="6C86AE02"/>
    <w:rsid w:val="6DBE0FDB"/>
    <w:rsid w:val="6DE530BB"/>
    <w:rsid w:val="6E1D332D"/>
    <w:rsid w:val="6E541D02"/>
    <w:rsid w:val="6E6DD9E5"/>
    <w:rsid w:val="6EC0E7E0"/>
    <w:rsid w:val="6EC8D636"/>
    <w:rsid w:val="6F50C1AD"/>
    <w:rsid w:val="6F647007"/>
    <w:rsid w:val="6F8A276C"/>
    <w:rsid w:val="6F8CE2B2"/>
    <w:rsid w:val="708C80B7"/>
    <w:rsid w:val="708F8A88"/>
    <w:rsid w:val="70951C68"/>
    <w:rsid w:val="70C3B3B0"/>
    <w:rsid w:val="713DC634"/>
    <w:rsid w:val="71441690"/>
    <w:rsid w:val="71460798"/>
    <w:rsid w:val="72A322FE"/>
    <w:rsid w:val="72DEDFD8"/>
    <w:rsid w:val="73E5EC61"/>
    <w:rsid w:val="7434FBD1"/>
    <w:rsid w:val="74F89CCF"/>
    <w:rsid w:val="752FC381"/>
    <w:rsid w:val="75E6FE83"/>
    <w:rsid w:val="7749B386"/>
    <w:rsid w:val="774C5708"/>
    <w:rsid w:val="77BD56B8"/>
    <w:rsid w:val="77C76E0D"/>
    <w:rsid w:val="77E245F7"/>
    <w:rsid w:val="77ECB60F"/>
    <w:rsid w:val="78378A07"/>
    <w:rsid w:val="7845564E"/>
    <w:rsid w:val="78588E30"/>
    <w:rsid w:val="788D2137"/>
    <w:rsid w:val="78996657"/>
    <w:rsid w:val="79151215"/>
    <w:rsid w:val="799886AA"/>
    <w:rsid w:val="7A848F10"/>
    <w:rsid w:val="7AC23E8F"/>
    <w:rsid w:val="7B29EB66"/>
    <w:rsid w:val="7B7F76F9"/>
    <w:rsid w:val="7BA5B1C5"/>
    <w:rsid w:val="7BD1F348"/>
    <w:rsid w:val="7C2F6BB8"/>
    <w:rsid w:val="7C46FD28"/>
    <w:rsid w:val="7C6E1CC3"/>
    <w:rsid w:val="7C9218F8"/>
    <w:rsid w:val="7DC1FA62"/>
    <w:rsid w:val="7E1CD110"/>
    <w:rsid w:val="7F0D577B"/>
    <w:rsid w:val="7F2FDA67"/>
    <w:rsid w:val="7F41F9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BD77AB"/>
  <w14:defaultImageDpi w14:val="300"/>
  <w15:docId w15:val="{93E76057-3554-4076-A379-EC568C53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B47B08"/>
    <w:pPr>
      <w:keepNext/>
      <w:keepLines/>
      <w:spacing w:before="200"/>
      <w:outlineLvl w:val="0"/>
    </w:pPr>
    <w:rPr>
      <w:rFonts w:asciiTheme="majorHAnsi" w:hAnsiTheme="majorHAnsi" w:eastAsiaTheme="majorEastAsia" w:cstheme="majorBidi"/>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hAnsiTheme="majorHAnsi" w:eastAsiaTheme="majorEastAsia" w:cstheme="majorBidi"/>
      <w:b/>
      <w:bCs/>
      <w:color w:val="007F82"/>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hAnsiTheme="majorHAnsi" w:eastAsiaTheme="majorEastAsia" w:cstheme="majorBid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B47B08"/>
    <w:rPr>
      <w:rFonts w:asciiTheme="majorHAnsi" w:hAnsiTheme="majorHAnsi" w:eastAsiaTheme="majorEastAsia" w:cstheme="majorBidi"/>
      <w:b/>
      <w:bCs/>
      <w:color w:val="17365D"/>
      <w:sz w:val="36"/>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200" w:line="240" w:lineRule="auto"/>
      <w:contextualSpacing/>
    </w:pPr>
    <w:rPr>
      <w:rFonts w:asciiTheme="majorHAnsi" w:hAnsiTheme="majorHAnsi" w:eastAsiaTheme="majorEastAsia" w:cstheme="majorBidi"/>
      <w:b/>
      <w:color w:val="17365D"/>
      <w:spacing w:val="5"/>
      <w:kern w:val="28"/>
      <w:sz w:val="56"/>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0"/>
      </w:numPr>
      <w:contextualSpacing/>
    </w:pPr>
  </w:style>
  <w:style w:type="paragraph" w:styleId="ListBullet2">
    <w:name w:val="List Bullet 2"/>
    <w:basedOn w:val="Normal"/>
    <w:uiPriority w:val="99"/>
    <w:unhideWhenUsed/>
    <w:rsid w:val="00326F90"/>
    <w:pPr>
      <w:numPr>
        <w:numId w:val="11"/>
      </w:numPr>
      <w:contextualSpacing/>
    </w:pPr>
  </w:style>
  <w:style w:type="paragraph" w:styleId="ListBullet3">
    <w:name w:val="List Bullet 3"/>
    <w:basedOn w:val="Normal"/>
    <w:uiPriority w:val="99"/>
    <w:unhideWhenUsed/>
    <w:rsid w:val="00326F90"/>
    <w:pPr>
      <w:numPr>
        <w:numId w:val="12"/>
      </w:numPr>
      <w:contextualSpacing/>
    </w:pPr>
  </w:style>
  <w:style w:type="paragraph" w:styleId="ListNumber">
    <w:name w:val="List Number"/>
    <w:basedOn w:val="Normal"/>
    <w:uiPriority w:val="99"/>
    <w:unhideWhenUsed/>
    <w:rsid w:val="00326F90"/>
    <w:pPr>
      <w:numPr>
        <w:numId w:val="14"/>
      </w:numPr>
      <w:contextualSpacing/>
    </w:pPr>
  </w:style>
  <w:style w:type="paragraph" w:styleId="ListNumber2">
    <w:name w:val="List Number 2"/>
    <w:basedOn w:val="Normal"/>
    <w:uiPriority w:val="99"/>
    <w:unhideWhenUsed/>
    <w:rsid w:val="0029639D"/>
    <w:pPr>
      <w:numPr>
        <w:numId w:val="15"/>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pybox" w:customStyle="1">
    <w:name w:val="Copy box"/>
    <w:pPr>
      <w:pBdr>
        <w:left w:val="single" w:color="007F82" w:sz="18" w:space="8"/>
      </w:pBdr>
      <w:shd w:val="clear" w:color="auto" w:fill="E8F4F4"/>
      <w:spacing w:before="100" w:after="100"/>
      <w:ind w:left="259" w:right="259"/>
    </w:pPr>
    <w:rPr>
      <w:rFonts w:ascii="Arial" w:hAnsi="Arial"/>
      <w:sz w:val="21"/>
    </w:rPr>
  </w:style>
  <w:style w:type="paragraph" w:styleId="Actionbox" w:customStyle="1">
    <w:name w:val="Action box"/>
    <w:pPr>
      <w:pBdr>
        <w:left w:val="single" w:color="F2B134" w:sz="18" w:space="8"/>
      </w:pBdr>
      <w:shd w:val="clear" w:color="auto" w:fill="FFF7E6"/>
      <w:spacing w:before="100" w:after="100"/>
      <w:ind w:left="259" w:right="259"/>
    </w:pPr>
    <w:rPr>
      <w:rFonts w:ascii="Arial" w:hAnsi="Arial"/>
      <w:sz w:val="21"/>
    </w:rPr>
  </w:style>
  <w:style w:type="paragraph" w:styleId="TOC1">
    <w:name w:val="toc 1"/>
    <w:basedOn w:val="Normal"/>
    <w:next w:val="Normal"/>
    <w:autoRedefine/>
    <w:uiPriority w:val="39"/>
    <w:unhideWhenUsed/>
    <w:rsid w:val="00733192"/>
  </w:style>
  <w:style w:type="paragraph" w:styleId="TOC2">
    <w:name w:val="toc 2"/>
    <w:basedOn w:val="Normal"/>
    <w:next w:val="Normal"/>
    <w:autoRedefine/>
    <w:uiPriority w:val="39"/>
    <w:unhideWhenUsed/>
    <w:rsid w:val="00733192"/>
    <w:pPr>
      <w:ind w:left="210"/>
    </w:pPr>
  </w:style>
  <w:style w:type="character" w:styleId="Hyperlink">
    <w:name w:val="Hyperlink"/>
    <w:basedOn w:val="DefaultParagraphFont"/>
    <w:uiPriority w:val="99"/>
    <w:unhideWhenUsed/>
    <w:rsid w:val="00733192"/>
    <w:rPr>
      <w:color w:val="0000FF" w:themeColor="hyperlink"/>
      <w:u w:val="single"/>
    </w:rPr>
  </w:style>
  <w:style w:type="character" w:styleId="UnresolvedMention">
    <w:name w:val="Unresolved Mention"/>
    <w:basedOn w:val="DefaultParagraphFont"/>
    <w:uiPriority w:val="99"/>
    <w:semiHidden/>
    <w:unhideWhenUsed/>
    <w:rsid w:val="00B23D5A"/>
    <w:rPr>
      <w:color w:val="605E5C"/>
      <w:shd w:val="clear" w:color="auto" w:fill="E1DFDD"/>
    </w:rPr>
  </w:style>
  <w:style w:type="character" w:styleId="FollowedHyperlink">
    <w:name w:val="FollowedHyperlink"/>
    <w:basedOn w:val="DefaultParagraphFont"/>
    <w:uiPriority w:val="99"/>
    <w:semiHidden/>
    <w:unhideWhenUsed/>
    <w:rsid w:val="00F30A48"/>
    <w:rPr>
      <w:color w:val="800080" w:themeColor="followedHyperlink"/>
      <w:u w:val="single"/>
    </w:rPr>
  </w:style>
  <w:style w:type="paragraph" w:styleId="TOC3">
    <w:name w:val="toc 3"/>
    <w:basedOn w:val="Normal"/>
    <w:next w:val="Normal"/>
    <w:autoRedefine/>
    <w:uiPriority w:val="39"/>
    <w:unhideWhenUsed/>
    <w:rsid w:val="00F942A8"/>
    <w:pPr>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sdsscotland.org.uk/get-help-with-sds/find-help/" TargetMode="External" Id="rId13" /><Relationship Type="http://schemas.openxmlformats.org/officeDocument/2006/relationships/hyperlink" Target="https://www.youtube.com/@sdssadmin5001" TargetMode="External" Id="rId18" /><Relationship Type="http://schemas.openxmlformats.org/officeDocument/2006/relationships/hyperlink" Target="https://youtu.be/unNU5xlVXVA?si=iNjhTT4Ou72z6xne" TargetMode="External" Id="rId26" /><Relationship Type="http://schemas.openxmlformats.org/officeDocument/2006/relationships/theme" Target="theme/theme1.xml" Id="rId39" /><Relationship Type="http://schemas.openxmlformats.org/officeDocument/2006/relationships/hyperlink" Target="https://handbook.scot/article/case-study-marys-dad/" TargetMode="External" Id="rId21" /><Relationship Type="http://schemas.openxmlformats.org/officeDocument/2006/relationships/hyperlink" Target="https://www.sdsscotland.org.uk/wp-content/uploads/2024/03/Untitled.png" TargetMode="External" Id="rId34" /><Relationship Type="http://schemas.openxmlformats.org/officeDocument/2006/relationships/settings" Target="settings.xml" Id="rId7" /><Relationship Type="http://schemas.openxmlformats.org/officeDocument/2006/relationships/hyperlink" Target="https://business.scope.org.uk/accessible-social-media-guide/" TargetMode="External" Id="rId12" /><Relationship Type="http://schemas.openxmlformats.org/officeDocument/2006/relationships/hyperlink" Target="https://learning.handbook.scot/" TargetMode="External" Id="rId17" /><Relationship Type="http://schemas.openxmlformats.org/officeDocument/2006/relationships/hyperlink" Target="https://youtu.be/cxHTz4tG7Q4?si=BrRwMw_6lu_Bdlfb" TargetMode="External" Id="rId25" /><Relationship Type="http://schemas.openxmlformats.org/officeDocument/2006/relationships/hyperlink" Target="https://www.sdsscotland.org.uk/wp-content/uploads/2024/03/logo-1.png" TargetMode="External"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hyperlink" Target="https://myjobscotland.gov.uk/personal-assistant-jobs" TargetMode="External" Id="rId16" /><Relationship Type="http://schemas.openxmlformats.org/officeDocument/2006/relationships/hyperlink" Target="https://handbook.scot/article/case-study-emilie-support-to-be-a-pa-employer/" TargetMode="External" Id="rId20" /><Relationship Type="http://schemas.openxmlformats.org/officeDocument/2006/relationships/hyperlink" Target="https://www.sdsscotland.org.uk/wp-content/uploads/2026/10/imPAct-logos.zip"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info@sdsscotland.org.uk" TargetMode="External" Id="rId11" /><Relationship Type="http://schemas.openxmlformats.org/officeDocument/2006/relationships/hyperlink" Target="https://youtu.be/TupbBZ0NsSY?si=6X_7HW94JYgRIO4q" TargetMode="External" Id="rId24" /><Relationship Type="http://schemas.openxmlformats.org/officeDocument/2006/relationships/hyperlink" Target="https://www.sdsscotland.org.uk/wp-content/uploads/2024/03/PA-network.png" TargetMode="External" Id="rId32" /><Relationship Type="http://schemas.openxmlformats.org/officeDocument/2006/relationships/footer" Target="footer1.xml" Id="rId37" /><Relationship Type="http://schemas.openxmlformats.org/officeDocument/2006/relationships/numbering" Target="numbering.xml" Id="rId5" /><Relationship Type="http://schemas.openxmlformats.org/officeDocument/2006/relationships/hyperlink" Target="https://myjobscotland.gov.uk/personal-assistant-jobs" TargetMode="External" Id="rId15" /><Relationship Type="http://schemas.openxmlformats.org/officeDocument/2006/relationships/hyperlink" Target="https://handbook.scot/link-to-us/" TargetMode="External" Id="rId23" /><Relationship Type="http://schemas.openxmlformats.org/officeDocument/2006/relationships/hyperlink" Target="mailto:info@sdsscotland.org.uk" TargetMode="External" Id="rId28" /><Relationship Type="http://schemas.openxmlformats.org/officeDocument/2006/relationships/header" Target="header1.xml" Id="rId36" /><Relationship Type="http://schemas.openxmlformats.org/officeDocument/2006/relationships/endnotes" Target="endnotes.xml" Id="rId10" /><Relationship Type="http://schemas.openxmlformats.org/officeDocument/2006/relationships/hyperlink" Target="https://youtu.be/Yv4VzWHMdnQ?si=rk3SyAPuUWP8xnad" TargetMode="External" Id="rId19" /><Relationship Type="http://schemas.openxmlformats.org/officeDocument/2006/relationships/hyperlink" Target="https://www.sdsscotland.org.uk/wp-content/uploads/2024/03/Alasdair-and-Dianne.png"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dsscotland.org.uk/get-help-with-sds/find-help/" TargetMode="External" Id="rId14" /><Relationship Type="http://schemas.openxmlformats.org/officeDocument/2006/relationships/hyperlink" Target="https://handbook.scot/article/case-for-support-paul/" TargetMode="External" Id="rId22" /><Relationship Type="http://schemas.openxmlformats.org/officeDocument/2006/relationships/hyperlink" Target="https://youtu.be/zg-Di3o9ueg?si=GTHr8KyMjcAZB0UI" TargetMode="External" Id="rId27" /><Relationship Type="http://schemas.openxmlformats.org/officeDocument/2006/relationships/hyperlink" Target="https://www.sdsscotland.org.uk/wp-content/uploads/2024/04/IMAPCT-Web-Banner-01-e1659002990466.png" TargetMode="External" Id="rId30" /><Relationship Type="http://schemas.openxmlformats.org/officeDocument/2006/relationships/hyperlink" Target="https://www.sdsscotland.org.uk/wp-content/uploads/2026/10/PA-PAE-social-posts.zip" TargetMode="External" Id="rId35" /><Relationship Type="http://schemas.openxmlformats.org/officeDocument/2006/relationships/webSettings" Target="webSettings.xml" Id="rId8" /><Relationship Type="http://schemas.openxmlformats.org/officeDocument/2006/relationships/customXml" Target="../customXml/item3.xml" Id="rId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1426f4-55fc-4dc8-8c6c-ec47a3b3c0f3">
      <Terms xmlns="http://schemas.microsoft.com/office/infopath/2007/PartnerControls"/>
    </lcf76f155ced4ddcb4097134ff3c332f>
    <TaxCatchAll xmlns="9c8b6fda-5b8f-40d5-9134-6dec9e08089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78E4FB8834DF4AA691D2C74BD11E45" ma:contentTypeVersion="19" ma:contentTypeDescription="Create a new document." ma:contentTypeScope="" ma:versionID="47cad65297d6262ef547db68336c37ff">
  <xsd:schema xmlns:xsd="http://www.w3.org/2001/XMLSchema" xmlns:xs="http://www.w3.org/2001/XMLSchema" xmlns:p="http://schemas.microsoft.com/office/2006/metadata/properties" xmlns:ns2="371426f4-55fc-4dc8-8c6c-ec47a3b3c0f3" xmlns:ns3="9c8b6fda-5b8f-40d5-9134-6dec9e08089f" targetNamespace="http://schemas.microsoft.com/office/2006/metadata/properties" ma:root="true" ma:fieldsID="d2dd8b5130aa837a914a0c441813324b" ns2:_="" ns3:_="">
    <xsd:import namespace="371426f4-55fc-4dc8-8c6c-ec47a3b3c0f3"/>
    <xsd:import namespace="9c8b6fda-5b8f-40d5-9134-6dec9e0808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426f4-55fc-4dc8-8c6c-ec47a3b3c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56c573c-efa0-47b1-8b49-5c93be7159f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b6fda-5b8f-40d5-9134-6dec9e08089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fcca9d2-ab1b-4f0b-a3fc-ab555b7efd0d}" ma:internalName="TaxCatchAll" ma:showField="CatchAllData" ma:web="9c8b6fda-5b8f-40d5-9134-6dec9e0808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9E0C6B-B09A-43A7-8683-5F40A731959D}">
  <ds:schemaRefs>
    <ds:schemaRef ds:uri="http://schemas.microsoft.com/office/2006/metadata/properties"/>
    <ds:schemaRef ds:uri="http://schemas.microsoft.com/office/infopath/2007/PartnerControls"/>
    <ds:schemaRef ds:uri="371426f4-55fc-4dc8-8c6c-ec47a3b3c0f3"/>
    <ds:schemaRef ds:uri="9c8b6fda-5b8f-40d5-9134-6dec9e08089f"/>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680964A8-1783-4ACE-B692-25978E15646A}">
  <ds:schemaRefs>
    <ds:schemaRef ds:uri="http://schemas.microsoft.com/sharepoint/v3/contenttype/forms"/>
  </ds:schemaRefs>
</ds:datastoreItem>
</file>

<file path=customXml/itemProps4.xml><?xml version="1.0" encoding="utf-8"?>
<ds:datastoreItem xmlns:ds="http://schemas.openxmlformats.org/officeDocument/2006/customXml" ds:itemID="{2DA6A8B0-1C7C-479A-8AF2-91A610C58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1426f4-55fc-4dc8-8c6c-ec47a3b3c0f3"/>
    <ds:schemaRef ds:uri="9c8b6fda-5b8f-40d5-9134-6dec9e0808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National PA Day 2026 Stakeholder Communications Pack</dc:title>
  <dc:subject>Example communications for partners supporting Scotland's first National PA Day</dc:subject>
  <dc:creator>Self Directed Support Scotland</dc:creator>
  <keywords/>
  <dc:description>generated by python-docx</dc:description>
  <lastModifiedBy>Zoe McIntyre</lastModifiedBy>
  <revision>70</revision>
  <dcterms:created xsi:type="dcterms:W3CDTF">2013-12-23T23:15:00.0000000Z</dcterms:created>
  <dcterms:modified xsi:type="dcterms:W3CDTF">2026-10-30T11:14:28.2382966Z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0x0101009378E4FB8834DF4AA691D2C74BD11E45</vt:lpwstr>
  </property>
  <property fmtid="{D5CDD505-2E9C-101B-9397-08002B2CF9AE}" pid="3" name="MediaServiceImageTags">
    <vt:lpwstr/>
  </property>
</Properties>
</file>